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1D094"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6BAB816C"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2D910D43"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30B69516"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67824D59"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0CDE3FCE"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4542679A"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1F8D4767"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09F906B3" w14:textId="77777777" w:rsidR="00CD0AEF" w:rsidRPr="00114093" w:rsidRDefault="00CD0AEF" w:rsidP="00CD0AEF">
      <w:pPr>
        <w:autoSpaceDE w:val="0"/>
        <w:autoSpaceDN w:val="0"/>
        <w:adjustRightInd w:val="0"/>
        <w:rPr>
          <w:rFonts w:ascii="Calibri" w:hAnsi="Calibri" w:cs="BookmanSSiSemiBold"/>
          <w:b/>
          <w:bCs/>
          <w:caps/>
          <w:sz w:val="28"/>
          <w:szCs w:val="28"/>
          <w:u w:val="single"/>
        </w:rPr>
      </w:pPr>
    </w:p>
    <w:p w14:paraId="3182B10F" w14:textId="77777777" w:rsidR="00CD0AEF" w:rsidRPr="00114093" w:rsidRDefault="00CD0AEF" w:rsidP="00CD0AEF">
      <w:pPr>
        <w:autoSpaceDE w:val="0"/>
        <w:autoSpaceDN w:val="0"/>
        <w:adjustRightInd w:val="0"/>
        <w:jc w:val="center"/>
        <w:rPr>
          <w:rFonts w:ascii="Calibri" w:hAnsi="Calibri" w:cs="BookmanSSiSemiBold"/>
          <w:b/>
          <w:bCs/>
          <w:caps/>
          <w:sz w:val="28"/>
          <w:szCs w:val="28"/>
          <w:u w:val="single"/>
        </w:rPr>
      </w:pPr>
      <w:r w:rsidRPr="00114093">
        <w:rPr>
          <w:rFonts w:ascii="Calibri" w:hAnsi="Calibri" w:cs="BookmanSSiSemiBold"/>
          <w:b/>
          <w:bCs/>
          <w:caps/>
          <w:noProof/>
          <w:sz w:val="28"/>
          <w:szCs w:val="28"/>
          <w:u w:val="single"/>
        </w:rPr>
        <w:drawing>
          <wp:anchor distT="0" distB="0" distL="114300" distR="114300" simplePos="0" relativeHeight="251659264" behindDoc="0" locked="0" layoutInCell="1" allowOverlap="1" wp14:anchorId="76A0E025" wp14:editId="14C3D2FF">
            <wp:simplePos x="0" y="0"/>
            <wp:positionH relativeFrom="column">
              <wp:posOffset>414020</wp:posOffset>
            </wp:positionH>
            <wp:positionV relativeFrom="paragraph">
              <wp:posOffset>102235</wp:posOffset>
            </wp:positionV>
            <wp:extent cx="1254760" cy="1254760"/>
            <wp:effectExtent l="0" t="0" r="0" b="0"/>
            <wp:wrapNone/>
            <wp:docPr id="2" name="image1.png"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noFill/>
                    <a:ln>
                      <a:noFill/>
                    </a:ln>
                  </pic:spPr>
                </pic:pic>
              </a:graphicData>
            </a:graphic>
          </wp:anchor>
        </w:drawing>
      </w:r>
    </w:p>
    <w:p w14:paraId="7DCF507B" w14:textId="77777777" w:rsidR="00CD0AEF" w:rsidRPr="00114093" w:rsidRDefault="00CD0AEF" w:rsidP="00CD0AEF">
      <w:pPr>
        <w:ind w:left="2880"/>
        <w:jc w:val="center"/>
        <w:rPr>
          <w:sz w:val="56"/>
          <w:szCs w:val="56"/>
        </w:rPr>
      </w:pPr>
      <w:r w:rsidRPr="00114093">
        <w:rPr>
          <w:sz w:val="56"/>
          <w:szCs w:val="56"/>
        </w:rPr>
        <w:t>BALDWIN COUNTY</w:t>
      </w:r>
    </w:p>
    <w:p w14:paraId="154F7C31" w14:textId="77777777" w:rsidR="00CD0AEF" w:rsidRPr="00114093" w:rsidRDefault="00CD0AEF" w:rsidP="00CD0AEF">
      <w:pPr>
        <w:ind w:left="2880"/>
        <w:jc w:val="center"/>
        <w:rPr>
          <w:sz w:val="56"/>
          <w:szCs w:val="56"/>
        </w:rPr>
      </w:pPr>
      <w:r w:rsidRPr="00114093">
        <w:rPr>
          <w:sz w:val="56"/>
          <w:szCs w:val="56"/>
        </w:rPr>
        <w:t>PUBLIC SCHOOLS</w:t>
      </w:r>
    </w:p>
    <w:p w14:paraId="255C20DF" w14:textId="77777777" w:rsidR="00CD0AEF" w:rsidRPr="00114093" w:rsidRDefault="00CD0AEF" w:rsidP="00CD0AEF">
      <w:pPr>
        <w:ind w:left="2160" w:firstLine="720"/>
        <w:jc w:val="center"/>
        <w:rPr>
          <w:rFonts w:ascii="Arial" w:eastAsia="Arial" w:hAnsi="Arial" w:cs="Arial"/>
          <w:b/>
          <w:sz w:val="36"/>
          <w:szCs w:val="36"/>
        </w:rPr>
      </w:pPr>
      <w:r w:rsidRPr="00114093">
        <w:rPr>
          <w:rFonts w:ascii="Arial" w:eastAsia="Arial" w:hAnsi="Arial" w:cs="Arial"/>
          <w:b/>
          <w:sz w:val="36"/>
          <w:szCs w:val="36"/>
        </w:rPr>
        <w:t>Building Excellence</w:t>
      </w:r>
    </w:p>
    <w:p w14:paraId="5A65BFE9" w14:textId="77777777" w:rsidR="00CD0AEF" w:rsidRPr="00114093" w:rsidRDefault="00CD0AEF" w:rsidP="00CD0AEF">
      <w:pPr>
        <w:autoSpaceDE w:val="0"/>
        <w:autoSpaceDN w:val="0"/>
        <w:adjustRightInd w:val="0"/>
        <w:jc w:val="center"/>
        <w:rPr>
          <w:rFonts w:ascii="Calibri" w:hAnsi="Calibri" w:cs="BookmanSSiSemiBold"/>
          <w:b/>
          <w:bCs/>
          <w:caps/>
          <w:sz w:val="28"/>
          <w:szCs w:val="28"/>
          <w:u w:val="single"/>
        </w:rPr>
      </w:pPr>
    </w:p>
    <w:p w14:paraId="0C8030A1" w14:textId="77777777" w:rsidR="00CD0AEF" w:rsidRPr="00114093" w:rsidRDefault="00CD0AEF" w:rsidP="00CD0AEF">
      <w:pPr>
        <w:autoSpaceDE w:val="0"/>
        <w:autoSpaceDN w:val="0"/>
        <w:adjustRightInd w:val="0"/>
        <w:jc w:val="center"/>
        <w:rPr>
          <w:rFonts w:ascii="Calibri" w:hAnsi="Calibri" w:cs="BookmanSSiSemiBold"/>
          <w:b/>
          <w:bCs/>
          <w:caps/>
          <w:sz w:val="28"/>
          <w:szCs w:val="28"/>
          <w:u w:val="single"/>
        </w:rPr>
      </w:pPr>
    </w:p>
    <w:p w14:paraId="2CD641F1" w14:textId="77777777" w:rsidR="00CD0AEF" w:rsidRPr="00114093" w:rsidRDefault="00CD0AEF" w:rsidP="00CD0AEF">
      <w:pPr>
        <w:autoSpaceDE w:val="0"/>
        <w:autoSpaceDN w:val="0"/>
        <w:adjustRightInd w:val="0"/>
        <w:jc w:val="center"/>
        <w:rPr>
          <w:rFonts w:ascii="Calibri" w:hAnsi="Calibri" w:cs="BookmanSSiSemiBold"/>
          <w:b/>
          <w:bCs/>
          <w:caps/>
          <w:sz w:val="28"/>
          <w:szCs w:val="28"/>
          <w:u w:val="single"/>
        </w:rPr>
      </w:pPr>
    </w:p>
    <w:p w14:paraId="32AC8FE5" w14:textId="77777777" w:rsidR="00CD0AEF" w:rsidRPr="00114093" w:rsidRDefault="00CD0AEF" w:rsidP="00CD0AEF">
      <w:pPr>
        <w:autoSpaceDE w:val="0"/>
        <w:autoSpaceDN w:val="0"/>
        <w:adjustRightInd w:val="0"/>
        <w:jc w:val="center"/>
        <w:rPr>
          <w:bCs/>
          <w:caps/>
          <w:sz w:val="44"/>
          <w:szCs w:val="44"/>
        </w:rPr>
      </w:pPr>
    </w:p>
    <w:p w14:paraId="211919C3" w14:textId="77777777" w:rsidR="00CD0AEF" w:rsidRPr="00114093" w:rsidRDefault="00CD0AEF" w:rsidP="00CD0AEF">
      <w:pPr>
        <w:autoSpaceDE w:val="0"/>
        <w:autoSpaceDN w:val="0"/>
        <w:adjustRightInd w:val="0"/>
        <w:jc w:val="center"/>
        <w:rPr>
          <w:bCs/>
          <w:caps/>
          <w:sz w:val="44"/>
          <w:szCs w:val="44"/>
        </w:rPr>
      </w:pPr>
    </w:p>
    <w:p w14:paraId="5AFE11F3" w14:textId="77777777" w:rsidR="00CD0AEF" w:rsidRPr="00114093" w:rsidRDefault="00CD0AEF" w:rsidP="00CD0AEF">
      <w:pPr>
        <w:autoSpaceDE w:val="0"/>
        <w:autoSpaceDN w:val="0"/>
        <w:adjustRightInd w:val="0"/>
        <w:jc w:val="center"/>
        <w:rPr>
          <w:bCs/>
          <w:sz w:val="44"/>
          <w:szCs w:val="44"/>
        </w:rPr>
      </w:pPr>
      <w:r w:rsidRPr="00114093">
        <w:rPr>
          <w:bCs/>
          <w:caps/>
          <w:sz w:val="44"/>
          <w:szCs w:val="44"/>
        </w:rPr>
        <w:t xml:space="preserve">Parent and Student Handbook </w:t>
      </w:r>
      <w:r w:rsidRPr="00114093">
        <w:rPr>
          <w:bCs/>
          <w:sz w:val="44"/>
          <w:szCs w:val="44"/>
        </w:rPr>
        <w:t>STUDENT CODE OF CONDUCT</w:t>
      </w:r>
    </w:p>
    <w:p w14:paraId="60037563" w14:textId="0E3B554A" w:rsidR="00CD0AEF" w:rsidRDefault="001F20CA" w:rsidP="00CD0AEF">
      <w:pPr>
        <w:autoSpaceDE w:val="0"/>
        <w:autoSpaceDN w:val="0"/>
        <w:adjustRightInd w:val="0"/>
        <w:jc w:val="center"/>
        <w:rPr>
          <w:bCs/>
          <w:sz w:val="44"/>
          <w:szCs w:val="44"/>
        </w:rPr>
      </w:pPr>
      <w:r>
        <w:rPr>
          <w:bCs/>
          <w:sz w:val="44"/>
          <w:szCs w:val="44"/>
        </w:rPr>
        <w:t>2021-2022</w:t>
      </w:r>
    </w:p>
    <w:p w14:paraId="1543AC1C" w14:textId="77777777" w:rsidR="001F20CA" w:rsidRPr="00114093" w:rsidRDefault="001F20CA" w:rsidP="00CD0AEF">
      <w:pPr>
        <w:autoSpaceDE w:val="0"/>
        <w:autoSpaceDN w:val="0"/>
        <w:adjustRightInd w:val="0"/>
        <w:jc w:val="center"/>
        <w:rPr>
          <w:rFonts w:ascii="Calibri" w:hAnsi="Calibri" w:cs="BookmanSSiSemiBold"/>
          <w:b/>
          <w:bCs/>
          <w:sz w:val="28"/>
          <w:szCs w:val="28"/>
          <w:u w:val="single"/>
        </w:rPr>
      </w:pPr>
    </w:p>
    <w:p w14:paraId="7FBB3632" w14:textId="77777777" w:rsidR="00CD0AEF" w:rsidRPr="00114093" w:rsidRDefault="00CD0AEF" w:rsidP="00CD0AEF">
      <w:pPr>
        <w:autoSpaceDE w:val="0"/>
        <w:autoSpaceDN w:val="0"/>
        <w:adjustRightInd w:val="0"/>
        <w:jc w:val="center"/>
        <w:rPr>
          <w:rFonts w:ascii="Calibri" w:hAnsi="Calibri" w:cs="BookmanSSiSemiBold"/>
          <w:b/>
          <w:bCs/>
          <w:sz w:val="20"/>
          <w:szCs w:val="20"/>
          <w:u w:val="single"/>
        </w:rPr>
      </w:pPr>
      <w:r w:rsidRPr="00114093">
        <w:rPr>
          <w:rFonts w:ascii="Calibri" w:hAnsi="Calibri" w:cs="BookmanSSiSemiBold"/>
          <w:b/>
          <w:bCs/>
          <w:sz w:val="20"/>
          <w:szCs w:val="20"/>
          <w:u w:val="single"/>
        </w:rPr>
        <w:br w:type="page"/>
      </w:r>
    </w:p>
    <w:p w14:paraId="4C1B1732" w14:textId="77777777" w:rsidR="00CD0AEF" w:rsidRPr="00114093" w:rsidRDefault="00CD0AEF" w:rsidP="00CD0AEF">
      <w:pPr>
        <w:autoSpaceDE w:val="0"/>
        <w:autoSpaceDN w:val="0"/>
        <w:adjustRightInd w:val="0"/>
        <w:jc w:val="center"/>
        <w:rPr>
          <w:rFonts w:ascii="Calibri" w:hAnsi="Calibri" w:cs="BookmanSSiSemiBold"/>
          <w:b/>
          <w:bCs/>
          <w:caps/>
        </w:rPr>
      </w:pPr>
      <w:r w:rsidRPr="00114093">
        <w:rPr>
          <w:rFonts w:ascii="Calibri" w:hAnsi="Calibri" w:cs="BookmanSSiSemiBold"/>
          <w:b/>
          <w:bCs/>
          <w:caps/>
        </w:rPr>
        <w:lastRenderedPageBreak/>
        <w:t xml:space="preserve">Disclaimer </w:t>
      </w:r>
    </w:p>
    <w:p w14:paraId="4655BCE5" w14:textId="77777777" w:rsidR="00CD0AEF" w:rsidRPr="00114093" w:rsidRDefault="00CD0AEF" w:rsidP="00CD0AEF">
      <w:pPr>
        <w:autoSpaceDE w:val="0"/>
        <w:autoSpaceDN w:val="0"/>
        <w:adjustRightInd w:val="0"/>
        <w:jc w:val="center"/>
        <w:rPr>
          <w:rFonts w:ascii="Calibri" w:hAnsi="Calibri" w:cs="BookmanSSiSemiBold"/>
          <w:b/>
          <w:bCs/>
          <w:caps/>
          <w:u w:val="single"/>
        </w:rPr>
      </w:pPr>
    </w:p>
    <w:p w14:paraId="623C6DF6" w14:textId="77777777" w:rsidR="00CD0AEF" w:rsidRPr="00114093" w:rsidRDefault="00CD0AEF" w:rsidP="00CD0AEF">
      <w:pPr>
        <w:autoSpaceDE w:val="0"/>
        <w:autoSpaceDN w:val="0"/>
        <w:adjustRightInd w:val="0"/>
        <w:jc w:val="both"/>
        <w:rPr>
          <w:rFonts w:ascii="Calibri" w:hAnsi="Calibri" w:cs="BookmanSSiSemiBold"/>
          <w:bCs/>
          <w:sz w:val="20"/>
          <w:szCs w:val="20"/>
        </w:rPr>
      </w:pPr>
      <w:r w:rsidRPr="00114093">
        <w:rPr>
          <w:rFonts w:ascii="Calibri" w:hAnsi="Calibri" w:cs="BookmanSSiSemiBold"/>
          <w:bCs/>
          <w:sz w:val="20"/>
          <w:szCs w:val="20"/>
        </w:rPr>
        <w:t xml:space="preserve">This Handbook and Student Code of Conduct is not intended to nor does it contain all rules, policies, procedures, and/or regulations that relate to students. Every effort has been made to provide parents and students with complete and accurate information. However, the Baldwin County Board of Education (Board) reserves the right to change program requirements, and to modify, amend, or revoke any rules, regulations, and schedules both academic and financial. </w:t>
      </w:r>
    </w:p>
    <w:p w14:paraId="43536F3A" w14:textId="77777777" w:rsidR="00CD0AEF" w:rsidRPr="00114093" w:rsidRDefault="00CD0AEF" w:rsidP="00CD0AEF">
      <w:pPr>
        <w:autoSpaceDE w:val="0"/>
        <w:autoSpaceDN w:val="0"/>
        <w:adjustRightInd w:val="0"/>
        <w:rPr>
          <w:rFonts w:ascii="Calibri" w:hAnsi="Calibri" w:cs="Times-Bold"/>
          <w:b/>
          <w:bCs/>
          <w:sz w:val="20"/>
          <w:szCs w:val="20"/>
        </w:rPr>
      </w:pPr>
    </w:p>
    <w:p w14:paraId="72DEDD62" w14:textId="77777777" w:rsidR="00CD0AEF" w:rsidRPr="00114093" w:rsidRDefault="00CD0AEF" w:rsidP="00CD0AEF">
      <w:pPr>
        <w:autoSpaceDE w:val="0"/>
        <w:autoSpaceDN w:val="0"/>
        <w:adjustRightInd w:val="0"/>
        <w:jc w:val="both"/>
        <w:rPr>
          <w:rFonts w:ascii="Calibri" w:hAnsi="Calibri" w:cs="Times-Bold"/>
          <w:b/>
          <w:bCs/>
          <w:sz w:val="20"/>
          <w:szCs w:val="20"/>
        </w:rPr>
      </w:pPr>
      <w:r w:rsidRPr="00114093">
        <w:rPr>
          <w:rFonts w:ascii="Calibri" w:hAnsi="Calibri" w:cs="Times-Bold"/>
          <w:b/>
          <w:bCs/>
          <w:i/>
          <w:iCs/>
          <w:sz w:val="20"/>
          <w:szCs w:val="20"/>
        </w:rPr>
        <w:t>For students or parents having difficulty</w:t>
      </w:r>
      <w:r w:rsidRPr="00114093">
        <w:rPr>
          <w:rFonts w:ascii="Calibri" w:hAnsi="Calibri" w:cs="Times-Bold"/>
          <w:b/>
          <w:bCs/>
          <w:sz w:val="20"/>
          <w:szCs w:val="20"/>
        </w:rPr>
        <w:t xml:space="preserve"> </w:t>
      </w:r>
      <w:r w:rsidRPr="00114093">
        <w:rPr>
          <w:rFonts w:ascii="Calibri" w:hAnsi="Calibri" w:cs="Times-Bold"/>
          <w:b/>
          <w:bCs/>
          <w:i/>
          <w:iCs/>
          <w:sz w:val="20"/>
          <w:szCs w:val="20"/>
        </w:rPr>
        <w:t>reading and understanding information in this document,</w:t>
      </w:r>
      <w:r w:rsidRPr="00114093">
        <w:rPr>
          <w:rFonts w:ascii="Calibri" w:hAnsi="Calibri" w:cs="Times-Bold"/>
          <w:b/>
          <w:bCs/>
          <w:sz w:val="20"/>
          <w:szCs w:val="20"/>
        </w:rPr>
        <w:t xml:space="preserve"> </w:t>
      </w:r>
      <w:r w:rsidRPr="00114093">
        <w:rPr>
          <w:rFonts w:ascii="Calibri" w:hAnsi="Calibri" w:cs="Times-Bold"/>
          <w:b/>
          <w:bCs/>
          <w:i/>
          <w:iCs/>
          <w:sz w:val="20"/>
          <w:szCs w:val="20"/>
        </w:rPr>
        <w:t>consider one of the following options:</w:t>
      </w:r>
      <w:r w:rsidRPr="00114093">
        <w:rPr>
          <w:rFonts w:ascii="Calibri" w:hAnsi="Calibri" w:cs="Times-Bold"/>
          <w:b/>
          <w:bCs/>
          <w:sz w:val="20"/>
          <w:szCs w:val="20"/>
        </w:rPr>
        <w:t xml:space="preserve"> </w:t>
      </w:r>
      <w:r w:rsidRPr="00114093">
        <w:rPr>
          <w:rFonts w:ascii="Calibri" w:hAnsi="Calibri" w:cs="Times-Bold"/>
          <w:b/>
          <w:bCs/>
          <w:i/>
          <w:iCs/>
          <w:sz w:val="20"/>
          <w:szCs w:val="20"/>
        </w:rPr>
        <w:t>Contact your student’s school office for help or</w:t>
      </w:r>
      <w:r w:rsidRPr="00114093">
        <w:rPr>
          <w:rFonts w:ascii="Calibri" w:hAnsi="Calibri" w:cs="Times-Bold"/>
          <w:b/>
          <w:bCs/>
          <w:sz w:val="20"/>
          <w:szCs w:val="20"/>
        </w:rPr>
        <w:t xml:space="preserve"> </w:t>
      </w:r>
      <w:r w:rsidRPr="00114093">
        <w:rPr>
          <w:rFonts w:ascii="Calibri" w:hAnsi="Calibri" w:cs="Times-Bold"/>
          <w:b/>
          <w:bCs/>
          <w:i/>
          <w:iCs/>
          <w:sz w:val="20"/>
          <w:szCs w:val="20"/>
        </w:rPr>
        <w:t>contact your school counselor and schedule</w:t>
      </w:r>
      <w:r w:rsidRPr="00114093">
        <w:rPr>
          <w:rFonts w:ascii="Calibri" w:hAnsi="Calibri" w:cs="Times-Bold"/>
          <w:b/>
          <w:bCs/>
          <w:sz w:val="20"/>
          <w:szCs w:val="20"/>
        </w:rPr>
        <w:t xml:space="preserve"> </w:t>
      </w:r>
      <w:r w:rsidRPr="00114093">
        <w:rPr>
          <w:rFonts w:ascii="Calibri" w:hAnsi="Calibri" w:cs="Times-Bold"/>
          <w:b/>
          <w:bCs/>
          <w:i/>
          <w:iCs/>
          <w:sz w:val="20"/>
          <w:szCs w:val="20"/>
        </w:rPr>
        <w:t>an appointment time for guidance.</w:t>
      </w:r>
    </w:p>
    <w:p w14:paraId="6ADFE638" w14:textId="77777777" w:rsidR="00CD0AEF" w:rsidRPr="00114093" w:rsidRDefault="00CD0AEF" w:rsidP="00CD0AEF">
      <w:pPr>
        <w:autoSpaceDE w:val="0"/>
        <w:autoSpaceDN w:val="0"/>
        <w:adjustRightInd w:val="0"/>
        <w:jc w:val="center"/>
        <w:rPr>
          <w:rFonts w:ascii="Calibri" w:hAnsi="Calibri" w:cs="Times-Bold"/>
          <w:bCs/>
          <w:i/>
          <w:iCs/>
          <w:sz w:val="20"/>
          <w:szCs w:val="20"/>
        </w:rPr>
      </w:pPr>
    </w:p>
    <w:p w14:paraId="2A8FE8A8" w14:textId="77777777" w:rsidR="00CD0AEF" w:rsidRPr="00114093" w:rsidRDefault="00CD0AEF" w:rsidP="00CD0AEF">
      <w:pPr>
        <w:autoSpaceDE w:val="0"/>
        <w:autoSpaceDN w:val="0"/>
        <w:adjustRightInd w:val="0"/>
        <w:jc w:val="center"/>
        <w:rPr>
          <w:rFonts w:ascii="Calibri" w:hAnsi="Calibri" w:cs="Times-Bold"/>
          <w:bCs/>
          <w:i/>
          <w:iCs/>
          <w:sz w:val="20"/>
          <w:szCs w:val="20"/>
        </w:rPr>
      </w:pPr>
    </w:p>
    <w:p w14:paraId="6DDD47AD" w14:textId="77777777" w:rsidR="00CD0AEF" w:rsidRPr="00114093" w:rsidRDefault="00CD0AEF" w:rsidP="00CD0AEF">
      <w:pPr>
        <w:autoSpaceDE w:val="0"/>
        <w:autoSpaceDN w:val="0"/>
        <w:adjustRightInd w:val="0"/>
        <w:jc w:val="center"/>
        <w:rPr>
          <w:rFonts w:ascii="Calibri" w:hAnsi="Calibri" w:cs="Times-Bold"/>
          <w:bCs/>
          <w:i/>
          <w:iCs/>
          <w:sz w:val="20"/>
          <w:szCs w:val="20"/>
        </w:rPr>
      </w:pPr>
    </w:p>
    <w:p w14:paraId="5D139F19" w14:textId="77777777" w:rsidR="00CD0AEF" w:rsidRPr="00114093" w:rsidRDefault="00CD0AEF" w:rsidP="00CD0AEF">
      <w:pPr>
        <w:autoSpaceDE w:val="0"/>
        <w:autoSpaceDN w:val="0"/>
        <w:adjustRightInd w:val="0"/>
        <w:jc w:val="center"/>
        <w:rPr>
          <w:rFonts w:ascii="Calibri" w:hAnsi="Calibri" w:cs="Times-Bold"/>
          <w:bCs/>
          <w:i/>
          <w:iCs/>
          <w:sz w:val="20"/>
          <w:szCs w:val="20"/>
        </w:rPr>
      </w:pPr>
    </w:p>
    <w:p w14:paraId="54CB679C" w14:textId="77777777" w:rsidR="00CD0AEF" w:rsidRPr="00114093" w:rsidRDefault="00CD0AEF" w:rsidP="00CD0AEF">
      <w:pPr>
        <w:autoSpaceDE w:val="0"/>
        <w:autoSpaceDN w:val="0"/>
        <w:adjustRightInd w:val="0"/>
        <w:jc w:val="center"/>
        <w:rPr>
          <w:rFonts w:ascii="Calibri" w:hAnsi="Calibri" w:cs="Times-Bold"/>
          <w:b/>
          <w:bCs/>
          <w:caps/>
        </w:rPr>
      </w:pPr>
      <w:r w:rsidRPr="00114093">
        <w:rPr>
          <w:rFonts w:ascii="Calibri" w:hAnsi="Calibri" w:cs="Times-Bold"/>
          <w:b/>
          <w:bCs/>
          <w:caps/>
        </w:rPr>
        <w:t>Mission Statement</w:t>
      </w:r>
    </w:p>
    <w:p w14:paraId="1A52AA3C" w14:textId="77777777" w:rsidR="00CD0AEF" w:rsidRPr="00114093" w:rsidRDefault="00CD0AEF" w:rsidP="00CD0AEF">
      <w:pPr>
        <w:autoSpaceDE w:val="0"/>
        <w:autoSpaceDN w:val="0"/>
        <w:adjustRightInd w:val="0"/>
        <w:jc w:val="center"/>
        <w:rPr>
          <w:rFonts w:ascii="Calibri" w:hAnsi="Calibri" w:cs="Times-Bold"/>
          <w:b/>
          <w:bCs/>
          <w:sz w:val="28"/>
          <w:szCs w:val="28"/>
        </w:rPr>
      </w:pPr>
    </w:p>
    <w:p w14:paraId="70597C1D" w14:textId="77777777" w:rsidR="00CD0AEF" w:rsidRPr="00114093" w:rsidRDefault="00CD0AEF" w:rsidP="00CD0AEF">
      <w:pPr>
        <w:autoSpaceDE w:val="0"/>
        <w:autoSpaceDN w:val="0"/>
        <w:adjustRightInd w:val="0"/>
        <w:jc w:val="center"/>
        <w:rPr>
          <w:rFonts w:ascii="Calibri" w:hAnsi="Calibri" w:cs="Times-Roman"/>
        </w:rPr>
      </w:pPr>
      <w:r w:rsidRPr="00114093">
        <w:rPr>
          <w:rFonts w:ascii="Calibri" w:hAnsi="Calibri" w:cs="Times-Roman"/>
        </w:rPr>
        <w:t>In partnership with the community, the mission of the Baldwin County Board of Education (“Board”) is to provide a quality education that fosters learning.  It is the mission of the Baldwin County Board of Education to strengthen our community by educating our students to become productive citizens.</w:t>
      </w:r>
    </w:p>
    <w:p w14:paraId="33FB46D8" w14:textId="77777777" w:rsidR="00CD0AEF" w:rsidRPr="00114093" w:rsidRDefault="00CD0AEF" w:rsidP="00CD0AEF">
      <w:pPr>
        <w:autoSpaceDE w:val="0"/>
        <w:autoSpaceDN w:val="0"/>
        <w:adjustRightInd w:val="0"/>
        <w:jc w:val="center"/>
        <w:rPr>
          <w:rFonts w:ascii="Calibri" w:hAnsi="Calibri" w:cs="Times-Bold"/>
          <w:b/>
          <w:bCs/>
          <w:sz w:val="28"/>
          <w:szCs w:val="28"/>
        </w:rPr>
      </w:pPr>
    </w:p>
    <w:p w14:paraId="49D98BEF" w14:textId="77777777" w:rsidR="00CD0AEF" w:rsidRPr="00114093" w:rsidRDefault="00CD0AEF" w:rsidP="00CD0AEF">
      <w:pPr>
        <w:autoSpaceDE w:val="0"/>
        <w:autoSpaceDN w:val="0"/>
        <w:adjustRightInd w:val="0"/>
        <w:jc w:val="center"/>
        <w:rPr>
          <w:rFonts w:ascii="Calibri" w:hAnsi="Calibri" w:cs="Times-Bold"/>
          <w:b/>
          <w:bCs/>
          <w:sz w:val="28"/>
          <w:szCs w:val="28"/>
        </w:rPr>
      </w:pPr>
    </w:p>
    <w:p w14:paraId="39DA23E5" w14:textId="77777777" w:rsidR="00CD0AEF" w:rsidRPr="00114093" w:rsidRDefault="00CD0AEF" w:rsidP="00CD0AEF">
      <w:pPr>
        <w:autoSpaceDE w:val="0"/>
        <w:autoSpaceDN w:val="0"/>
        <w:adjustRightInd w:val="0"/>
        <w:jc w:val="center"/>
        <w:rPr>
          <w:rFonts w:ascii="Calibri" w:hAnsi="Calibri" w:cs="Times-Bold"/>
          <w:b/>
          <w:bCs/>
          <w:sz w:val="28"/>
          <w:szCs w:val="28"/>
        </w:rPr>
      </w:pPr>
    </w:p>
    <w:p w14:paraId="009FDA64" w14:textId="77777777" w:rsidR="00CD0AEF" w:rsidRPr="00114093" w:rsidRDefault="00CD0AEF" w:rsidP="00CD0AEF">
      <w:pPr>
        <w:autoSpaceDE w:val="0"/>
        <w:autoSpaceDN w:val="0"/>
        <w:adjustRightInd w:val="0"/>
        <w:jc w:val="center"/>
        <w:rPr>
          <w:rFonts w:ascii="Calibri" w:hAnsi="Calibri" w:cs="Times-Bold"/>
          <w:b/>
          <w:bCs/>
          <w:caps/>
        </w:rPr>
      </w:pPr>
      <w:r w:rsidRPr="00114093">
        <w:rPr>
          <w:rFonts w:ascii="Calibri" w:hAnsi="Calibri" w:cs="Times-Bold"/>
          <w:b/>
          <w:bCs/>
          <w:caps/>
        </w:rPr>
        <w:t>Vision Statement</w:t>
      </w:r>
    </w:p>
    <w:p w14:paraId="0F89EBC6" w14:textId="77777777" w:rsidR="00CD0AEF" w:rsidRPr="00114093" w:rsidRDefault="00CD0AEF" w:rsidP="00CD0AEF">
      <w:pPr>
        <w:autoSpaceDE w:val="0"/>
        <w:autoSpaceDN w:val="0"/>
        <w:adjustRightInd w:val="0"/>
        <w:jc w:val="center"/>
        <w:rPr>
          <w:rFonts w:ascii="Calibri" w:hAnsi="Calibri" w:cs="Times-Bold"/>
          <w:b/>
          <w:bCs/>
          <w:caps/>
          <w:sz w:val="28"/>
          <w:szCs w:val="28"/>
        </w:rPr>
      </w:pPr>
    </w:p>
    <w:p w14:paraId="3926BC4F" w14:textId="77777777" w:rsidR="00CD0AEF" w:rsidRPr="00114093" w:rsidRDefault="00CD0AEF" w:rsidP="00CD0AEF">
      <w:pPr>
        <w:autoSpaceDE w:val="0"/>
        <w:autoSpaceDN w:val="0"/>
        <w:adjustRightInd w:val="0"/>
        <w:jc w:val="center"/>
        <w:rPr>
          <w:rFonts w:ascii="Calibri" w:hAnsi="Calibri" w:cs="Times-Roman"/>
        </w:rPr>
      </w:pPr>
      <w:r w:rsidRPr="00114093">
        <w:rPr>
          <w:rFonts w:ascii="Calibri" w:hAnsi="Calibri" w:cs="Times-Roman"/>
        </w:rPr>
        <w:t>Our vision is to create a world class learning environment.</w:t>
      </w:r>
    </w:p>
    <w:p w14:paraId="59707BB4" w14:textId="26650D1E" w:rsidR="00CD0AEF" w:rsidRPr="00114093" w:rsidRDefault="00CD0AEF" w:rsidP="00EA7E5B">
      <w:pPr>
        <w:autoSpaceDE w:val="0"/>
        <w:autoSpaceDN w:val="0"/>
        <w:adjustRightInd w:val="0"/>
        <w:jc w:val="center"/>
        <w:rPr>
          <w:rFonts w:ascii="Calibri" w:hAnsi="Calibri" w:cs="BookmanSSiSemiBold"/>
          <w:bCs/>
          <w:sz w:val="20"/>
          <w:szCs w:val="20"/>
        </w:rPr>
      </w:pPr>
      <w:r w:rsidRPr="00114093">
        <w:rPr>
          <w:rFonts w:ascii="Calibri" w:hAnsi="Calibri" w:cs="Times-Bold"/>
          <w:bCs/>
          <w:i/>
          <w:iCs/>
          <w:sz w:val="20"/>
          <w:szCs w:val="20"/>
        </w:rPr>
        <w:br w:type="page"/>
      </w:r>
    </w:p>
    <w:p w14:paraId="4B467C3C" w14:textId="77777777" w:rsidR="00CD0AEF" w:rsidRPr="00114093" w:rsidRDefault="00CD0AEF" w:rsidP="00CD0AEF">
      <w:pPr>
        <w:autoSpaceDE w:val="0"/>
        <w:autoSpaceDN w:val="0"/>
        <w:adjustRightInd w:val="0"/>
        <w:jc w:val="center"/>
        <w:rPr>
          <w:rFonts w:ascii="Calibri" w:hAnsi="Calibri" w:cs="BookmanSSiSemiBold"/>
          <w:b/>
          <w:bCs/>
        </w:rPr>
      </w:pPr>
      <w:r w:rsidRPr="00114093">
        <w:rPr>
          <w:rFonts w:ascii="Calibri" w:hAnsi="Calibri" w:cs="BookmanSSiSemiBold"/>
          <w:b/>
          <w:bCs/>
        </w:rPr>
        <w:lastRenderedPageBreak/>
        <w:t>INTRODUCTION</w:t>
      </w:r>
    </w:p>
    <w:p w14:paraId="6A18ED73" w14:textId="77777777" w:rsidR="00CD0AEF" w:rsidRPr="00114093" w:rsidRDefault="00CD0AEF" w:rsidP="00CD0AEF">
      <w:pPr>
        <w:autoSpaceDE w:val="0"/>
        <w:autoSpaceDN w:val="0"/>
        <w:adjustRightInd w:val="0"/>
        <w:jc w:val="center"/>
        <w:rPr>
          <w:rFonts w:ascii="Calibri" w:hAnsi="Calibri" w:cs="BookmanSSiSemiBold"/>
          <w:b/>
          <w:bCs/>
        </w:rPr>
      </w:pPr>
    </w:p>
    <w:p w14:paraId="595A44F2" w14:textId="5E0BB279" w:rsidR="00CD0AEF" w:rsidRPr="00114093" w:rsidRDefault="00CD0AEF" w:rsidP="00CD0AEF">
      <w:pPr>
        <w:autoSpaceDE w:val="0"/>
        <w:autoSpaceDN w:val="0"/>
        <w:adjustRightInd w:val="0"/>
        <w:jc w:val="both"/>
        <w:rPr>
          <w:rFonts w:ascii="Calibri" w:hAnsi="Calibri" w:cs="BookmanSSiSemiBold"/>
          <w:bCs/>
          <w:sz w:val="20"/>
          <w:szCs w:val="20"/>
        </w:rPr>
      </w:pPr>
      <w:r w:rsidRPr="00114093">
        <w:rPr>
          <w:rFonts w:ascii="Calibri" w:hAnsi="Calibri" w:cs="BookmanSSiSemiBold"/>
          <w:bCs/>
          <w:sz w:val="20"/>
          <w:szCs w:val="20"/>
        </w:rPr>
        <w:t xml:space="preserve">The information presented in this manual including </w:t>
      </w:r>
      <w:r w:rsidRPr="00114093">
        <w:rPr>
          <w:rFonts w:ascii="Calibri" w:hAnsi="Calibri" w:cs="BookmanSSiSemiBold"/>
          <w:bCs/>
          <w:i/>
          <w:iCs/>
          <w:sz w:val="20"/>
          <w:szCs w:val="20"/>
        </w:rPr>
        <w:t>The Student Code of Conduct</w:t>
      </w:r>
      <w:r w:rsidRPr="00114093">
        <w:rPr>
          <w:rFonts w:ascii="Calibri" w:hAnsi="Calibri" w:cs="BookmanSSiSemiBold"/>
          <w:bCs/>
          <w:sz w:val="20"/>
          <w:szCs w:val="20"/>
        </w:rPr>
        <w:t xml:space="preserve"> is deemed an extension of Board policy and will have the force and effect thereof. The Baldwin County Board of Education</w:t>
      </w:r>
      <w:r w:rsidR="007B71F6" w:rsidRPr="00114093">
        <w:rPr>
          <w:rFonts w:ascii="Calibri" w:hAnsi="Calibri" w:cs="BookmanSSiSemiBold"/>
          <w:bCs/>
          <w:sz w:val="20"/>
          <w:szCs w:val="20"/>
        </w:rPr>
        <w:t xml:space="preserve"> (Board)</w:t>
      </w:r>
      <w:r w:rsidRPr="00114093">
        <w:rPr>
          <w:rFonts w:ascii="Calibri" w:hAnsi="Calibri" w:cs="BookmanSSiSemiBold"/>
          <w:bCs/>
          <w:sz w:val="20"/>
          <w:szCs w:val="20"/>
        </w:rPr>
        <w:t xml:space="preserve"> requires Baldwin County Public School System (BCPSS) administrators, faculty members, students, and parents/guardians to adhere to and to comply with all Board</w:t>
      </w:r>
      <w:r w:rsidR="007B71F6" w:rsidRPr="00114093">
        <w:rPr>
          <w:rFonts w:ascii="Calibri" w:hAnsi="Calibri" w:cs="BookmanSSiSemiBold"/>
          <w:bCs/>
          <w:sz w:val="20"/>
          <w:szCs w:val="20"/>
        </w:rPr>
        <w:t>-</w:t>
      </w:r>
      <w:r w:rsidRPr="00114093">
        <w:rPr>
          <w:rFonts w:ascii="Calibri" w:hAnsi="Calibri" w:cs="BookmanSSiSemiBold"/>
          <w:bCs/>
          <w:sz w:val="20"/>
          <w:szCs w:val="20"/>
        </w:rPr>
        <w:t xml:space="preserve">approved policy. </w:t>
      </w:r>
    </w:p>
    <w:p w14:paraId="7713CE87" w14:textId="77777777" w:rsidR="00CD0AEF" w:rsidRPr="00114093" w:rsidRDefault="00CD0AEF" w:rsidP="00CD0AEF">
      <w:pPr>
        <w:autoSpaceDE w:val="0"/>
        <w:autoSpaceDN w:val="0"/>
        <w:adjustRightInd w:val="0"/>
        <w:jc w:val="both"/>
        <w:rPr>
          <w:rFonts w:ascii="Calibri" w:hAnsi="Calibri" w:cs="BookmanSSiSemiBold"/>
          <w:bCs/>
          <w:sz w:val="20"/>
          <w:szCs w:val="20"/>
        </w:rPr>
      </w:pPr>
    </w:p>
    <w:p w14:paraId="4DE71058" w14:textId="77777777" w:rsidR="00CD0AEF" w:rsidRPr="00114093" w:rsidRDefault="00CD0AEF" w:rsidP="00CD0AEF">
      <w:pPr>
        <w:autoSpaceDE w:val="0"/>
        <w:autoSpaceDN w:val="0"/>
        <w:adjustRightInd w:val="0"/>
        <w:jc w:val="both"/>
        <w:rPr>
          <w:rFonts w:ascii="Calibri" w:hAnsi="Calibri" w:cs="BookmanSSiSemiBold"/>
          <w:b/>
          <w:bCs/>
          <w:i/>
          <w:iCs/>
          <w:sz w:val="20"/>
          <w:szCs w:val="20"/>
        </w:rPr>
      </w:pPr>
      <w:r w:rsidRPr="00114093">
        <w:rPr>
          <w:rFonts w:ascii="Calibri" w:hAnsi="Calibri" w:cs="BookmanSSiSemiBold"/>
          <w:bCs/>
          <w:sz w:val="20"/>
          <w:szCs w:val="20"/>
        </w:rPr>
        <w:t xml:space="preserve">Each school maintains a copy of the Board Policy Manual, which is available for public review. The Board Policy Manual is also available online at </w:t>
      </w:r>
      <w:hyperlink r:id="rId9" w:history="1">
        <w:r w:rsidRPr="00114093">
          <w:rPr>
            <w:rStyle w:val="Hyperlink"/>
            <w:rFonts w:ascii="Calibri" w:hAnsi="Calibri" w:cs="BookmanSSiSemiBold"/>
            <w:bCs/>
            <w:color w:val="auto"/>
            <w:sz w:val="20"/>
            <w:szCs w:val="20"/>
          </w:rPr>
          <w:t>www.bcbe.org</w:t>
        </w:r>
      </w:hyperlink>
      <w:r w:rsidRPr="00114093">
        <w:rPr>
          <w:rFonts w:ascii="Calibri" w:hAnsi="Calibri" w:cs="BookmanSSiSemiBold"/>
          <w:bCs/>
          <w:sz w:val="20"/>
          <w:szCs w:val="20"/>
        </w:rPr>
        <w:t xml:space="preserve">. Copies of particular policies will also be made available upon request.  </w:t>
      </w:r>
    </w:p>
    <w:p w14:paraId="346AF130" w14:textId="77777777" w:rsidR="00CD0AEF" w:rsidRPr="00114093" w:rsidRDefault="00CD0AEF" w:rsidP="00CD0AEF">
      <w:pPr>
        <w:autoSpaceDE w:val="0"/>
        <w:autoSpaceDN w:val="0"/>
        <w:adjustRightInd w:val="0"/>
        <w:jc w:val="both"/>
        <w:rPr>
          <w:rFonts w:ascii="Calibri" w:hAnsi="Calibri" w:cs="Times-Roman"/>
          <w:sz w:val="20"/>
          <w:szCs w:val="20"/>
        </w:rPr>
      </w:pPr>
    </w:p>
    <w:p w14:paraId="05B38386" w14:textId="77777777" w:rsidR="00CD0AEF" w:rsidRPr="00114093" w:rsidRDefault="00CD0AEF" w:rsidP="00CD0AEF">
      <w:pPr>
        <w:autoSpaceDE w:val="0"/>
        <w:autoSpaceDN w:val="0"/>
        <w:adjustRightInd w:val="0"/>
        <w:jc w:val="center"/>
        <w:rPr>
          <w:rFonts w:ascii="Calibri" w:hAnsi="Calibri" w:cs="BookmanSSiSemiBold"/>
          <w:b/>
          <w:bCs/>
        </w:rPr>
      </w:pPr>
      <w:r w:rsidRPr="00114093">
        <w:rPr>
          <w:rFonts w:ascii="Calibri" w:hAnsi="Calibri" w:cs="BookmanSSiSemiBold"/>
          <w:b/>
          <w:bCs/>
        </w:rPr>
        <w:t>EQUAL EDUCATIONAL OPPORTUNITIES</w:t>
      </w:r>
    </w:p>
    <w:p w14:paraId="52C9714A" w14:textId="77777777" w:rsidR="00CD0AEF" w:rsidRPr="00114093" w:rsidRDefault="00CD0AEF" w:rsidP="00CD0AEF">
      <w:pPr>
        <w:autoSpaceDE w:val="0"/>
        <w:autoSpaceDN w:val="0"/>
        <w:adjustRightInd w:val="0"/>
        <w:rPr>
          <w:rFonts w:ascii="Calibri" w:hAnsi="Calibri" w:cs="BookmanSSiSemiBold"/>
          <w:b/>
          <w:bCs/>
          <w:sz w:val="20"/>
          <w:szCs w:val="20"/>
        </w:rPr>
      </w:pPr>
    </w:p>
    <w:p w14:paraId="099848D3" w14:textId="15DA2D6C" w:rsidR="00F62FFF" w:rsidRPr="00114093" w:rsidRDefault="00CD0AEF" w:rsidP="00EA7E5B">
      <w:pPr>
        <w:widowControl w:val="0"/>
        <w:autoSpaceDE w:val="0"/>
        <w:autoSpaceDN w:val="0"/>
        <w:adjustRightInd w:val="0"/>
        <w:jc w:val="both"/>
        <w:rPr>
          <w:rFonts w:ascii="Calibri" w:hAnsi="Calibri" w:cs="BookmanSSiSemiBold"/>
          <w:bCs/>
          <w:sz w:val="20"/>
          <w:szCs w:val="20"/>
        </w:rPr>
      </w:pPr>
      <w:r w:rsidRPr="00114093">
        <w:rPr>
          <w:rFonts w:ascii="Calibri" w:hAnsi="Calibri" w:cs="Calibri"/>
          <w:bCs/>
          <w:sz w:val="20"/>
          <w:szCs w:val="20"/>
        </w:rPr>
        <w:t>It shall be the policy of the Board that no student shall be denied the benefit of any education program or educational activity on the basis of race, color, national origin, age, sex, disability, limited English proficiency, immigrant status, migrant status or homeless status. A free and appropriate</w:t>
      </w:r>
      <w:r w:rsidR="007B71F6" w:rsidRPr="00114093">
        <w:rPr>
          <w:rFonts w:ascii="Calibri" w:hAnsi="Calibri" w:cs="Calibri"/>
          <w:bCs/>
          <w:sz w:val="20"/>
          <w:szCs w:val="20"/>
        </w:rPr>
        <w:t xml:space="preserve"> public</w:t>
      </w:r>
      <w:r w:rsidRPr="00114093">
        <w:rPr>
          <w:rFonts w:ascii="Calibri" w:hAnsi="Calibri" w:cs="Calibri"/>
          <w:bCs/>
          <w:sz w:val="20"/>
          <w:szCs w:val="20"/>
        </w:rPr>
        <w:t xml:space="preserve"> education is available to all students with disabilities. It shall be the policy of the Board that barriers to enrolling and retaining students with limited English proficiency, homeless status, migrant status and immigrant status shall be removed, including but not limited to, the denial or delay of enrollment of such students due to lack of birth certificate, lack of school records or transcripts, lack of immunization or health records, lack of proof of residency, lack of transportation or guardianship or custody requirements. Notwithstanding the foregoing, the Board recognizes and confirms the importance and necessity of requiring certain enrollment related documentation. In the event students are enrolled without all required documentation, the Superintendent shall develop and implement administrative procedures to ensure and facilitate the supplemental provision of such documentation. All programs offered by schools within the school district shall be open to all students in </w:t>
      </w:r>
      <w:r w:rsidR="00F62FFF" w:rsidRPr="00114093">
        <w:rPr>
          <w:rFonts w:ascii="Calibri" w:hAnsi="Calibri" w:cs="Calibri"/>
          <w:bCs/>
          <w:sz w:val="20"/>
          <w:szCs w:val="20"/>
        </w:rPr>
        <w:t>c</w:t>
      </w:r>
      <w:r w:rsidRPr="00114093">
        <w:rPr>
          <w:rFonts w:ascii="Calibri" w:hAnsi="Calibri" w:cs="Calibri"/>
          <w:bCs/>
          <w:sz w:val="20"/>
          <w:szCs w:val="20"/>
        </w:rPr>
        <w:t xml:space="preserve">ompliance with statutory and judicial requirements.  </w:t>
      </w:r>
      <w:r w:rsidRPr="00114093">
        <w:rPr>
          <w:rFonts w:ascii="Calibri" w:hAnsi="Calibri" w:cs="Calibri"/>
          <w:bCs/>
          <w:i/>
          <w:iCs/>
          <w:sz w:val="20"/>
          <w:szCs w:val="20"/>
        </w:rPr>
        <w:t xml:space="preserve"> </w:t>
      </w:r>
    </w:p>
    <w:p w14:paraId="236DEC03" w14:textId="77777777" w:rsidR="00F62FFF" w:rsidRPr="00114093" w:rsidRDefault="00F62FFF" w:rsidP="00EA7E5B">
      <w:pPr>
        <w:widowControl w:val="0"/>
        <w:autoSpaceDE w:val="0"/>
        <w:autoSpaceDN w:val="0"/>
        <w:adjustRightInd w:val="0"/>
        <w:jc w:val="both"/>
        <w:rPr>
          <w:rFonts w:ascii="Calibri" w:hAnsi="Calibri" w:cs="BookmanSSiSemiBold"/>
          <w:b/>
          <w:bCs/>
          <w:sz w:val="20"/>
          <w:szCs w:val="20"/>
        </w:rPr>
      </w:pPr>
    </w:p>
    <w:p w14:paraId="0698E4D3" w14:textId="3451065D" w:rsidR="00CD0AEF" w:rsidRPr="00114093" w:rsidRDefault="00CD0AEF" w:rsidP="00EA7E5B">
      <w:pPr>
        <w:widowControl w:val="0"/>
        <w:autoSpaceDE w:val="0"/>
        <w:autoSpaceDN w:val="0"/>
        <w:adjustRightInd w:val="0"/>
        <w:jc w:val="both"/>
        <w:rPr>
          <w:rFonts w:ascii="Calibri" w:hAnsi="Calibri" w:cs="BookmanSSiSemiBold"/>
          <w:b/>
          <w:bCs/>
          <w:sz w:val="20"/>
          <w:szCs w:val="20"/>
        </w:rPr>
      </w:pPr>
      <w:r w:rsidRPr="00114093">
        <w:rPr>
          <w:rFonts w:ascii="Calibri" w:hAnsi="Calibri" w:cs="BookmanSSiSemiBold"/>
          <w:b/>
          <w:bCs/>
          <w:sz w:val="20"/>
          <w:szCs w:val="20"/>
        </w:rPr>
        <w:t>Title IX</w:t>
      </w:r>
    </w:p>
    <w:p w14:paraId="6918F02E" w14:textId="3E9118C3" w:rsidR="00D216A7" w:rsidRPr="00114093" w:rsidRDefault="00CD0AEF" w:rsidP="00CD0AEF">
      <w:pPr>
        <w:autoSpaceDE w:val="0"/>
        <w:autoSpaceDN w:val="0"/>
        <w:adjustRightInd w:val="0"/>
        <w:jc w:val="both"/>
        <w:rPr>
          <w:rFonts w:ascii="Calibri" w:hAnsi="Calibri"/>
          <w:sz w:val="20"/>
          <w:szCs w:val="20"/>
        </w:rPr>
      </w:pPr>
      <w:r w:rsidRPr="00114093">
        <w:rPr>
          <w:rFonts w:ascii="Calibri" w:hAnsi="Calibri" w:cs="Times-Roman"/>
          <w:sz w:val="20"/>
          <w:szCs w:val="20"/>
        </w:rPr>
        <w:t>The Board does not discriminate on the basis of sex in the admission to</w:t>
      </w:r>
      <w:r w:rsidR="00D216A7" w:rsidRPr="00114093">
        <w:rPr>
          <w:rFonts w:ascii="Calibri" w:hAnsi="Calibri" w:cs="Times-Roman"/>
          <w:sz w:val="20"/>
          <w:szCs w:val="20"/>
        </w:rPr>
        <w:t>,</w:t>
      </w:r>
      <w:r w:rsidRPr="00114093">
        <w:rPr>
          <w:rFonts w:ascii="Calibri" w:hAnsi="Calibri" w:cs="Times-Roman"/>
          <w:sz w:val="20"/>
          <w:szCs w:val="20"/>
        </w:rPr>
        <w:t xml:space="preserve"> or employment in</w:t>
      </w:r>
      <w:r w:rsidR="00D216A7" w:rsidRPr="00114093">
        <w:rPr>
          <w:rFonts w:ascii="Calibri" w:hAnsi="Calibri" w:cs="Times-Roman"/>
          <w:sz w:val="20"/>
          <w:szCs w:val="20"/>
        </w:rPr>
        <w:t>,</w:t>
      </w:r>
      <w:r w:rsidRPr="00114093">
        <w:rPr>
          <w:rFonts w:ascii="Calibri" w:hAnsi="Calibri" w:cs="Times-Roman"/>
          <w:sz w:val="20"/>
          <w:szCs w:val="20"/>
        </w:rPr>
        <w:t xml:space="preserve"> its education programs or activities it operates. All inquiries, questions, or comments regarding Title IX concerns should be sent to: </w:t>
      </w:r>
      <w:r w:rsidR="00A506D8" w:rsidRPr="00114093">
        <w:rPr>
          <w:rFonts w:ascii="Calibri" w:hAnsi="Calibri" w:cs="Times-Roman"/>
          <w:sz w:val="20"/>
          <w:szCs w:val="20"/>
        </w:rPr>
        <w:t>Ms. Angie Cooke</w:t>
      </w:r>
      <w:r w:rsidRPr="00114093">
        <w:rPr>
          <w:rFonts w:ascii="Calibri" w:hAnsi="Calibri" w:cs="Times-Roman"/>
          <w:sz w:val="20"/>
          <w:szCs w:val="20"/>
        </w:rPr>
        <w:t>-</w:t>
      </w:r>
      <w:r w:rsidR="00A506D8" w:rsidRPr="00114093">
        <w:rPr>
          <w:rFonts w:ascii="Calibri" w:hAnsi="Calibri" w:cs="Times-Roman"/>
          <w:sz w:val="20"/>
          <w:szCs w:val="20"/>
        </w:rPr>
        <w:t xml:space="preserve">Human Resources Supervisor, </w:t>
      </w:r>
      <w:r w:rsidRPr="00114093">
        <w:rPr>
          <w:rFonts w:ascii="Calibri" w:hAnsi="Calibri" w:cs="Times-Roman"/>
          <w:sz w:val="20"/>
          <w:szCs w:val="20"/>
        </w:rPr>
        <w:t xml:space="preserve">Title IX Coordinator, 2600 Hand Avenue Bay Minette, AL 36507 or </w:t>
      </w:r>
      <w:r w:rsidR="005B6B25" w:rsidRPr="00114093">
        <w:rPr>
          <w:rFonts w:asciiTheme="minorHAnsi" w:hAnsiTheme="minorHAnsi" w:cstheme="minorHAnsi"/>
          <w:sz w:val="20"/>
          <w:szCs w:val="20"/>
        </w:rPr>
        <w:t>251-937-0306</w:t>
      </w:r>
      <w:r w:rsidR="0064684E" w:rsidRPr="00114093">
        <w:rPr>
          <w:rFonts w:ascii="Calibri" w:hAnsi="Calibri" w:cs="Times-Roman"/>
          <w:sz w:val="20"/>
          <w:szCs w:val="20"/>
        </w:rPr>
        <w:t xml:space="preserve">, or </w:t>
      </w:r>
      <w:r w:rsidR="00A506D8" w:rsidRPr="00114093">
        <w:rPr>
          <w:rFonts w:ascii="Calibri" w:hAnsi="Calibri" w:cs="Times-Roman"/>
          <w:sz w:val="20"/>
          <w:szCs w:val="20"/>
        </w:rPr>
        <w:t>acooke</w:t>
      </w:r>
      <w:r w:rsidR="0064684E" w:rsidRPr="00114093">
        <w:rPr>
          <w:rFonts w:ascii="Calibri" w:hAnsi="Calibri" w:cs="Times-Roman"/>
          <w:sz w:val="20"/>
          <w:szCs w:val="20"/>
        </w:rPr>
        <w:t>@bcbe.org</w:t>
      </w:r>
      <w:r w:rsidRPr="00114093">
        <w:rPr>
          <w:rFonts w:ascii="Calibri" w:hAnsi="Calibri" w:cs="Times-Roman"/>
          <w:sz w:val="20"/>
          <w:szCs w:val="20"/>
        </w:rPr>
        <w:t xml:space="preserve">.  In accordance with Board Policy #6.10, all complaints regarding </w:t>
      </w:r>
      <w:r w:rsidRPr="00114093">
        <w:rPr>
          <w:rFonts w:ascii="Calibri" w:hAnsi="Calibri" w:cs="Times-Roman"/>
          <w:i/>
          <w:iCs/>
          <w:sz w:val="20"/>
          <w:szCs w:val="20"/>
        </w:rPr>
        <w:t>sexual harassment</w:t>
      </w:r>
      <w:r w:rsidRPr="00114093">
        <w:rPr>
          <w:rFonts w:ascii="Calibri" w:hAnsi="Calibri" w:cs="Times-Roman"/>
          <w:sz w:val="20"/>
          <w:szCs w:val="20"/>
        </w:rPr>
        <w:t xml:space="preserve"> should be filed and reviewed under the Board’s student sexual harassment policy and procedures.  </w:t>
      </w:r>
      <w:r w:rsidR="00F62FFF" w:rsidRPr="00114093">
        <w:rPr>
          <w:rFonts w:ascii="Calibri" w:hAnsi="Calibri"/>
          <w:sz w:val="20"/>
          <w:szCs w:val="20"/>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as identified in this Code of Conduct, or by any other means that results in the Title IX Coordinator receiving the person’s verbal or written report.  </w:t>
      </w:r>
      <w:r w:rsidR="00D216A7" w:rsidRPr="00114093">
        <w:rPr>
          <w:rFonts w:ascii="Calibri" w:hAnsi="Calibri" w:cs="Times-Roman"/>
          <w:sz w:val="20"/>
          <w:szCs w:val="20"/>
        </w:rPr>
        <w:t xml:space="preserve">All other complaints under Title IX should be filed with the Title IX Coordinator and will be reviewed according to the Board’s general complaint and grievance policy and procedures.  </w:t>
      </w:r>
    </w:p>
    <w:p w14:paraId="151BE757" w14:textId="77777777" w:rsidR="00F62FFF" w:rsidRPr="00114093" w:rsidRDefault="00F62FFF" w:rsidP="00CD0AEF">
      <w:pPr>
        <w:autoSpaceDE w:val="0"/>
        <w:autoSpaceDN w:val="0"/>
        <w:adjustRightInd w:val="0"/>
        <w:jc w:val="both"/>
        <w:rPr>
          <w:rFonts w:ascii="Calibri" w:hAnsi="Calibri" w:cs="Times-Roman"/>
          <w:sz w:val="20"/>
          <w:szCs w:val="20"/>
        </w:rPr>
      </w:pPr>
    </w:p>
    <w:p w14:paraId="2985AC65" w14:textId="45DDC686" w:rsidR="00CD0AEF" w:rsidRPr="00114093" w:rsidRDefault="00CD0AEF" w:rsidP="00CD0AEF">
      <w:pPr>
        <w:autoSpaceDE w:val="0"/>
        <w:autoSpaceDN w:val="0"/>
        <w:adjustRightInd w:val="0"/>
        <w:jc w:val="both"/>
        <w:rPr>
          <w:rFonts w:ascii="Calibri" w:hAnsi="Calibri" w:cs="Times-Roman"/>
          <w:b/>
          <w:sz w:val="20"/>
          <w:szCs w:val="20"/>
        </w:rPr>
      </w:pPr>
      <w:r w:rsidRPr="00114093">
        <w:rPr>
          <w:rFonts w:ascii="Calibri" w:hAnsi="Calibri" w:cs="Times-Roman"/>
          <w:b/>
          <w:sz w:val="20"/>
          <w:szCs w:val="20"/>
        </w:rPr>
        <w:t>Title VI</w:t>
      </w:r>
      <w:r w:rsidR="0094572B" w:rsidRPr="00114093">
        <w:rPr>
          <w:rFonts w:ascii="Calibri" w:hAnsi="Calibri" w:cs="Times-Roman"/>
          <w:b/>
          <w:sz w:val="20"/>
          <w:szCs w:val="20"/>
        </w:rPr>
        <w:t xml:space="preserve"> and VII</w:t>
      </w:r>
    </w:p>
    <w:p w14:paraId="08337889" w14:textId="44AC4141"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The Board does not discriminate on the basis of race, color, disability, creed, religion, sex, age, or national origin in its education programs or activities it operates.  All </w:t>
      </w:r>
      <w:r w:rsidR="00D216A7" w:rsidRPr="00114093">
        <w:rPr>
          <w:rFonts w:ascii="Calibri" w:hAnsi="Calibri" w:cs="Times-Roman"/>
          <w:sz w:val="20"/>
          <w:szCs w:val="20"/>
        </w:rPr>
        <w:t xml:space="preserve">student </w:t>
      </w:r>
      <w:r w:rsidRPr="00114093">
        <w:rPr>
          <w:rFonts w:ascii="Calibri" w:hAnsi="Calibri" w:cs="Times-Roman"/>
          <w:sz w:val="20"/>
          <w:szCs w:val="20"/>
        </w:rPr>
        <w:t>inquiries, questions, comments, concerns, or complaints regarding non-discrimination policies and noncompliance with Title VI</w:t>
      </w:r>
      <w:r w:rsidR="0094572B" w:rsidRPr="00114093">
        <w:rPr>
          <w:rFonts w:ascii="Calibri" w:hAnsi="Calibri" w:cs="Times-Roman"/>
          <w:sz w:val="20"/>
          <w:szCs w:val="20"/>
        </w:rPr>
        <w:t xml:space="preserve"> and VII</w:t>
      </w:r>
      <w:r w:rsidR="00DA4981" w:rsidRPr="00114093">
        <w:rPr>
          <w:rFonts w:ascii="Calibri" w:hAnsi="Calibri" w:cs="Times-Roman"/>
          <w:sz w:val="20"/>
          <w:szCs w:val="20"/>
        </w:rPr>
        <w:t xml:space="preserve"> </w:t>
      </w:r>
      <w:r w:rsidRPr="00114093">
        <w:rPr>
          <w:rFonts w:ascii="Calibri" w:hAnsi="Calibri" w:cs="Times-Roman"/>
          <w:sz w:val="20"/>
          <w:szCs w:val="20"/>
        </w:rPr>
        <w:t xml:space="preserve">of the Civil Rights Act of 1964 should be registered with the appropriate Assistant Superintendent based on the student’s grade level in accordance with the Board’s general complaint and grievance policy and procedures. Forms to register a specific complaint are located on the Board’s website, with school principals, and with the system contacts listed below: </w:t>
      </w:r>
    </w:p>
    <w:p w14:paraId="5C22CD83" w14:textId="77777777" w:rsidR="001216D4" w:rsidRPr="00114093" w:rsidRDefault="001216D4" w:rsidP="00CD0AEF">
      <w:pPr>
        <w:autoSpaceDE w:val="0"/>
        <w:autoSpaceDN w:val="0"/>
        <w:adjustRightInd w:val="0"/>
        <w:jc w:val="both"/>
        <w:rPr>
          <w:rFonts w:ascii="Calibri" w:hAnsi="Calibri" w:cs="Times-Roman"/>
          <w:sz w:val="20"/>
          <w:szCs w:val="20"/>
        </w:rPr>
      </w:pPr>
    </w:p>
    <w:p w14:paraId="5BB297A7" w14:textId="703C80B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Ms. Hope Zeanah </w:t>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t xml:space="preserve">Mr. Marty McRae </w:t>
      </w:r>
    </w:p>
    <w:p w14:paraId="6D70D641"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Elementary Assistant Superintendent </w:t>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t>Secondary Assistant Superintendent</w:t>
      </w:r>
    </w:p>
    <w:p w14:paraId="1CD86DBB" w14:textId="61A992EA"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Loxley Central Office Satellite</w:t>
      </w:r>
      <w:r w:rsidR="00D216A7" w:rsidRPr="00114093">
        <w:rPr>
          <w:rFonts w:ascii="Calibri" w:hAnsi="Calibri" w:cs="Times-Roman"/>
          <w:sz w:val="20"/>
          <w:szCs w:val="20"/>
        </w:rPr>
        <w:t>, 1091 B Avenue</w:t>
      </w:r>
      <w:r w:rsidRPr="00114093">
        <w:rPr>
          <w:rFonts w:ascii="Calibri" w:hAnsi="Calibri" w:cs="Times-Roman"/>
          <w:sz w:val="20"/>
          <w:szCs w:val="20"/>
        </w:rPr>
        <w:t xml:space="preserve"> </w:t>
      </w:r>
      <w:r w:rsidRPr="00114093">
        <w:rPr>
          <w:rFonts w:ascii="Calibri" w:hAnsi="Calibri" w:cs="Times-Roman"/>
          <w:sz w:val="20"/>
          <w:szCs w:val="20"/>
        </w:rPr>
        <w:tab/>
      </w:r>
      <w:r w:rsidRPr="00114093">
        <w:rPr>
          <w:rFonts w:ascii="Calibri" w:hAnsi="Calibri" w:cs="Times-Roman"/>
          <w:sz w:val="20"/>
          <w:szCs w:val="20"/>
        </w:rPr>
        <w:tab/>
      </w:r>
      <w:r w:rsidR="00D45C07" w:rsidRPr="00114093">
        <w:rPr>
          <w:rFonts w:ascii="Calibri" w:hAnsi="Calibri" w:cs="Times-Roman"/>
          <w:sz w:val="20"/>
          <w:szCs w:val="20"/>
        </w:rPr>
        <w:t>Loxley Central Office Satellite, 1091 B Avenue</w:t>
      </w:r>
    </w:p>
    <w:p w14:paraId="35F66AFD" w14:textId="474D6365" w:rsidR="00CD0AEF" w:rsidRPr="00114093" w:rsidRDefault="00D216A7"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Loxley AL 36551</w:t>
      </w:r>
      <w:r w:rsidR="00CD0AEF" w:rsidRPr="00114093">
        <w:rPr>
          <w:rFonts w:ascii="Calibri" w:hAnsi="Calibri" w:cs="Times-Roman"/>
          <w:sz w:val="20"/>
          <w:szCs w:val="20"/>
        </w:rPr>
        <w:tab/>
      </w:r>
      <w:r w:rsidR="00CD0AEF" w:rsidRPr="00114093">
        <w:rPr>
          <w:rFonts w:ascii="Calibri" w:hAnsi="Calibri" w:cs="Times-Roman"/>
          <w:sz w:val="20"/>
          <w:szCs w:val="20"/>
        </w:rPr>
        <w:tab/>
      </w:r>
      <w:r w:rsidR="00CD0AEF" w:rsidRPr="00114093">
        <w:rPr>
          <w:rFonts w:ascii="Calibri" w:hAnsi="Calibri" w:cs="Times-Roman"/>
          <w:sz w:val="20"/>
          <w:szCs w:val="20"/>
        </w:rPr>
        <w:tab/>
      </w:r>
      <w:r w:rsidR="00CD0AEF" w:rsidRPr="00114093">
        <w:rPr>
          <w:rFonts w:ascii="Calibri" w:hAnsi="Calibri" w:cs="Times-Roman"/>
          <w:sz w:val="20"/>
          <w:szCs w:val="20"/>
        </w:rPr>
        <w:tab/>
      </w:r>
      <w:r w:rsidR="00CD0AEF" w:rsidRPr="00114093">
        <w:rPr>
          <w:rFonts w:ascii="Calibri" w:hAnsi="Calibri" w:cs="Times-Roman"/>
          <w:sz w:val="20"/>
          <w:szCs w:val="20"/>
        </w:rPr>
        <w:tab/>
      </w:r>
      <w:r w:rsidR="00CD0AEF" w:rsidRPr="00114093">
        <w:rPr>
          <w:rFonts w:ascii="Calibri" w:hAnsi="Calibri" w:cs="Times-Roman"/>
          <w:sz w:val="20"/>
          <w:szCs w:val="20"/>
        </w:rPr>
        <w:tab/>
      </w:r>
      <w:r w:rsidR="00D45C07" w:rsidRPr="00114093">
        <w:rPr>
          <w:rFonts w:ascii="Calibri" w:hAnsi="Calibri" w:cs="Times-Roman"/>
          <w:sz w:val="20"/>
          <w:szCs w:val="20"/>
        </w:rPr>
        <w:t>Loxley AL 36551</w:t>
      </w:r>
    </w:p>
    <w:p w14:paraId="49732D66" w14:textId="70F3A0E3" w:rsidR="00CD0AEF" w:rsidRPr="00114093" w:rsidRDefault="00D216A7"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251-972-6862</w:t>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cs="Times-Roman"/>
          <w:sz w:val="20"/>
          <w:szCs w:val="20"/>
        </w:rPr>
        <w:tab/>
      </w:r>
      <w:r w:rsidR="00CD0AEF" w:rsidRPr="00114093">
        <w:rPr>
          <w:rFonts w:ascii="Calibri" w:hAnsi="Calibri" w:cs="Times-Roman"/>
          <w:sz w:val="20"/>
          <w:szCs w:val="20"/>
        </w:rPr>
        <w:t>251-937-0308</w:t>
      </w:r>
    </w:p>
    <w:p w14:paraId="264F1587" w14:textId="77777777" w:rsidR="00CD0AEF" w:rsidRPr="00114093" w:rsidRDefault="00CD0AEF" w:rsidP="00CD0AEF">
      <w:pPr>
        <w:autoSpaceDE w:val="0"/>
        <w:autoSpaceDN w:val="0"/>
        <w:adjustRightInd w:val="0"/>
        <w:jc w:val="both"/>
        <w:rPr>
          <w:rFonts w:ascii="Calibri" w:hAnsi="Calibri" w:cs="Times-Roman"/>
          <w:sz w:val="20"/>
          <w:szCs w:val="20"/>
        </w:rPr>
      </w:pPr>
    </w:p>
    <w:p w14:paraId="42F99729" w14:textId="77777777" w:rsidR="00CD0AEF" w:rsidRPr="00114093" w:rsidRDefault="00CD0AEF" w:rsidP="00CD0AEF">
      <w:pPr>
        <w:autoSpaceDE w:val="0"/>
        <w:autoSpaceDN w:val="0"/>
        <w:adjustRightInd w:val="0"/>
        <w:jc w:val="center"/>
        <w:rPr>
          <w:rFonts w:ascii="Calibri" w:hAnsi="Calibri" w:cs="BookmanSSiSemiBold"/>
          <w:b/>
          <w:bCs/>
        </w:rPr>
      </w:pPr>
      <w:r w:rsidRPr="00114093">
        <w:rPr>
          <w:rFonts w:ascii="Calibri" w:hAnsi="Calibri" w:cs="BookmanSSiSemiBold"/>
          <w:b/>
          <w:bCs/>
        </w:rPr>
        <w:t>FREE APPROPRIATE PUBLIC EDUCATION</w:t>
      </w:r>
    </w:p>
    <w:p w14:paraId="7C28E5CB" w14:textId="77777777" w:rsidR="00CD0AEF" w:rsidRPr="00114093" w:rsidRDefault="00CD0AEF" w:rsidP="00CD0AEF">
      <w:pPr>
        <w:autoSpaceDE w:val="0"/>
        <w:autoSpaceDN w:val="0"/>
        <w:adjustRightInd w:val="0"/>
        <w:jc w:val="center"/>
        <w:rPr>
          <w:rFonts w:ascii="Calibri" w:hAnsi="Calibri" w:cs="BookmanSSiSemiBold"/>
          <w:b/>
          <w:bCs/>
        </w:rPr>
      </w:pPr>
    </w:p>
    <w:p w14:paraId="48049E26"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The Board guarantees the right to a free appropriate education for all school age persons regardless of disability. The school system will arrange and provide for free evaluation services for any student who is suspected of having a disability and of needing personalized educational accommodations and/or related services. Parents may contact the office of Special Services, 251-972-6860 or contact the local campus Section 504 Coordinator for additional information and/or to request that their child be referred for an evaluation.</w:t>
      </w:r>
    </w:p>
    <w:p w14:paraId="7433E5F4" w14:textId="77777777" w:rsidR="00CD0AEF" w:rsidRPr="00114093" w:rsidRDefault="00CD0AEF" w:rsidP="00CD0AEF">
      <w:pPr>
        <w:autoSpaceDE w:val="0"/>
        <w:autoSpaceDN w:val="0"/>
        <w:adjustRightInd w:val="0"/>
        <w:jc w:val="both"/>
        <w:rPr>
          <w:rFonts w:ascii="Calibri" w:hAnsi="Calibri" w:cs="Times-Roman"/>
          <w:sz w:val="20"/>
          <w:szCs w:val="20"/>
        </w:rPr>
      </w:pPr>
    </w:p>
    <w:p w14:paraId="0609ACCB"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Any person having inquiries concerning the Board’s compliance with regulations concerning students or individuals with disabilities under the IDEA, Section 504 and/or the ADA should direct their concerns to the following individuals: </w:t>
      </w:r>
    </w:p>
    <w:p w14:paraId="3C3691A2" w14:textId="77777777" w:rsidR="00CD0AEF" w:rsidRPr="00114093" w:rsidRDefault="00CD0AEF" w:rsidP="00CD0AEF">
      <w:pPr>
        <w:autoSpaceDE w:val="0"/>
        <w:autoSpaceDN w:val="0"/>
        <w:adjustRightInd w:val="0"/>
        <w:jc w:val="both"/>
        <w:rPr>
          <w:rFonts w:ascii="Calibri" w:hAnsi="Calibri" w:cs="Times-Roman"/>
          <w:sz w:val="20"/>
          <w:szCs w:val="20"/>
        </w:rPr>
      </w:pPr>
    </w:p>
    <w:p w14:paraId="147DBBF0" w14:textId="77777777" w:rsidR="00CD0AEF" w:rsidRPr="00114093" w:rsidRDefault="00CD0AEF" w:rsidP="00CD0AEF">
      <w:pPr>
        <w:autoSpaceDE w:val="0"/>
        <w:autoSpaceDN w:val="0"/>
        <w:adjustRightInd w:val="0"/>
        <w:jc w:val="both"/>
        <w:rPr>
          <w:rFonts w:ascii="Calibri" w:hAnsi="Calibri" w:cs="Times-Roman"/>
          <w:b/>
          <w:sz w:val="20"/>
          <w:szCs w:val="20"/>
        </w:rPr>
      </w:pPr>
      <w:r w:rsidRPr="00114093">
        <w:rPr>
          <w:rFonts w:ascii="Calibri" w:hAnsi="Calibri" w:cs="Times-Roman"/>
          <w:b/>
          <w:sz w:val="20"/>
          <w:szCs w:val="20"/>
        </w:rPr>
        <w:t xml:space="preserve">IDEA concerns: </w:t>
      </w:r>
    </w:p>
    <w:p w14:paraId="369F8FA0" w14:textId="3E55A388"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Ms. </w:t>
      </w:r>
      <w:r w:rsidR="00D45C07">
        <w:rPr>
          <w:rFonts w:ascii="Calibri" w:hAnsi="Calibri" w:cs="Times-Roman"/>
          <w:sz w:val="20"/>
          <w:szCs w:val="20"/>
        </w:rPr>
        <w:t>Dawn Frenette</w:t>
      </w:r>
    </w:p>
    <w:p w14:paraId="2255B1C3"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Office of Special Services </w:t>
      </w:r>
    </w:p>
    <w:p w14:paraId="4C914800"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Special Services Coordinator</w:t>
      </w:r>
    </w:p>
    <w:p w14:paraId="7C8410BF"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251-972-6860 </w:t>
      </w:r>
    </w:p>
    <w:p w14:paraId="71836D0A" w14:textId="77777777" w:rsidR="00CD0AEF" w:rsidRPr="00114093" w:rsidRDefault="00CD0AEF" w:rsidP="00CD0AEF">
      <w:pPr>
        <w:autoSpaceDE w:val="0"/>
        <w:autoSpaceDN w:val="0"/>
        <w:adjustRightInd w:val="0"/>
        <w:jc w:val="both"/>
        <w:rPr>
          <w:rFonts w:ascii="Calibri" w:hAnsi="Calibri" w:cs="Times-Roman"/>
          <w:sz w:val="20"/>
          <w:szCs w:val="20"/>
        </w:rPr>
      </w:pPr>
    </w:p>
    <w:p w14:paraId="59FB0A00" w14:textId="77777777" w:rsidR="00CD0AEF" w:rsidRPr="00114093" w:rsidRDefault="00CD0AEF" w:rsidP="00CD0AEF">
      <w:pPr>
        <w:autoSpaceDE w:val="0"/>
        <w:autoSpaceDN w:val="0"/>
        <w:adjustRightInd w:val="0"/>
        <w:jc w:val="both"/>
        <w:rPr>
          <w:rFonts w:ascii="Calibri" w:hAnsi="Calibri" w:cs="Times-Roman"/>
          <w:b/>
          <w:sz w:val="20"/>
          <w:szCs w:val="20"/>
        </w:rPr>
      </w:pPr>
      <w:r w:rsidRPr="00114093">
        <w:rPr>
          <w:rFonts w:ascii="Calibri" w:hAnsi="Calibri" w:cs="Times-Roman"/>
          <w:b/>
          <w:sz w:val="20"/>
          <w:szCs w:val="20"/>
        </w:rPr>
        <w:t xml:space="preserve">Section 504 concerns: </w:t>
      </w:r>
    </w:p>
    <w:p w14:paraId="0EBB7519"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Ms. Patrice Davis </w:t>
      </w:r>
    </w:p>
    <w:p w14:paraId="4888046B"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Office of Prevention and Support</w:t>
      </w:r>
    </w:p>
    <w:p w14:paraId="251E4986"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Intervention Supervisor/Section 504 Coordinator </w:t>
      </w:r>
    </w:p>
    <w:p w14:paraId="15F76C8E"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251-972-8550</w:t>
      </w:r>
    </w:p>
    <w:p w14:paraId="500C3304" w14:textId="77777777" w:rsidR="00CD0AEF" w:rsidRPr="00114093" w:rsidRDefault="00CD0AEF" w:rsidP="00CD0AEF">
      <w:pPr>
        <w:autoSpaceDE w:val="0"/>
        <w:autoSpaceDN w:val="0"/>
        <w:adjustRightInd w:val="0"/>
        <w:jc w:val="both"/>
        <w:rPr>
          <w:rFonts w:ascii="Calibri" w:hAnsi="Calibri" w:cs="Times-Roman"/>
          <w:sz w:val="20"/>
          <w:szCs w:val="20"/>
        </w:rPr>
      </w:pPr>
    </w:p>
    <w:p w14:paraId="7F0DF977" w14:textId="77777777" w:rsidR="00CD0AEF" w:rsidRPr="00114093" w:rsidRDefault="00CD0AEF" w:rsidP="00CD0AEF">
      <w:pPr>
        <w:autoSpaceDE w:val="0"/>
        <w:autoSpaceDN w:val="0"/>
        <w:adjustRightInd w:val="0"/>
        <w:jc w:val="both"/>
        <w:rPr>
          <w:rFonts w:ascii="Calibri" w:hAnsi="Calibri" w:cs="Times-Roman"/>
          <w:b/>
          <w:sz w:val="20"/>
          <w:szCs w:val="20"/>
        </w:rPr>
      </w:pPr>
      <w:r w:rsidRPr="00114093">
        <w:rPr>
          <w:rFonts w:ascii="Calibri" w:hAnsi="Calibri" w:cs="Times-Roman"/>
          <w:b/>
          <w:sz w:val="20"/>
          <w:szCs w:val="20"/>
        </w:rPr>
        <w:t xml:space="preserve">ADA concerns: </w:t>
      </w:r>
    </w:p>
    <w:p w14:paraId="56284257"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Mr. Anthony Sampson</w:t>
      </w:r>
    </w:p>
    <w:p w14:paraId="6185E409"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Director of Prevention and Support </w:t>
      </w:r>
    </w:p>
    <w:p w14:paraId="688A24B4"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251-937-0310</w:t>
      </w:r>
    </w:p>
    <w:p w14:paraId="16AEFBC3" w14:textId="77777777" w:rsidR="00CD0AEF" w:rsidRPr="00114093" w:rsidRDefault="00CD0AEF" w:rsidP="00CD0AEF">
      <w:pPr>
        <w:autoSpaceDE w:val="0"/>
        <w:autoSpaceDN w:val="0"/>
        <w:adjustRightInd w:val="0"/>
        <w:jc w:val="both"/>
        <w:rPr>
          <w:rFonts w:ascii="Calibri" w:hAnsi="Calibri" w:cs="Times-Roman"/>
          <w:sz w:val="20"/>
          <w:szCs w:val="20"/>
        </w:rPr>
      </w:pPr>
    </w:p>
    <w:p w14:paraId="7940FF3D" w14:textId="3EA0709A" w:rsidR="00CD0AEF" w:rsidRPr="00114093" w:rsidRDefault="00CD0AEF" w:rsidP="00D216A7">
      <w:pPr>
        <w:autoSpaceDE w:val="0"/>
        <w:autoSpaceDN w:val="0"/>
        <w:adjustRightInd w:val="0"/>
        <w:jc w:val="center"/>
        <w:rPr>
          <w:rFonts w:ascii="Calibri" w:hAnsi="Calibri" w:cs="Times-Roman"/>
          <w:b/>
          <w:caps/>
        </w:rPr>
      </w:pPr>
      <w:r w:rsidRPr="00114093">
        <w:rPr>
          <w:rFonts w:ascii="Calibri" w:hAnsi="Calibri" w:cs="Times-Roman"/>
          <w:b/>
          <w:caps/>
        </w:rPr>
        <w:t>Parent Responsibilities</w:t>
      </w:r>
    </w:p>
    <w:p w14:paraId="2C0CA774" w14:textId="77777777" w:rsidR="00D216A7" w:rsidRPr="00114093" w:rsidRDefault="00D216A7" w:rsidP="00D216A7">
      <w:pPr>
        <w:autoSpaceDE w:val="0"/>
        <w:autoSpaceDN w:val="0"/>
        <w:adjustRightInd w:val="0"/>
        <w:jc w:val="center"/>
        <w:rPr>
          <w:rFonts w:ascii="Calibri" w:hAnsi="Calibri" w:cs="Times-Roman"/>
          <w:b/>
          <w:caps/>
        </w:rPr>
      </w:pPr>
    </w:p>
    <w:p w14:paraId="4D8CAF4F"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Parents/legal custodians and guardians are responsible for the child’s attendance and conduct in school. </w:t>
      </w:r>
    </w:p>
    <w:p w14:paraId="292E561F" w14:textId="77777777" w:rsidR="00CD0AEF" w:rsidRPr="00114093" w:rsidRDefault="00CD0AEF" w:rsidP="00CD0AEF">
      <w:pPr>
        <w:autoSpaceDE w:val="0"/>
        <w:autoSpaceDN w:val="0"/>
        <w:adjustRightInd w:val="0"/>
        <w:jc w:val="both"/>
        <w:rPr>
          <w:rFonts w:ascii="Calibri" w:hAnsi="Calibri" w:cs="Times-Roman"/>
          <w:sz w:val="20"/>
          <w:szCs w:val="20"/>
        </w:rPr>
      </w:pPr>
    </w:p>
    <w:p w14:paraId="71AAB6BB" w14:textId="77777777" w:rsidR="00CD0AEF" w:rsidRPr="00114093" w:rsidRDefault="00CD0AEF" w:rsidP="00CD0AEF">
      <w:pPr>
        <w:numPr>
          <w:ilvl w:val="0"/>
          <w:numId w:val="27"/>
        </w:numPr>
        <w:autoSpaceDE w:val="0"/>
        <w:autoSpaceDN w:val="0"/>
        <w:adjustRightInd w:val="0"/>
        <w:jc w:val="both"/>
        <w:rPr>
          <w:rFonts w:ascii="Calibri" w:hAnsi="Calibri" w:cs="Times-Roman"/>
          <w:sz w:val="20"/>
          <w:szCs w:val="20"/>
        </w:rPr>
      </w:pPr>
      <w:r w:rsidRPr="00114093">
        <w:rPr>
          <w:rFonts w:ascii="Calibri" w:hAnsi="Calibri" w:cs="Times-Roman"/>
          <w:iCs/>
          <w:sz w:val="20"/>
          <w:szCs w:val="20"/>
        </w:rPr>
        <w:t xml:space="preserve">Under Alabama Law, parents/guardians who fail to compel their child to regularly attend school or fail to compel their child to properly conduct himself or herself as a student in accordance with the written policy on school behavior, adopted by the Board of Education, shall be guilty of a misdemeanor, and upon conviction shall be fined no more than $100, and may be sentenced to hard labor for the county for no more than 90 days (Code of Alabama, §16-28-12). </w:t>
      </w:r>
    </w:p>
    <w:p w14:paraId="79604944" w14:textId="43A30A15" w:rsidR="001216D4" w:rsidRPr="00114093" w:rsidRDefault="00CD0AEF" w:rsidP="00D216A7">
      <w:pPr>
        <w:numPr>
          <w:ilvl w:val="0"/>
          <w:numId w:val="27"/>
        </w:numPr>
        <w:autoSpaceDE w:val="0"/>
        <w:autoSpaceDN w:val="0"/>
        <w:adjustRightInd w:val="0"/>
        <w:jc w:val="both"/>
        <w:rPr>
          <w:rFonts w:ascii="Calibri" w:hAnsi="Calibri" w:cs="Times-Roman"/>
          <w:sz w:val="20"/>
          <w:szCs w:val="20"/>
        </w:rPr>
      </w:pPr>
      <w:r w:rsidRPr="00114093">
        <w:rPr>
          <w:rFonts w:ascii="Calibri" w:hAnsi="Calibri" w:cs="Times-Roman"/>
          <w:sz w:val="20"/>
          <w:szCs w:val="20"/>
        </w:rPr>
        <w:t xml:space="preserve">Parents/legal custodians and guardians are required to read and share with their child the </w:t>
      </w:r>
      <w:r w:rsidRPr="00114093">
        <w:rPr>
          <w:rFonts w:ascii="Calibri" w:hAnsi="Calibri" w:cs="Times-Roman"/>
          <w:b/>
          <w:bCs/>
          <w:i/>
          <w:iCs/>
          <w:sz w:val="20"/>
          <w:szCs w:val="20"/>
        </w:rPr>
        <w:t>Baldwin County Public School System’s Parent and Student Handbook</w:t>
      </w:r>
      <w:r w:rsidRPr="00114093">
        <w:rPr>
          <w:rFonts w:ascii="Calibri" w:hAnsi="Calibri" w:cs="Times-Roman"/>
          <w:sz w:val="20"/>
          <w:szCs w:val="20"/>
        </w:rPr>
        <w:t xml:space="preserve">. The parent/legal custodian and guardian confirms that they have read the handbook during the online registration process. </w:t>
      </w:r>
    </w:p>
    <w:p w14:paraId="3D235810" w14:textId="77777777" w:rsidR="001216D4" w:rsidRPr="00114093" w:rsidRDefault="001216D4" w:rsidP="00CD0AEF">
      <w:pPr>
        <w:autoSpaceDE w:val="0"/>
        <w:autoSpaceDN w:val="0"/>
        <w:adjustRightInd w:val="0"/>
        <w:jc w:val="center"/>
        <w:rPr>
          <w:rFonts w:ascii="Calibri" w:hAnsi="Calibri" w:cs="Times-Roman"/>
          <w:b/>
          <w:bCs/>
          <w:iCs/>
          <w:caps/>
        </w:rPr>
      </w:pPr>
    </w:p>
    <w:p w14:paraId="79ED0E72" w14:textId="7C80C901" w:rsidR="00CD0AEF" w:rsidRPr="00114093" w:rsidRDefault="00CD0AEF" w:rsidP="001216D4">
      <w:pPr>
        <w:autoSpaceDE w:val="0"/>
        <w:autoSpaceDN w:val="0"/>
        <w:adjustRightInd w:val="0"/>
        <w:jc w:val="center"/>
        <w:rPr>
          <w:rFonts w:ascii="Calibri" w:hAnsi="Calibri" w:cs="Times-Roman"/>
          <w:b/>
          <w:bCs/>
          <w:iCs/>
          <w:caps/>
        </w:rPr>
      </w:pPr>
      <w:r w:rsidRPr="00114093">
        <w:rPr>
          <w:rFonts w:ascii="Calibri" w:hAnsi="Calibri" w:cs="Times-Roman"/>
          <w:b/>
          <w:bCs/>
          <w:iCs/>
          <w:caps/>
        </w:rPr>
        <w:t>Parental Expectations</w:t>
      </w:r>
    </w:p>
    <w:p w14:paraId="73AC3095" w14:textId="77777777" w:rsidR="00D216A7" w:rsidRPr="00114093" w:rsidRDefault="00D216A7" w:rsidP="001216D4">
      <w:pPr>
        <w:autoSpaceDE w:val="0"/>
        <w:autoSpaceDN w:val="0"/>
        <w:adjustRightInd w:val="0"/>
        <w:jc w:val="center"/>
        <w:rPr>
          <w:rFonts w:ascii="Calibri" w:hAnsi="Calibri" w:cs="Times-Roman"/>
          <w:b/>
          <w:bCs/>
          <w:iCs/>
          <w:caps/>
        </w:rPr>
      </w:pPr>
    </w:p>
    <w:p w14:paraId="1650374F" w14:textId="2D4D944F"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As the parent is a child’s first teacher, the parent should obey local, state, and national laws and should hold him/herself to high ethical and moral standards. They should be supportive of the local Board of Education and its employees who act in the public trust. This support should involve participation in the provision and maintenance of a high</w:t>
      </w:r>
      <w:r w:rsidR="00D216A7" w:rsidRPr="00114093">
        <w:rPr>
          <w:rFonts w:ascii="Calibri" w:hAnsi="Calibri" w:cs="Times-Roman"/>
          <w:sz w:val="20"/>
          <w:szCs w:val="20"/>
        </w:rPr>
        <w:t>-</w:t>
      </w:r>
      <w:r w:rsidRPr="00114093">
        <w:rPr>
          <w:rFonts w:ascii="Calibri" w:hAnsi="Calibri" w:cs="Times-Roman"/>
          <w:sz w:val="20"/>
          <w:szCs w:val="20"/>
        </w:rPr>
        <w:t>quality instructional atmosphere in each of the</w:t>
      </w:r>
      <w:r w:rsidR="00D216A7" w:rsidRPr="00114093">
        <w:rPr>
          <w:rFonts w:ascii="Calibri" w:hAnsi="Calibri" w:cs="Times-Roman"/>
          <w:sz w:val="20"/>
          <w:szCs w:val="20"/>
        </w:rPr>
        <w:t xml:space="preserve"> BCPSS’ schools</w:t>
      </w:r>
      <w:r w:rsidRPr="00114093">
        <w:rPr>
          <w:rFonts w:ascii="Calibri" w:hAnsi="Calibri" w:cs="Times-Roman"/>
          <w:sz w:val="20"/>
          <w:szCs w:val="20"/>
        </w:rPr>
        <w:t xml:space="preserve">. </w:t>
      </w:r>
    </w:p>
    <w:p w14:paraId="1E6689F9" w14:textId="77777777" w:rsidR="00CD0AEF" w:rsidRPr="00114093" w:rsidRDefault="00CD0AEF" w:rsidP="00CD0AEF">
      <w:pPr>
        <w:autoSpaceDE w:val="0"/>
        <w:autoSpaceDN w:val="0"/>
        <w:adjustRightInd w:val="0"/>
        <w:jc w:val="both"/>
        <w:rPr>
          <w:rFonts w:ascii="Calibri" w:hAnsi="Calibri" w:cs="Times-Roman"/>
          <w:sz w:val="20"/>
          <w:szCs w:val="20"/>
        </w:rPr>
      </w:pPr>
    </w:p>
    <w:p w14:paraId="5EC7D8BE"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lastRenderedPageBreak/>
        <w:t>Recognizing the significance of parental support to quality education, the parent should constantly strive to maintain communication and cooperation between him/her and the personnel of the school system in all matters that affect the student. By these actions, a parent will show a respectful attitude and appreciation toward the need for education in today's society.</w:t>
      </w:r>
    </w:p>
    <w:p w14:paraId="33D2CF36" w14:textId="77777777" w:rsidR="00CD0AEF" w:rsidRPr="00114093" w:rsidRDefault="00CD0AEF" w:rsidP="00CD0AEF">
      <w:pPr>
        <w:autoSpaceDE w:val="0"/>
        <w:autoSpaceDN w:val="0"/>
        <w:adjustRightInd w:val="0"/>
        <w:jc w:val="both"/>
        <w:rPr>
          <w:rFonts w:ascii="Calibri" w:hAnsi="Calibri" w:cs="Times-Roman"/>
          <w:sz w:val="20"/>
          <w:szCs w:val="20"/>
        </w:rPr>
      </w:pPr>
    </w:p>
    <w:p w14:paraId="4DF1FB0D" w14:textId="0B56DA25" w:rsidR="00CD0AEF" w:rsidRPr="00114093" w:rsidRDefault="00CD0AEF" w:rsidP="001216D4">
      <w:pPr>
        <w:autoSpaceDE w:val="0"/>
        <w:autoSpaceDN w:val="0"/>
        <w:adjustRightInd w:val="0"/>
        <w:jc w:val="center"/>
        <w:rPr>
          <w:rFonts w:ascii="Calibri" w:hAnsi="Calibri" w:cs="BookmanSSiSemiBold"/>
          <w:b/>
          <w:bCs/>
          <w:caps/>
        </w:rPr>
      </w:pPr>
      <w:r w:rsidRPr="00114093">
        <w:rPr>
          <w:rFonts w:ascii="Calibri" w:hAnsi="Calibri" w:cs="Times-Roman"/>
          <w:b/>
          <w:caps/>
        </w:rPr>
        <w:t xml:space="preserve">ENROLLMENT and </w:t>
      </w:r>
      <w:r w:rsidRPr="00114093">
        <w:rPr>
          <w:rFonts w:ascii="Calibri" w:hAnsi="Calibri" w:cs="BookmanSSiSemiBold"/>
          <w:b/>
          <w:bCs/>
          <w:caps/>
        </w:rPr>
        <w:t>Attendance</w:t>
      </w:r>
    </w:p>
    <w:p w14:paraId="1DFB71E5" w14:textId="77777777" w:rsidR="00D216A7" w:rsidRPr="00114093" w:rsidRDefault="00D216A7" w:rsidP="001216D4">
      <w:pPr>
        <w:autoSpaceDE w:val="0"/>
        <w:autoSpaceDN w:val="0"/>
        <w:adjustRightInd w:val="0"/>
        <w:jc w:val="center"/>
        <w:rPr>
          <w:rFonts w:ascii="Calibri" w:hAnsi="Calibri" w:cs="Times-Roman"/>
          <w:b/>
          <w:caps/>
        </w:rPr>
      </w:pPr>
    </w:p>
    <w:p w14:paraId="573905AD"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and parent/guardian responsibilities include, but are not limited to the following:</w:t>
      </w:r>
    </w:p>
    <w:p w14:paraId="419BA387" w14:textId="77777777" w:rsidR="00CD0AEF" w:rsidRPr="00114093" w:rsidRDefault="00CD0AEF" w:rsidP="00CD0AEF">
      <w:pPr>
        <w:autoSpaceDE w:val="0"/>
        <w:autoSpaceDN w:val="0"/>
        <w:adjustRightInd w:val="0"/>
        <w:jc w:val="both"/>
        <w:rPr>
          <w:rFonts w:ascii="Calibri" w:hAnsi="Calibri" w:cs="Times-Roman"/>
          <w:sz w:val="20"/>
          <w:szCs w:val="20"/>
        </w:rPr>
      </w:pPr>
    </w:p>
    <w:p w14:paraId="0ADD382E" w14:textId="77777777" w:rsidR="00CD0AEF" w:rsidRPr="00114093" w:rsidRDefault="00CD0AEF" w:rsidP="00CD0AEF">
      <w:pPr>
        <w:autoSpaceDE w:val="0"/>
        <w:autoSpaceDN w:val="0"/>
        <w:adjustRightInd w:val="0"/>
        <w:ind w:left="1080" w:hanging="360"/>
        <w:jc w:val="both"/>
        <w:rPr>
          <w:rFonts w:ascii="Calibri" w:hAnsi="Calibri" w:cs="Times-Roman"/>
          <w:sz w:val="20"/>
          <w:szCs w:val="20"/>
        </w:rPr>
      </w:pPr>
      <w:r w:rsidRPr="00114093">
        <w:rPr>
          <w:rFonts w:ascii="Calibri" w:hAnsi="Calibri" w:cs="Times-Roman"/>
          <w:sz w:val="20"/>
          <w:szCs w:val="20"/>
        </w:rPr>
        <w:t>a.  To abide by laws and local board of education and individual school rules and policies regarding attendance:</w:t>
      </w:r>
    </w:p>
    <w:p w14:paraId="63C0F0C9" w14:textId="77777777" w:rsidR="00CD0AEF" w:rsidRPr="00114093" w:rsidRDefault="00CD0AEF" w:rsidP="00CD0AEF">
      <w:pPr>
        <w:autoSpaceDE w:val="0"/>
        <w:autoSpaceDN w:val="0"/>
        <w:adjustRightInd w:val="0"/>
        <w:ind w:left="1080" w:hanging="360"/>
        <w:jc w:val="both"/>
        <w:rPr>
          <w:rFonts w:ascii="Calibri" w:hAnsi="Calibri"/>
          <w:iCs/>
          <w:sz w:val="20"/>
          <w:szCs w:val="20"/>
        </w:rPr>
      </w:pP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sz w:val="20"/>
          <w:szCs w:val="20"/>
        </w:rPr>
        <w:t xml:space="preserve">Compulsory Attendance </w:t>
      </w:r>
      <w:r w:rsidRPr="00114093">
        <w:rPr>
          <w:rFonts w:ascii="Calibri" w:hAnsi="Calibri"/>
          <w:iCs/>
          <w:sz w:val="20"/>
          <w:szCs w:val="20"/>
        </w:rPr>
        <w:t xml:space="preserve">(BOE Policy 6.1.1); </w:t>
      </w:r>
    </w:p>
    <w:p w14:paraId="7BE23212" w14:textId="77777777" w:rsidR="00CD0AEF" w:rsidRPr="00114093" w:rsidRDefault="00CD0AEF" w:rsidP="00CD0AEF">
      <w:pPr>
        <w:autoSpaceDE w:val="0"/>
        <w:autoSpaceDN w:val="0"/>
        <w:adjustRightInd w:val="0"/>
        <w:ind w:left="1080" w:hanging="36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Entrance Age (BOE Policy 6.1.1); and </w:t>
      </w:r>
    </w:p>
    <w:p w14:paraId="2FA7E1B0" w14:textId="77777777" w:rsidR="00CD0AEF" w:rsidRPr="00114093" w:rsidRDefault="00CD0AEF" w:rsidP="00CD0AEF">
      <w:pPr>
        <w:autoSpaceDE w:val="0"/>
        <w:autoSpaceDN w:val="0"/>
        <w:adjustRightInd w:val="0"/>
        <w:ind w:left="1080" w:hanging="36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Attendance Policy (BOE Policy 6.1.4).</w:t>
      </w:r>
    </w:p>
    <w:p w14:paraId="5689EE3C" w14:textId="77777777" w:rsidR="00CD0AEF" w:rsidRPr="00114093" w:rsidRDefault="00CD0AEF" w:rsidP="00CD0AEF">
      <w:pPr>
        <w:autoSpaceDE w:val="0"/>
        <w:autoSpaceDN w:val="0"/>
        <w:adjustRightInd w:val="0"/>
        <w:ind w:left="1080" w:hanging="360"/>
        <w:jc w:val="both"/>
        <w:rPr>
          <w:rFonts w:ascii="Calibri" w:hAnsi="Calibri" w:cs="Times-Roman"/>
          <w:sz w:val="20"/>
          <w:szCs w:val="20"/>
        </w:rPr>
      </w:pPr>
      <w:r w:rsidRPr="00114093">
        <w:rPr>
          <w:rFonts w:ascii="Calibri" w:hAnsi="Calibri"/>
          <w:i/>
          <w:sz w:val="20"/>
          <w:szCs w:val="20"/>
        </w:rPr>
        <w:tab/>
      </w:r>
      <w:r w:rsidRPr="00114093">
        <w:rPr>
          <w:rFonts w:ascii="Calibri" w:hAnsi="Calibri"/>
          <w:i/>
          <w:sz w:val="20"/>
          <w:szCs w:val="20"/>
        </w:rPr>
        <w:tab/>
      </w:r>
      <w:r w:rsidRPr="00114093">
        <w:rPr>
          <w:rFonts w:ascii="Calibri" w:hAnsi="Calibri"/>
          <w:sz w:val="20"/>
          <w:szCs w:val="20"/>
        </w:rPr>
        <w:t>Truancy (BOE Policy 6.1.5)</w:t>
      </w:r>
    </w:p>
    <w:p w14:paraId="048550B6" w14:textId="77777777" w:rsidR="00CD0AEF" w:rsidRPr="00114093" w:rsidRDefault="00CD0AEF" w:rsidP="00CD0AEF">
      <w:pPr>
        <w:autoSpaceDE w:val="0"/>
        <w:autoSpaceDN w:val="0"/>
        <w:adjustRightInd w:val="0"/>
        <w:ind w:left="1080" w:hanging="360"/>
        <w:jc w:val="both"/>
        <w:rPr>
          <w:rFonts w:ascii="Calibri" w:hAnsi="Calibri"/>
          <w:sz w:val="20"/>
          <w:szCs w:val="20"/>
        </w:rPr>
      </w:pPr>
      <w:r w:rsidRPr="00114093">
        <w:rPr>
          <w:rFonts w:ascii="Calibri" w:hAnsi="Calibri" w:cs="Times-Roman"/>
          <w:sz w:val="20"/>
          <w:szCs w:val="20"/>
        </w:rPr>
        <w:t xml:space="preserve">b.  </w:t>
      </w:r>
      <w:r w:rsidRPr="00114093">
        <w:rPr>
          <w:rFonts w:ascii="Calibri" w:hAnsi="Calibri"/>
          <w:sz w:val="20"/>
          <w:szCs w:val="20"/>
        </w:rPr>
        <w:tab/>
        <w:t>To comply with enrollment documentation and residency requirements:</w:t>
      </w:r>
    </w:p>
    <w:p w14:paraId="09761297" w14:textId="77777777" w:rsidR="00CD0AEF" w:rsidRPr="00114093" w:rsidRDefault="00CD0AEF" w:rsidP="00CD0AEF">
      <w:pPr>
        <w:autoSpaceDE w:val="0"/>
        <w:autoSpaceDN w:val="0"/>
        <w:adjustRightInd w:val="0"/>
        <w:ind w:left="1080" w:hanging="36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 (BOE Policy 6.1.2 for Resident Students);. </w:t>
      </w:r>
    </w:p>
    <w:p w14:paraId="11B3CE60" w14:textId="77777777" w:rsidR="00CD0AEF" w:rsidRPr="00114093" w:rsidRDefault="00CD0AEF" w:rsidP="00CD0AEF">
      <w:pPr>
        <w:autoSpaceDE w:val="0"/>
        <w:autoSpaceDN w:val="0"/>
        <w:adjustRightInd w:val="0"/>
        <w:ind w:left="1080" w:hanging="36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(BOE Policy 6.2.2 Admission into Schools);</w:t>
      </w:r>
    </w:p>
    <w:p w14:paraId="3A00F019" w14:textId="77777777" w:rsidR="00CD0AEF" w:rsidRPr="00114093" w:rsidRDefault="00CD0AEF" w:rsidP="00CD0AEF">
      <w:pPr>
        <w:autoSpaceDE w:val="0"/>
        <w:autoSpaceDN w:val="0"/>
        <w:adjustRightInd w:val="0"/>
        <w:ind w:left="1080" w:hanging="36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 (BOE Policy 6.16 for Non-Resident students).</w:t>
      </w:r>
    </w:p>
    <w:p w14:paraId="5107C3E6" w14:textId="77777777" w:rsidR="00CD0AEF" w:rsidRPr="00114093" w:rsidRDefault="00CD0AEF" w:rsidP="00CD0AEF">
      <w:pPr>
        <w:autoSpaceDE w:val="0"/>
        <w:autoSpaceDN w:val="0"/>
        <w:adjustRightInd w:val="0"/>
        <w:ind w:left="1080" w:hanging="360"/>
        <w:jc w:val="both"/>
        <w:rPr>
          <w:rFonts w:ascii="Calibri" w:hAnsi="Calibri"/>
          <w:i/>
          <w:sz w:val="20"/>
          <w:szCs w:val="20"/>
        </w:rPr>
      </w:pPr>
      <w:r w:rsidRPr="00114093">
        <w:rPr>
          <w:rFonts w:ascii="Calibri" w:hAnsi="Calibri"/>
          <w:sz w:val="20"/>
          <w:szCs w:val="20"/>
        </w:rPr>
        <w:t xml:space="preserve">c.  </w:t>
      </w:r>
      <w:r w:rsidRPr="00114093">
        <w:rPr>
          <w:rFonts w:ascii="Calibri" w:hAnsi="Calibri"/>
          <w:sz w:val="20"/>
          <w:szCs w:val="20"/>
        </w:rPr>
        <w:tab/>
        <w:t xml:space="preserve">To be aware and enroll in the student’s assigned attendance zone. (BOE Policy 6.1.3). </w:t>
      </w:r>
    </w:p>
    <w:p w14:paraId="31F34012" w14:textId="77777777" w:rsidR="00CD0AEF" w:rsidRPr="00114093" w:rsidRDefault="00CD0AEF" w:rsidP="00CD0AEF">
      <w:pPr>
        <w:autoSpaceDE w:val="0"/>
        <w:autoSpaceDN w:val="0"/>
        <w:adjustRightInd w:val="0"/>
        <w:ind w:left="1080" w:hanging="360"/>
        <w:rPr>
          <w:rFonts w:ascii="Calibri" w:hAnsi="Calibri" w:cs="Times-Roman"/>
          <w:sz w:val="20"/>
          <w:szCs w:val="20"/>
        </w:rPr>
      </w:pPr>
      <w:r w:rsidRPr="00114093">
        <w:rPr>
          <w:rFonts w:ascii="Calibri" w:hAnsi="Calibri" w:cs="Times-Roman"/>
          <w:sz w:val="20"/>
          <w:szCs w:val="20"/>
        </w:rPr>
        <w:t xml:space="preserve">d. </w:t>
      </w:r>
      <w:r w:rsidRPr="00114093">
        <w:rPr>
          <w:rFonts w:ascii="Calibri" w:hAnsi="Calibri" w:cs="Times-Roman"/>
          <w:sz w:val="20"/>
          <w:szCs w:val="20"/>
        </w:rPr>
        <w:tab/>
        <w:t>To promptly request and complete make-up assignments for excused absences and tardies.  (BOED Policy 6.1.4).</w:t>
      </w:r>
    </w:p>
    <w:p w14:paraId="5BEDD37F" w14:textId="77777777" w:rsidR="00CD0AEF" w:rsidRPr="00114093" w:rsidRDefault="00CD0AEF" w:rsidP="00CD0AEF">
      <w:pPr>
        <w:autoSpaceDE w:val="0"/>
        <w:autoSpaceDN w:val="0"/>
        <w:adjustRightInd w:val="0"/>
        <w:ind w:left="1080" w:hanging="360"/>
        <w:rPr>
          <w:rFonts w:ascii="Calibri" w:hAnsi="Calibri" w:cs="Times-Roman"/>
          <w:sz w:val="20"/>
          <w:szCs w:val="20"/>
        </w:rPr>
      </w:pPr>
    </w:p>
    <w:p w14:paraId="4DD78AA0" w14:textId="77777777" w:rsidR="00CD0AEF" w:rsidRPr="00114093" w:rsidRDefault="00CD0AEF" w:rsidP="00CD0AEF">
      <w:pPr>
        <w:autoSpaceDE w:val="0"/>
        <w:autoSpaceDN w:val="0"/>
        <w:adjustRightInd w:val="0"/>
        <w:rPr>
          <w:rFonts w:ascii="Calibri" w:hAnsi="Calibri" w:cs="Times-Roman"/>
          <w:sz w:val="20"/>
          <w:szCs w:val="20"/>
        </w:rPr>
      </w:pPr>
      <w:r w:rsidRPr="00114093">
        <w:rPr>
          <w:rFonts w:ascii="Calibri" w:hAnsi="Calibri" w:cs="Times-Roman"/>
          <w:sz w:val="20"/>
          <w:szCs w:val="20"/>
        </w:rPr>
        <w:t>Student and parent/guardian rights are:</w:t>
      </w:r>
    </w:p>
    <w:p w14:paraId="60EDEDA5" w14:textId="77777777" w:rsidR="00CD0AEF" w:rsidRPr="00114093" w:rsidRDefault="00CD0AEF" w:rsidP="00CD0AEF">
      <w:pPr>
        <w:autoSpaceDE w:val="0"/>
        <w:autoSpaceDN w:val="0"/>
        <w:adjustRightInd w:val="0"/>
        <w:rPr>
          <w:rFonts w:ascii="Calibri" w:hAnsi="Calibri" w:cs="Times-Roman"/>
          <w:sz w:val="20"/>
          <w:szCs w:val="20"/>
        </w:rPr>
      </w:pPr>
    </w:p>
    <w:p w14:paraId="22C2C4C2" w14:textId="77777777" w:rsidR="00CD0AEF" w:rsidRPr="00114093" w:rsidRDefault="00CD0AEF" w:rsidP="00CD0AEF">
      <w:pPr>
        <w:autoSpaceDE w:val="0"/>
        <w:autoSpaceDN w:val="0"/>
        <w:adjustRightInd w:val="0"/>
        <w:ind w:left="900" w:hanging="180"/>
        <w:jc w:val="both"/>
        <w:rPr>
          <w:rFonts w:ascii="Calibri" w:hAnsi="Calibri" w:cs="Times-Roman"/>
          <w:sz w:val="20"/>
          <w:szCs w:val="20"/>
        </w:rPr>
      </w:pPr>
      <w:r w:rsidRPr="00114093">
        <w:rPr>
          <w:rFonts w:ascii="Calibri" w:hAnsi="Calibri" w:cs="Times-Roman"/>
          <w:sz w:val="20"/>
          <w:szCs w:val="20"/>
        </w:rPr>
        <w:t>a. To be informed of local board of education and individual school rules and policies regarding eligibility for enrollment, school attendance, including policies and rules regarding absences, tardies, truancies, and related programs, checkouts,</w:t>
      </w:r>
      <w:r w:rsidRPr="00114093">
        <w:rPr>
          <w:rFonts w:ascii="Calibri" w:hAnsi="Calibri"/>
          <w:sz w:val="20"/>
          <w:szCs w:val="20"/>
        </w:rPr>
        <w:t xml:space="preserve"> </w:t>
      </w:r>
      <w:r w:rsidRPr="00114093">
        <w:rPr>
          <w:rFonts w:ascii="Calibri" w:hAnsi="Calibri" w:cs="Times-Roman"/>
          <w:sz w:val="20"/>
          <w:szCs w:val="20"/>
        </w:rPr>
        <w:t>make-up work, and school sponsored activities:</w:t>
      </w:r>
    </w:p>
    <w:p w14:paraId="25031CF2" w14:textId="77777777" w:rsidR="00CD0AEF" w:rsidRPr="00114093" w:rsidRDefault="00CD0AEF" w:rsidP="00CD0AEF">
      <w:pPr>
        <w:autoSpaceDE w:val="0"/>
        <w:autoSpaceDN w:val="0"/>
        <w:adjustRightInd w:val="0"/>
        <w:ind w:left="900" w:hanging="180"/>
        <w:jc w:val="both"/>
        <w:rPr>
          <w:rFonts w:ascii="Calibri" w:hAnsi="Calibri"/>
          <w:sz w:val="20"/>
          <w:szCs w:val="20"/>
        </w:rPr>
      </w:pP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sz w:val="20"/>
          <w:szCs w:val="20"/>
        </w:rPr>
        <w:t xml:space="preserve">Admission into Schools (BOE Policy 6.2.2); </w:t>
      </w:r>
    </w:p>
    <w:p w14:paraId="037A3AEC" w14:textId="77777777" w:rsidR="00CD0AEF" w:rsidRPr="00114093" w:rsidRDefault="00CD0AEF" w:rsidP="00CD0AEF">
      <w:pPr>
        <w:autoSpaceDE w:val="0"/>
        <w:autoSpaceDN w:val="0"/>
        <w:adjustRightInd w:val="0"/>
        <w:ind w:left="900" w:hanging="18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Attendance Zones (BOE Policy 6.1.3); </w:t>
      </w:r>
    </w:p>
    <w:p w14:paraId="03331C65" w14:textId="77777777" w:rsidR="00CD0AEF" w:rsidRPr="00114093" w:rsidRDefault="00CD0AEF" w:rsidP="00CD0AEF">
      <w:pPr>
        <w:autoSpaceDE w:val="0"/>
        <w:autoSpaceDN w:val="0"/>
        <w:adjustRightInd w:val="0"/>
        <w:ind w:left="900" w:hanging="18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r>
      <w:r w:rsidRPr="00114093">
        <w:rPr>
          <w:rFonts w:ascii="Calibri" w:hAnsi="Calibri"/>
          <w:bCs/>
          <w:sz w:val="20"/>
          <w:szCs w:val="20"/>
        </w:rPr>
        <w:t>Truancy</w:t>
      </w:r>
      <w:r w:rsidRPr="00114093">
        <w:rPr>
          <w:rFonts w:ascii="Calibri" w:hAnsi="Calibri"/>
          <w:sz w:val="20"/>
          <w:szCs w:val="20"/>
        </w:rPr>
        <w:t xml:space="preserve"> (BOED Policy 6.1.5); </w:t>
      </w:r>
    </w:p>
    <w:p w14:paraId="5AD50C0E" w14:textId="77777777" w:rsidR="00CD0AEF" w:rsidRPr="00114093" w:rsidRDefault="00CD0AEF" w:rsidP="00CD0AEF">
      <w:pPr>
        <w:autoSpaceDE w:val="0"/>
        <w:autoSpaceDN w:val="0"/>
        <w:adjustRightInd w:val="0"/>
        <w:ind w:left="900" w:hanging="18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School Redistricting Policy (BOE Policy 6.2.4); </w:t>
      </w:r>
    </w:p>
    <w:p w14:paraId="3A3C6C3A" w14:textId="77777777" w:rsidR="00CD0AEF" w:rsidRPr="00114093" w:rsidRDefault="00CD0AEF" w:rsidP="00CD0AEF">
      <w:pPr>
        <w:autoSpaceDE w:val="0"/>
        <w:autoSpaceDN w:val="0"/>
        <w:adjustRightInd w:val="0"/>
        <w:ind w:left="900" w:hanging="180"/>
        <w:jc w:val="both"/>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Absences and Excuses (BOE Policy 6.1.4); and </w:t>
      </w:r>
    </w:p>
    <w:p w14:paraId="3B10B035" w14:textId="77777777" w:rsidR="00CD0AEF" w:rsidRPr="00114093" w:rsidRDefault="00CD0AEF" w:rsidP="00CD0AEF">
      <w:pPr>
        <w:autoSpaceDE w:val="0"/>
        <w:autoSpaceDN w:val="0"/>
        <w:adjustRightInd w:val="0"/>
        <w:ind w:left="900" w:hanging="180"/>
        <w:jc w:val="both"/>
        <w:rPr>
          <w:rFonts w:ascii="Calibri" w:hAnsi="Calibri" w:cs="Times-Roman"/>
          <w:sz w:val="20"/>
          <w:szCs w:val="20"/>
        </w:rPr>
      </w:pPr>
      <w:r w:rsidRPr="00114093">
        <w:rPr>
          <w:rFonts w:ascii="Calibri" w:hAnsi="Calibri"/>
          <w:sz w:val="20"/>
          <w:szCs w:val="20"/>
        </w:rPr>
        <w:tab/>
      </w:r>
      <w:r w:rsidRPr="00114093">
        <w:rPr>
          <w:rFonts w:ascii="Calibri" w:hAnsi="Calibri"/>
          <w:sz w:val="20"/>
          <w:szCs w:val="20"/>
        </w:rPr>
        <w:tab/>
      </w:r>
      <w:r w:rsidRPr="00114093">
        <w:rPr>
          <w:rFonts w:ascii="Calibri" w:hAnsi="Calibri"/>
          <w:bCs/>
          <w:sz w:val="20"/>
          <w:szCs w:val="20"/>
        </w:rPr>
        <w:t xml:space="preserve">Dispute Resolution Policy Regarding the Enrollment of Homeless Children and Youth </w:t>
      </w:r>
      <w:r w:rsidRPr="00114093">
        <w:rPr>
          <w:rFonts w:ascii="Calibri" w:hAnsi="Calibri"/>
          <w:bCs/>
          <w:iCs/>
          <w:sz w:val="20"/>
          <w:szCs w:val="20"/>
        </w:rPr>
        <w:t xml:space="preserve">(BOE Policy </w:t>
      </w:r>
      <w:r w:rsidRPr="00114093">
        <w:rPr>
          <w:rFonts w:ascii="Calibri" w:hAnsi="Calibri"/>
          <w:bCs/>
          <w:iCs/>
          <w:sz w:val="20"/>
          <w:szCs w:val="20"/>
        </w:rPr>
        <w:tab/>
        <w:t>6.1.2).</w:t>
      </w:r>
    </w:p>
    <w:p w14:paraId="0A44B181" w14:textId="77777777" w:rsidR="00CD0AEF" w:rsidRPr="00114093" w:rsidRDefault="00CD0AEF" w:rsidP="00CD0AEF">
      <w:pPr>
        <w:autoSpaceDE w:val="0"/>
        <w:autoSpaceDN w:val="0"/>
        <w:adjustRightInd w:val="0"/>
        <w:ind w:left="900" w:hanging="180"/>
        <w:rPr>
          <w:rFonts w:ascii="Calibri" w:hAnsi="Calibri"/>
          <w:sz w:val="20"/>
          <w:szCs w:val="20"/>
        </w:rPr>
      </w:pPr>
      <w:r w:rsidRPr="00114093">
        <w:rPr>
          <w:rFonts w:ascii="Calibri" w:hAnsi="Calibri" w:cs="Times-Roman"/>
          <w:sz w:val="20"/>
          <w:szCs w:val="20"/>
        </w:rPr>
        <w:t>b. To be provided with make-up assignments for excused absences or tardies.</w:t>
      </w:r>
      <w:r w:rsidRPr="00114093">
        <w:rPr>
          <w:rFonts w:ascii="Calibri" w:hAnsi="Calibri"/>
          <w:sz w:val="20"/>
          <w:szCs w:val="20"/>
        </w:rPr>
        <w:t xml:space="preserve">   Absences and Excuses (BOE Policy 6.1.4)</w:t>
      </w:r>
    </w:p>
    <w:p w14:paraId="085A69F3" w14:textId="77777777" w:rsidR="00CD0AEF" w:rsidRPr="00114093" w:rsidRDefault="00CD0AEF" w:rsidP="00CD0AEF">
      <w:pPr>
        <w:autoSpaceDE w:val="0"/>
        <w:autoSpaceDN w:val="0"/>
        <w:adjustRightInd w:val="0"/>
        <w:rPr>
          <w:rFonts w:ascii="Calibri" w:hAnsi="Calibri" w:cs="Times-Roman"/>
          <w:sz w:val="20"/>
          <w:szCs w:val="20"/>
        </w:rPr>
      </w:pPr>
    </w:p>
    <w:p w14:paraId="0F9F38B7" w14:textId="77777777" w:rsidR="00CD0AEF" w:rsidRPr="00114093" w:rsidRDefault="00CD0AEF" w:rsidP="00CD0AEF">
      <w:pPr>
        <w:autoSpaceDE w:val="0"/>
        <w:autoSpaceDN w:val="0"/>
        <w:adjustRightInd w:val="0"/>
        <w:jc w:val="center"/>
        <w:rPr>
          <w:rFonts w:ascii="Calibri" w:hAnsi="Calibri" w:cs="BookmanSSiSemiBold"/>
          <w:b/>
          <w:bCs/>
        </w:rPr>
      </w:pPr>
      <w:r w:rsidRPr="00114093">
        <w:rPr>
          <w:rFonts w:ascii="Calibri" w:hAnsi="Calibri" w:cs="BookmanSSiSemiBold"/>
          <w:b/>
          <w:bCs/>
        </w:rPr>
        <w:t>FEDERAL PROGRAM SERVICES FOR HOMELESS STUDENTS</w:t>
      </w:r>
    </w:p>
    <w:p w14:paraId="6A4F891D" w14:textId="77777777" w:rsidR="00CD0AEF" w:rsidRPr="00114093" w:rsidRDefault="00CD0AEF" w:rsidP="00CD0AEF">
      <w:pPr>
        <w:autoSpaceDE w:val="0"/>
        <w:autoSpaceDN w:val="0"/>
        <w:adjustRightInd w:val="0"/>
        <w:jc w:val="center"/>
        <w:rPr>
          <w:rFonts w:ascii="Calibri" w:hAnsi="Calibri" w:cs="BookmanSSiSemiBold"/>
          <w:b/>
          <w:bCs/>
        </w:rPr>
      </w:pPr>
    </w:p>
    <w:p w14:paraId="084C0610" w14:textId="3E32FD1F"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For information on services for Homeless students, please call the Federal Programs Coordinator at 251-972-6863</w:t>
      </w:r>
      <w:r w:rsidR="001216D4" w:rsidRPr="00114093">
        <w:rPr>
          <w:rFonts w:ascii="Calibri" w:hAnsi="Calibri" w:cs="Times-Roman"/>
          <w:sz w:val="20"/>
          <w:szCs w:val="20"/>
        </w:rPr>
        <w:t>.</w:t>
      </w:r>
    </w:p>
    <w:p w14:paraId="6B410C1E" w14:textId="1CDF1AD4" w:rsidR="00D216A7"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The Baldwin County Board of Education shall be committed to providing students an environment for learning. This includes the establishment of an atmosphere conducive to purposeful instruction. Regulations and due process procedures shall be designed to protect all members of the educational community in the exercise of their rights and responsibilities and to provide uniformity to assist in understanding the practices and procedures used in the schools.</w:t>
      </w:r>
    </w:p>
    <w:p w14:paraId="3614FB6D" w14:textId="77777777" w:rsidR="00D216A7" w:rsidRPr="00114093" w:rsidRDefault="00D216A7">
      <w:pPr>
        <w:spacing w:after="160" w:line="259" w:lineRule="auto"/>
        <w:rPr>
          <w:rFonts w:ascii="Calibri" w:hAnsi="Calibri" w:cs="Times-Roman"/>
          <w:sz w:val="20"/>
          <w:szCs w:val="20"/>
        </w:rPr>
      </w:pPr>
      <w:r w:rsidRPr="00114093">
        <w:rPr>
          <w:rFonts w:ascii="Calibri" w:hAnsi="Calibri" w:cs="Times-Roman"/>
          <w:sz w:val="20"/>
          <w:szCs w:val="20"/>
        </w:rPr>
        <w:br w:type="page"/>
      </w:r>
    </w:p>
    <w:p w14:paraId="728614F6" w14:textId="77777777" w:rsidR="00DA4981" w:rsidRPr="00114093" w:rsidRDefault="00DA4981" w:rsidP="00CD0AEF">
      <w:pPr>
        <w:autoSpaceDE w:val="0"/>
        <w:autoSpaceDN w:val="0"/>
        <w:adjustRightInd w:val="0"/>
        <w:jc w:val="both"/>
        <w:rPr>
          <w:rFonts w:ascii="Calibri" w:hAnsi="Calibri" w:cs="Times-Roman"/>
          <w:sz w:val="20"/>
          <w:szCs w:val="20"/>
        </w:rPr>
      </w:pPr>
    </w:p>
    <w:p w14:paraId="46E5B28B" w14:textId="77777777" w:rsidR="00CD0AEF" w:rsidRPr="00114093" w:rsidRDefault="00CD0AEF" w:rsidP="00CD0AEF"/>
    <w:p w14:paraId="74FF4EE4" w14:textId="77777777" w:rsidR="00CD0AEF" w:rsidRPr="00114093" w:rsidRDefault="00CD0AEF" w:rsidP="00CD0AEF">
      <w:pPr>
        <w:jc w:val="center"/>
        <w:rPr>
          <w:rFonts w:ascii="Calibri" w:hAnsi="Calibri"/>
          <w:b/>
          <w:bCs/>
        </w:rPr>
      </w:pPr>
      <w:r w:rsidRPr="00114093">
        <w:rPr>
          <w:rFonts w:ascii="Calibri" w:hAnsi="Calibri"/>
          <w:b/>
          <w:bCs/>
        </w:rPr>
        <w:t>GENERAL GRIEVANCE PROCEDURES</w:t>
      </w:r>
    </w:p>
    <w:p w14:paraId="01827D37" w14:textId="77777777" w:rsidR="00CD0AEF" w:rsidRPr="00114093" w:rsidRDefault="00CD0AEF" w:rsidP="00CD0AEF">
      <w:pPr>
        <w:jc w:val="center"/>
        <w:rPr>
          <w:rFonts w:ascii="Calibri" w:hAnsi="Calibri"/>
          <w:b/>
          <w:bCs/>
        </w:rPr>
      </w:pPr>
    </w:p>
    <w:p w14:paraId="060A482D" w14:textId="77777777" w:rsidR="00CD0AEF" w:rsidRPr="00114093" w:rsidRDefault="00CD0AEF" w:rsidP="00CD0AEF">
      <w:pPr>
        <w:jc w:val="both"/>
        <w:rPr>
          <w:rFonts w:ascii="Calibri" w:hAnsi="Calibri"/>
          <w:bCs/>
          <w:sz w:val="20"/>
          <w:szCs w:val="20"/>
        </w:rPr>
      </w:pPr>
      <w:r w:rsidRPr="00114093">
        <w:rPr>
          <w:rFonts w:ascii="Calibri" w:hAnsi="Calibri"/>
          <w:b/>
          <w:bCs/>
          <w:sz w:val="20"/>
          <w:szCs w:val="20"/>
        </w:rPr>
        <w:t xml:space="preserve">In accordance with Board Policy #4.5 regarding general student complaints and grievances, the following procedures shall be followed: </w:t>
      </w:r>
    </w:p>
    <w:p w14:paraId="537FABBB" w14:textId="77777777" w:rsidR="00CD0AEF" w:rsidRPr="00114093" w:rsidRDefault="00CD0AEF" w:rsidP="00CD0AEF">
      <w:pPr>
        <w:jc w:val="both"/>
        <w:rPr>
          <w:rFonts w:ascii="Calibri" w:hAnsi="Calibri"/>
          <w:bCs/>
          <w:sz w:val="20"/>
          <w:szCs w:val="20"/>
        </w:rPr>
      </w:pPr>
    </w:p>
    <w:p w14:paraId="63EC11E9"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In</w:t>
      </w:r>
      <w:r w:rsidRPr="00114093">
        <w:rPr>
          <w:rFonts w:ascii="Calibri" w:hAnsi="Calibri"/>
          <w:b/>
          <w:bCs/>
          <w:sz w:val="20"/>
          <w:szCs w:val="20"/>
        </w:rPr>
        <w:t xml:space="preserve"> </w:t>
      </w:r>
      <w:r w:rsidRPr="00114093">
        <w:rPr>
          <w:rFonts w:ascii="Calibri" w:hAnsi="Calibri"/>
          <w:bCs/>
          <w:sz w:val="20"/>
          <w:szCs w:val="20"/>
        </w:rPr>
        <w:t xml:space="preserve">the event that a parent or student is involved in a situation that has not been resolved to their understanding, the parent/student must first address their concerns with the school administrator in order to facilitate a solution early and quickly. This administrator may elect to seek resolution or may refer the concern to the system’s designated administrator or coordinator for resolution.  If the parent/student cannot discuss the issue(s) with their school administrator(s) they may contact the appropriate Assistant Superintendent for help in reaching a resolution or clarification of the situation. </w:t>
      </w:r>
    </w:p>
    <w:p w14:paraId="72780496" w14:textId="77777777" w:rsidR="00CD0AEF" w:rsidRPr="00114093" w:rsidRDefault="00CD0AEF" w:rsidP="00CD0AEF">
      <w:pPr>
        <w:jc w:val="both"/>
        <w:rPr>
          <w:rFonts w:ascii="Calibri" w:hAnsi="Calibri"/>
          <w:bCs/>
          <w:sz w:val="20"/>
          <w:szCs w:val="20"/>
        </w:rPr>
      </w:pPr>
    </w:p>
    <w:p w14:paraId="0154F2BF" w14:textId="77777777" w:rsidR="00CD0AEF" w:rsidRPr="00114093" w:rsidRDefault="00CD0AEF" w:rsidP="00CD0AEF">
      <w:pPr>
        <w:jc w:val="both"/>
        <w:rPr>
          <w:rFonts w:ascii="Calibri" w:hAnsi="Calibri"/>
          <w:b/>
          <w:bCs/>
          <w:sz w:val="20"/>
          <w:szCs w:val="20"/>
        </w:rPr>
      </w:pPr>
      <w:r w:rsidRPr="00114093">
        <w:rPr>
          <w:rFonts w:ascii="Calibri" w:hAnsi="Calibri"/>
          <w:b/>
          <w:bCs/>
          <w:sz w:val="20"/>
          <w:szCs w:val="20"/>
        </w:rPr>
        <w:t xml:space="preserve">Formal Grievance Procedures: </w:t>
      </w:r>
    </w:p>
    <w:p w14:paraId="32F12D6E"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After the reviews provided above, if the situation has not been resolved and the parent/student wishes to present their concerns in a manner to request a formal review and response, the following procedure is to be followed.</w:t>
      </w:r>
    </w:p>
    <w:p w14:paraId="69689699" w14:textId="77777777" w:rsidR="00CD0AEF" w:rsidRPr="00114093" w:rsidRDefault="00CD0AEF" w:rsidP="00CD0AEF">
      <w:pPr>
        <w:jc w:val="both"/>
        <w:rPr>
          <w:rFonts w:ascii="Calibri" w:hAnsi="Calibri"/>
          <w:bCs/>
          <w:sz w:val="20"/>
          <w:szCs w:val="20"/>
        </w:rPr>
      </w:pPr>
    </w:p>
    <w:p w14:paraId="6C66556A" w14:textId="77777777" w:rsidR="00CD0AEF" w:rsidRPr="00114093" w:rsidRDefault="00CD0AEF" w:rsidP="00CD0AEF">
      <w:pPr>
        <w:jc w:val="both"/>
        <w:rPr>
          <w:rFonts w:ascii="Calibri" w:hAnsi="Calibri"/>
          <w:b/>
          <w:bCs/>
          <w:i/>
          <w:iCs/>
          <w:sz w:val="20"/>
          <w:szCs w:val="20"/>
        </w:rPr>
      </w:pPr>
      <w:r w:rsidRPr="00114093">
        <w:rPr>
          <w:rFonts w:ascii="Calibri" w:hAnsi="Calibri"/>
          <w:b/>
          <w:bCs/>
          <w:i/>
          <w:iCs/>
          <w:sz w:val="20"/>
          <w:szCs w:val="20"/>
        </w:rPr>
        <w:t>Step One:</w:t>
      </w:r>
    </w:p>
    <w:p w14:paraId="2CE7C656"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The parent/student should submit a </w:t>
      </w:r>
      <w:r w:rsidRPr="00114093">
        <w:rPr>
          <w:rFonts w:ascii="Calibri" w:hAnsi="Calibri"/>
          <w:bCs/>
          <w:i/>
          <w:iCs/>
          <w:sz w:val="20"/>
          <w:szCs w:val="20"/>
        </w:rPr>
        <w:t xml:space="preserve">Parent/Student Grievance Form </w:t>
      </w:r>
      <w:r w:rsidRPr="00114093">
        <w:rPr>
          <w:rFonts w:ascii="Calibri" w:hAnsi="Calibri"/>
          <w:bCs/>
          <w:sz w:val="20"/>
          <w:szCs w:val="20"/>
        </w:rPr>
        <w:t xml:space="preserve">to the Assistant Superintendent of either Elementary or Secondary Schools to initiate the review process. Contact the relevant Assistant Superintendent’s office for the </w:t>
      </w:r>
      <w:r w:rsidRPr="00114093">
        <w:rPr>
          <w:rFonts w:ascii="Calibri" w:hAnsi="Calibri"/>
          <w:bCs/>
          <w:i/>
          <w:iCs/>
          <w:sz w:val="20"/>
          <w:szCs w:val="20"/>
        </w:rPr>
        <w:t>Parent /Student Grievance Form</w:t>
      </w:r>
      <w:r w:rsidRPr="00114093">
        <w:rPr>
          <w:rFonts w:ascii="Calibri" w:hAnsi="Calibri"/>
          <w:bCs/>
          <w:sz w:val="20"/>
          <w:szCs w:val="20"/>
        </w:rPr>
        <w:t xml:space="preserve">. </w:t>
      </w:r>
    </w:p>
    <w:p w14:paraId="52B08A69" w14:textId="77777777" w:rsidR="00CD0AEF" w:rsidRPr="00114093" w:rsidRDefault="00CD0AEF" w:rsidP="00CD0AEF">
      <w:pPr>
        <w:jc w:val="both"/>
        <w:rPr>
          <w:rFonts w:ascii="Calibri" w:hAnsi="Calibri"/>
          <w:bCs/>
          <w:sz w:val="20"/>
          <w:szCs w:val="20"/>
        </w:rPr>
      </w:pPr>
    </w:p>
    <w:p w14:paraId="59BACEB0" w14:textId="77777777" w:rsidR="00CD0AEF" w:rsidRPr="00114093" w:rsidRDefault="00CD0AEF" w:rsidP="00CD0AEF">
      <w:pPr>
        <w:jc w:val="both"/>
        <w:rPr>
          <w:rFonts w:ascii="Calibri" w:hAnsi="Calibri"/>
          <w:bCs/>
          <w:sz w:val="20"/>
          <w:szCs w:val="20"/>
        </w:rPr>
      </w:pPr>
      <w:r w:rsidRPr="00114093">
        <w:rPr>
          <w:rFonts w:ascii="Calibri" w:hAnsi="Calibri"/>
          <w:b/>
          <w:bCs/>
          <w:i/>
          <w:iCs/>
          <w:sz w:val="20"/>
          <w:szCs w:val="20"/>
        </w:rPr>
        <w:t xml:space="preserve">Step Two: </w:t>
      </w:r>
    </w:p>
    <w:p w14:paraId="6E980908"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The administrator and staff designated by the Superintendent will investigate the complaint using various procedures, and investigating techniques, including but not limited to interviews, phone contact, data reviews, and witness reports. After the review, the administrator will report back to the Superintendent and/or their designee with the suggested action to be taken by BCPSS. To the extent possible, the reporting parent/student will be informed of the remedial action being suggested and/or taken. </w:t>
      </w:r>
    </w:p>
    <w:p w14:paraId="599F629A" w14:textId="77777777" w:rsidR="00CD0AEF" w:rsidRPr="00114093" w:rsidRDefault="00CD0AEF" w:rsidP="00CD0AEF">
      <w:pPr>
        <w:jc w:val="both"/>
        <w:rPr>
          <w:rFonts w:ascii="Calibri" w:hAnsi="Calibri"/>
          <w:bCs/>
          <w:sz w:val="20"/>
          <w:szCs w:val="20"/>
        </w:rPr>
      </w:pPr>
    </w:p>
    <w:p w14:paraId="5296A0F6" w14:textId="77777777" w:rsidR="00CD0AEF" w:rsidRPr="00114093" w:rsidRDefault="00CD0AEF" w:rsidP="00CD0AEF">
      <w:pPr>
        <w:jc w:val="both"/>
        <w:rPr>
          <w:rFonts w:ascii="Calibri" w:hAnsi="Calibri"/>
          <w:bCs/>
          <w:sz w:val="20"/>
          <w:szCs w:val="20"/>
        </w:rPr>
      </w:pPr>
      <w:r w:rsidRPr="00114093">
        <w:rPr>
          <w:rFonts w:ascii="Calibri" w:hAnsi="Calibri"/>
          <w:bCs/>
          <w:i/>
          <w:iCs/>
          <w:sz w:val="20"/>
          <w:szCs w:val="20"/>
        </w:rPr>
        <w:t xml:space="preserve">A verbal or written response will be provided to the parent/student within ten (10) school days of the receipt of the grievance form by the BCPSS designated administrator. If a parent/student wishes to move to the next step of the process, written notice must be given within three (3) days of receiving a response for the current step. </w:t>
      </w:r>
    </w:p>
    <w:p w14:paraId="77A9D03C" w14:textId="77777777" w:rsidR="00CD0AEF" w:rsidRPr="00114093" w:rsidRDefault="00CD0AEF" w:rsidP="00CD0AEF">
      <w:pPr>
        <w:jc w:val="both"/>
        <w:rPr>
          <w:rFonts w:ascii="Calibri" w:hAnsi="Calibri"/>
          <w:bCs/>
          <w:sz w:val="20"/>
          <w:szCs w:val="20"/>
        </w:rPr>
      </w:pPr>
    </w:p>
    <w:p w14:paraId="48A689F4" w14:textId="77777777" w:rsidR="00CD0AEF" w:rsidRPr="00114093" w:rsidRDefault="00CD0AEF" w:rsidP="00CD0AEF">
      <w:pPr>
        <w:jc w:val="both"/>
        <w:rPr>
          <w:rFonts w:ascii="Calibri" w:hAnsi="Calibri"/>
          <w:bCs/>
          <w:sz w:val="20"/>
          <w:szCs w:val="20"/>
        </w:rPr>
      </w:pPr>
      <w:r w:rsidRPr="00114093">
        <w:rPr>
          <w:rFonts w:ascii="Calibri" w:hAnsi="Calibri"/>
          <w:b/>
          <w:bCs/>
          <w:i/>
          <w:iCs/>
          <w:sz w:val="20"/>
          <w:szCs w:val="20"/>
        </w:rPr>
        <w:t xml:space="preserve">Step Three: </w:t>
      </w:r>
    </w:p>
    <w:p w14:paraId="38072EBB"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If the issue is still unresolved after the suggested resolution by the district administrator assigned to review grievances, the parent/student may present in written form (no email), subject to the limitations set forth in Board Policy #4.5, their unresolved concern(s) to the BCPSS Superintendent. </w:t>
      </w:r>
    </w:p>
    <w:p w14:paraId="069894A7" w14:textId="77777777" w:rsidR="00CD0AEF" w:rsidRPr="00114093" w:rsidRDefault="00CD0AEF" w:rsidP="00CD0AEF">
      <w:pPr>
        <w:jc w:val="both"/>
        <w:rPr>
          <w:rFonts w:ascii="Calibri" w:hAnsi="Calibri"/>
          <w:bCs/>
          <w:sz w:val="20"/>
          <w:szCs w:val="20"/>
        </w:rPr>
      </w:pPr>
    </w:p>
    <w:p w14:paraId="268B808B" w14:textId="77777777" w:rsidR="00CD0AEF" w:rsidRPr="00114093" w:rsidRDefault="00CD0AEF" w:rsidP="00CD0AEF">
      <w:pPr>
        <w:jc w:val="both"/>
        <w:rPr>
          <w:rFonts w:ascii="Calibri" w:hAnsi="Calibri"/>
          <w:bCs/>
          <w:sz w:val="20"/>
          <w:szCs w:val="20"/>
        </w:rPr>
      </w:pPr>
      <w:r w:rsidRPr="00114093">
        <w:rPr>
          <w:rFonts w:ascii="Calibri" w:hAnsi="Calibri"/>
          <w:b/>
          <w:bCs/>
          <w:i/>
          <w:iCs/>
          <w:sz w:val="20"/>
          <w:szCs w:val="20"/>
        </w:rPr>
        <w:t xml:space="preserve">Step Four </w:t>
      </w:r>
    </w:p>
    <w:p w14:paraId="50CF1EF9"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If the issue is still unresolved after the resolution suggested by the Superintendent, the parent/student may present in written form (no email), subject to the limitations set forth in BCPSS Policy #4.5, their unresolved concern(s) to the Board of Education. The decision of the Baldwin County Board of Education is final in the grievance process. </w:t>
      </w:r>
    </w:p>
    <w:p w14:paraId="34E4256D" w14:textId="77777777" w:rsidR="00CD0AEF" w:rsidRPr="00114093" w:rsidRDefault="00CD0AEF" w:rsidP="00CD0AEF">
      <w:pPr>
        <w:jc w:val="both"/>
        <w:rPr>
          <w:rFonts w:ascii="Calibri" w:hAnsi="Calibri"/>
          <w:bCs/>
          <w:sz w:val="20"/>
          <w:szCs w:val="20"/>
        </w:rPr>
      </w:pPr>
    </w:p>
    <w:p w14:paraId="2F7CA0D0"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DISCLAIMER:  In accordance with Board Policy # 4.5, the general complaint and grievance policy, and any procedures herein referenced, do not apply to specific complaint or grievance policies and procedures that are established by Board policy or law for application to special factual or legal circumstances.  In such instances, the specific statutory, regulatory, or policy-based process is the applicable procedure.</w:t>
      </w:r>
    </w:p>
    <w:p w14:paraId="5B3219B6" w14:textId="77777777" w:rsidR="00CD0AEF" w:rsidRPr="00114093" w:rsidRDefault="00CD0AEF" w:rsidP="00CD0AEF">
      <w:pPr>
        <w:autoSpaceDE w:val="0"/>
        <w:autoSpaceDN w:val="0"/>
        <w:adjustRightInd w:val="0"/>
        <w:jc w:val="both"/>
        <w:rPr>
          <w:rFonts w:ascii="Calibri" w:hAnsi="Calibri" w:cs="Times-Roman"/>
          <w:sz w:val="20"/>
          <w:szCs w:val="20"/>
        </w:rPr>
      </w:pPr>
    </w:p>
    <w:p w14:paraId="2C114644" w14:textId="385F9280" w:rsidR="00CD0AEF" w:rsidRPr="00114093" w:rsidRDefault="00CD0AEF" w:rsidP="00CD0AEF">
      <w:pPr>
        <w:autoSpaceDE w:val="0"/>
        <w:autoSpaceDN w:val="0"/>
        <w:adjustRightInd w:val="0"/>
        <w:rPr>
          <w:rFonts w:ascii="Calibri" w:hAnsi="Calibri" w:cs="BookmanSSiSemiBold"/>
          <w:b/>
          <w:bCs/>
          <w:sz w:val="20"/>
          <w:szCs w:val="20"/>
        </w:rPr>
      </w:pPr>
    </w:p>
    <w:p w14:paraId="458410FE" w14:textId="77777777" w:rsidR="00CD0AEF" w:rsidRPr="00114093" w:rsidRDefault="00CD0AEF" w:rsidP="00CD0AEF">
      <w:pPr>
        <w:autoSpaceDE w:val="0"/>
        <w:autoSpaceDN w:val="0"/>
        <w:adjustRightInd w:val="0"/>
        <w:rPr>
          <w:rFonts w:ascii="Calibri" w:hAnsi="Calibri" w:cs="BookmanSSiSemiBold"/>
          <w:b/>
          <w:bCs/>
          <w:sz w:val="20"/>
          <w:szCs w:val="20"/>
        </w:rPr>
      </w:pPr>
    </w:p>
    <w:p w14:paraId="2DC16ECE" w14:textId="768CA79A" w:rsidR="00CD0AEF" w:rsidRPr="00114093" w:rsidRDefault="00CD0AEF" w:rsidP="00CD0AEF">
      <w:pPr>
        <w:autoSpaceDE w:val="0"/>
        <w:autoSpaceDN w:val="0"/>
        <w:adjustRightInd w:val="0"/>
        <w:jc w:val="center"/>
        <w:rPr>
          <w:rFonts w:ascii="Calibri" w:hAnsi="Calibri" w:cs="BookmanSSiSemiBold"/>
          <w:b/>
          <w:bCs/>
        </w:rPr>
      </w:pPr>
    </w:p>
    <w:p w14:paraId="0D06BC27" w14:textId="77777777" w:rsidR="00CD0AEF" w:rsidRPr="00114093" w:rsidRDefault="00CD0AEF" w:rsidP="00CD0AEF">
      <w:pPr>
        <w:autoSpaceDE w:val="0"/>
        <w:autoSpaceDN w:val="0"/>
        <w:adjustRightInd w:val="0"/>
        <w:jc w:val="center"/>
        <w:rPr>
          <w:rFonts w:ascii="Calibri" w:hAnsi="Calibri" w:cs="BookmanSSiSemiBold"/>
          <w:b/>
          <w:bCs/>
        </w:rPr>
      </w:pPr>
    </w:p>
    <w:p w14:paraId="70C48EFA" w14:textId="77777777" w:rsidR="00CD0AEF" w:rsidRPr="00114093" w:rsidRDefault="00CD0AEF" w:rsidP="00CD0AEF">
      <w:pPr>
        <w:autoSpaceDE w:val="0"/>
        <w:autoSpaceDN w:val="0"/>
        <w:adjustRightInd w:val="0"/>
        <w:jc w:val="center"/>
        <w:rPr>
          <w:rFonts w:ascii="Calibri" w:hAnsi="Calibri" w:cs="BookmanSSiSemiBold"/>
          <w:b/>
          <w:bCs/>
        </w:rPr>
      </w:pPr>
      <w:r w:rsidRPr="00114093">
        <w:rPr>
          <w:rFonts w:ascii="Calibri" w:hAnsi="Calibri" w:cs="BookmanSSiSemiBold"/>
          <w:b/>
          <w:bCs/>
        </w:rPr>
        <w:t xml:space="preserve">STUDENT CODE OF CONDUCT </w:t>
      </w:r>
    </w:p>
    <w:p w14:paraId="3FAE0B3A" w14:textId="77777777" w:rsidR="00CD0AEF" w:rsidRPr="00114093" w:rsidRDefault="00CD0AEF" w:rsidP="00CD0AEF">
      <w:pPr>
        <w:autoSpaceDE w:val="0"/>
        <w:autoSpaceDN w:val="0"/>
        <w:adjustRightInd w:val="0"/>
        <w:jc w:val="center"/>
        <w:rPr>
          <w:rFonts w:ascii="Calibri" w:hAnsi="Calibri" w:cs="BookmanSSiSemiBold"/>
          <w:b/>
          <w:bCs/>
        </w:rPr>
      </w:pPr>
      <w:r w:rsidRPr="00114093">
        <w:rPr>
          <w:rFonts w:ascii="Calibri" w:hAnsi="Calibri" w:cs="BookmanSSiSemiBold"/>
          <w:b/>
          <w:bCs/>
        </w:rPr>
        <w:t>STUDENT BEHAVIOR AND DISCIPLINE</w:t>
      </w:r>
    </w:p>
    <w:p w14:paraId="12F17409" w14:textId="77777777" w:rsidR="00CD0AEF" w:rsidRPr="00114093" w:rsidRDefault="00CD0AEF" w:rsidP="00CD0AEF">
      <w:pPr>
        <w:autoSpaceDE w:val="0"/>
        <w:autoSpaceDN w:val="0"/>
        <w:adjustRightInd w:val="0"/>
        <w:rPr>
          <w:rFonts w:ascii="Calibri" w:hAnsi="Calibri" w:cs="BookmanSSiSemiBold"/>
          <w:b/>
          <w:bCs/>
          <w:sz w:val="20"/>
          <w:szCs w:val="20"/>
        </w:rPr>
      </w:pPr>
    </w:p>
    <w:p w14:paraId="53FD2714" w14:textId="77777777" w:rsidR="00CD0AEF" w:rsidRPr="00114093" w:rsidRDefault="00CD0AEF" w:rsidP="00CD0AEF">
      <w:pPr>
        <w:autoSpaceDE w:val="0"/>
        <w:autoSpaceDN w:val="0"/>
        <w:adjustRightInd w:val="0"/>
        <w:rPr>
          <w:rFonts w:ascii="Calibri" w:hAnsi="Calibri" w:cs="BookmanSSiSemiBold"/>
          <w:b/>
          <w:bCs/>
          <w:caps/>
          <w:sz w:val="20"/>
          <w:szCs w:val="20"/>
        </w:rPr>
      </w:pPr>
      <w:r w:rsidRPr="00114093">
        <w:rPr>
          <w:rFonts w:ascii="Calibri" w:hAnsi="Calibri" w:cs="BookmanSSiSemiBold"/>
          <w:b/>
          <w:bCs/>
          <w:caps/>
          <w:sz w:val="20"/>
          <w:szCs w:val="20"/>
        </w:rPr>
        <w:t>Respect for Person, Privacy, and Property</w:t>
      </w:r>
    </w:p>
    <w:p w14:paraId="31D111BE" w14:textId="77777777" w:rsidR="00CD0AEF" w:rsidRPr="00114093" w:rsidRDefault="00CD0AEF" w:rsidP="00CD0AEF">
      <w:pPr>
        <w:autoSpaceDE w:val="0"/>
        <w:autoSpaceDN w:val="0"/>
        <w:adjustRightInd w:val="0"/>
        <w:rPr>
          <w:rFonts w:ascii="Calibri" w:hAnsi="Calibri" w:cs="Times-Roman"/>
          <w:sz w:val="20"/>
          <w:szCs w:val="20"/>
        </w:rPr>
      </w:pPr>
    </w:p>
    <w:p w14:paraId="3CA279F2" w14:textId="77777777" w:rsidR="00CD0AEF" w:rsidRPr="00114093" w:rsidRDefault="00CD0AEF" w:rsidP="00CD0AEF">
      <w:pPr>
        <w:autoSpaceDE w:val="0"/>
        <w:autoSpaceDN w:val="0"/>
        <w:adjustRightInd w:val="0"/>
        <w:rPr>
          <w:rFonts w:ascii="Calibri" w:hAnsi="Calibri" w:cs="Times-Roman"/>
          <w:sz w:val="20"/>
          <w:szCs w:val="20"/>
        </w:rPr>
      </w:pPr>
      <w:r w:rsidRPr="00114093">
        <w:rPr>
          <w:rFonts w:ascii="Calibri" w:hAnsi="Calibri" w:cs="Times-Roman"/>
          <w:sz w:val="20"/>
          <w:szCs w:val="20"/>
        </w:rPr>
        <w:t>Student responsibilities include, but are not limited to the following:</w:t>
      </w:r>
    </w:p>
    <w:p w14:paraId="402CFD2D" w14:textId="77777777" w:rsidR="00CD0AEF" w:rsidRPr="00114093" w:rsidRDefault="00CD0AEF" w:rsidP="00CD0AEF">
      <w:pPr>
        <w:autoSpaceDE w:val="0"/>
        <w:autoSpaceDN w:val="0"/>
        <w:adjustRightInd w:val="0"/>
        <w:rPr>
          <w:rFonts w:ascii="Calibri" w:hAnsi="Calibri" w:cs="Times-Roman"/>
          <w:sz w:val="20"/>
          <w:szCs w:val="20"/>
        </w:rPr>
      </w:pPr>
    </w:p>
    <w:p w14:paraId="18F96D09" w14:textId="77777777" w:rsidR="00CD0AEF" w:rsidRPr="00114093" w:rsidRDefault="00CD0AEF" w:rsidP="00CD0AEF">
      <w:pPr>
        <w:autoSpaceDE w:val="0"/>
        <w:autoSpaceDN w:val="0"/>
        <w:adjustRightInd w:val="0"/>
        <w:ind w:left="900" w:hanging="180"/>
        <w:jc w:val="both"/>
        <w:rPr>
          <w:rFonts w:ascii="Calibri" w:hAnsi="Calibri" w:cs="Times-Roman"/>
          <w:sz w:val="20"/>
          <w:szCs w:val="20"/>
        </w:rPr>
      </w:pPr>
      <w:r w:rsidRPr="00114093">
        <w:rPr>
          <w:rFonts w:ascii="Calibri" w:hAnsi="Calibri" w:cs="Times-Roman"/>
          <w:sz w:val="20"/>
          <w:szCs w:val="20"/>
        </w:rPr>
        <w:t>a. To abide by laws and local board of education and individual school rules and policies regarding respect for person, privacy, and property.</w:t>
      </w:r>
    </w:p>
    <w:p w14:paraId="33D8A2E6" w14:textId="77777777" w:rsidR="00CD0AEF" w:rsidRPr="00114093" w:rsidRDefault="00CD0AEF" w:rsidP="00CD0AEF">
      <w:pPr>
        <w:autoSpaceDE w:val="0"/>
        <w:autoSpaceDN w:val="0"/>
        <w:adjustRightInd w:val="0"/>
        <w:ind w:left="900" w:hanging="180"/>
        <w:rPr>
          <w:rFonts w:ascii="Calibri" w:hAnsi="Calibri" w:cs="Times-Roman"/>
          <w:sz w:val="20"/>
          <w:szCs w:val="20"/>
        </w:rPr>
      </w:pPr>
      <w:r w:rsidRPr="00114093">
        <w:rPr>
          <w:rFonts w:ascii="Calibri" w:hAnsi="Calibri" w:cs="Times-Roman"/>
          <w:sz w:val="20"/>
          <w:szCs w:val="20"/>
        </w:rPr>
        <w:t>b. To respect the recognized privacy rights of others.</w:t>
      </w:r>
    </w:p>
    <w:p w14:paraId="18EE26FA" w14:textId="77777777" w:rsidR="00CD0AEF" w:rsidRPr="00114093" w:rsidRDefault="00CD0AEF" w:rsidP="00CD0AEF">
      <w:pPr>
        <w:autoSpaceDE w:val="0"/>
        <w:autoSpaceDN w:val="0"/>
        <w:adjustRightInd w:val="0"/>
        <w:ind w:left="900" w:hanging="180"/>
        <w:jc w:val="both"/>
        <w:rPr>
          <w:rFonts w:ascii="Calibri" w:hAnsi="Calibri" w:cs="Times-Roman"/>
          <w:sz w:val="20"/>
          <w:szCs w:val="20"/>
        </w:rPr>
      </w:pPr>
      <w:r w:rsidRPr="00114093">
        <w:rPr>
          <w:rFonts w:ascii="Calibri" w:hAnsi="Calibri" w:cs="Times-Roman"/>
          <w:sz w:val="20"/>
          <w:szCs w:val="20"/>
        </w:rPr>
        <w:t>c. To attend school and related activities without bringing items prohibited by law or local board of education policy or which detract from the educational process.</w:t>
      </w:r>
    </w:p>
    <w:p w14:paraId="0359FAFF" w14:textId="77777777" w:rsidR="00CD0AEF" w:rsidRPr="00114093" w:rsidRDefault="00CD0AEF" w:rsidP="00CD0AEF">
      <w:pPr>
        <w:autoSpaceDE w:val="0"/>
        <w:autoSpaceDN w:val="0"/>
        <w:adjustRightInd w:val="0"/>
        <w:ind w:firstLine="720"/>
        <w:rPr>
          <w:rFonts w:ascii="Calibri" w:hAnsi="Calibri" w:cs="Times-Roman"/>
          <w:sz w:val="20"/>
          <w:szCs w:val="20"/>
        </w:rPr>
      </w:pPr>
      <w:r w:rsidRPr="00114093">
        <w:rPr>
          <w:rFonts w:ascii="Calibri" w:hAnsi="Calibri" w:cs="Times-Roman"/>
          <w:sz w:val="20"/>
          <w:szCs w:val="20"/>
        </w:rPr>
        <w:t>d. To respect the property rights of those at school and the general public.</w:t>
      </w:r>
    </w:p>
    <w:p w14:paraId="2DFEC8A0" w14:textId="77777777" w:rsidR="00CD0AEF" w:rsidRPr="00114093" w:rsidRDefault="00CD0AEF" w:rsidP="00CD0AEF">
      <w:pPr>
        <w:autoSpaceDE w:val="0"/>
        <w:autoSpaceDN w:val="0"/>
        <w:adjustRightInd w:val="0"/>
        <w:rPr>
          <w:rFonts w:ascii="Calibri" w:hAnsi="Calibri" w:cs="Times-Roman"/>
          <w:sz w:val="20"/>
          <w:szCs w:val="20"/>
        </w:rPr>
      </w:pPr>
    </w:p>
    <w:p w14:paraId="2263809D" w14:textId="77777777" w:rsidR="00CD0AEF" w:rsidRPr="00114093" w:rsidRDefault="00CD0AEF" w:rsidP="00CD0AEF">
      <w:pPr>
        <w:autoSpaceDE w:val="0"/>
        <w:autoSpaceDN w:val="0"/>
        <w:adjustRightInd w:val="0"/>
        <w:rPr>
          <w:rFonts w:ascii="Calibri" w:hAnsi="Calibri" w:cs="Times-Roman"/>
          <w:sz w:val="20"/>
          <w:szCs w:val="20"/>
        </w:rPr>
      </w:pPr>
      <w:r w:rsidRPr="00114093">
        <w:rPr>
          <w:rFonts w:ascii="Calibri" w:hAnsi="Calibri" w:cs="Times-Roman"/>
          <w:sz w:val="20"/>
          <w:szCs w:val="20"/>
        </w:rPr>
        <w:t>Student rights are:</w:t>
      </w:r>
    </w:p>
    <w:p w14:paraId="5E49BC62" w14:textId="77777777" w:rsidR="00CD0AEF" w:rsidRPr="00114093" w:rsidRDefault="00CD0AEF" w:rsidP="00CD0AEF">
      <w:pPr>
        <w:autoSpaceDE w:val="0"/>
        <w:autoSpaceDN w:val="0"/>
        <w:adjustRightInd w:val="0"/>
        <w:rPr>
          <w:rFonts w:ascii="Calibri" w:hAnsi="Calibri" w:cs="Times-Roman"/>
          <w:sz w:val="20"/>
          <w:szCs w:val="20"/>
        </w:rPr>
      </w:pPr>
    </w:p>
    <w:p w14:paraId="4DCCE207" w14:textId="77777777" w:rsidR="00CD0AEF" w:rsidRPr="00114093" w:rsidRDefault="00CD0AEF" w:rsidP="00CD0AEF">
      <w:pPr>
        <w:autoSpaceDE w:val="0"/>
        <w:autoSpaceDN w:val="0"/>
        <w:adjustRightInd w:val="0"/>
        <w:ind w:left="900" w:hanging="180"/>
        <w:jc w:val="both"/>
        <w:rPr>
          <w:rFonts w:ascii="Calibri" w:hAnsi="Calibri" w:cs="Times-Roman"/>
          <w:sz w:val="20"/>
          <w:szCs w:val="20"/>
        </w:rPr>
      </w:pPr>
      <w:r w:rsidRPr="00114093">
        <w:rPr>
          <w:rFonts w:ascii="Calibri" w:hAnsi="Calibri" w:cs="Times-Roman"/>
          <w:sz w:val="20"/>
          <w:szCs w:val="20"/>
        </w:rPr>
        <w:t>a. To be informed of local board of education and individual school rules and policies regarding respect of person, privacy and property.</w:t>
      </w:r>
    </w:p>
    <w:p w14:paraId="48080BFF" w14:textId="77777777" w:rsidR="00CD0AEF" w:rsidRPr="00114093" w:rsidRDefault="00CD0AEF" w:rsidP="00CD0AEF">
      <w:pPr>
        <w:autoSpaceDE w:val="0"/>
        <w:autoSpaceDN w:val="0"/>
        <w:adjustRightInd w:val="0"/>
        <w:ind w:left="900" w:hanging="180"/>
        <w:jc w:val="both"/>
        <w:rPr>
          <w:rFonts w:ascii="Calibri" w:hAnsi="Calibri" w:cs="Times-Roman"/>
          <w:sz w:val="20"/>
          <w:szCs w:val="20"/>
        </w:rPr>
      </w:pPr>
      <w:r w:rsidRPr="00114093">
        <w:rPr>
          <w:rFonts w:ascii="Calibri" w:hAnsi="Calibri" w:cs="Times-Roman"/>
          <w:sz w:val="20"/>
          <w:szCs w:val="20"/>
        </w:rPr>
        <w:t>b. To retain privacy of personal possession on his/her person, in lockers, or vehicles, unless school personnel have reasonable suspicion to believe the student possesses an item which is prohibited by law or local board of education policy.</w:t>
      </w:r>
    </w:p>
    <w:p w14:paraId="77C10D3A" w14:textId="77777777" w:rsidR="00CD0AEF" w:rsidRPr="00114093" w:rsidRDefault="00CD0AEF" w:rsidP="00CD0AEF">
      <w:pPr>
        <w:autoSpaceDE w:val="0"/>
        <w:autoSpaceDN w:val="0"/>
        <w:adjustRightInd w:val="0"/>
        <w:rPr>
          <w:rFonts w:ascii="Calibri" w:hAnsi="Calibri" w:cs="BookmanSSiSemiBold"/>
          <w:b/>
          <w:bCs/>
          <w:sz w:val="20"/>
          <w:szCs w:val="20"/>
        </w:rPr>
      </w:pPr>
    </w:p>
    <w:p w14:paraId="442550DF" w14:textId="77777777" w:rsidR="00CD0AEF" w:rsidRPr="00114093" w:rsidRDefault="00CD0AEF" w:rsidP="00CD0AEF">
      <w:pPr>
        <w:autoSpaceDE w:val="0"/>
        <w:autoSpaceDN w:val="0"/>
        <w:adjustRightInd w:val="0"/>
        <w:rPr>
          <w:rFonts w:ascii="Calibri" w:hAnsi="Calibri" w:cs="BookmanSSiSemiBold"/>
          <w:b/>
          <w:bCs/>
          <w:caps/>
          <w:sz w:val="20"/>
          <w:szCs w:val="20"/>
        </w:rPr>
      </w:pPr>
      <w:r w:rsidRPr="00114093">
        <w:rPr>
          <w:rFonts w:ascii="Calibri" w:hAnsi="Calibri" w:cs="BookmanSSiSemiBold"/>
          <w:b/>
          <w:bCs/>
          <w:caps/>
          <w:sz w:val="20"/>
          <w:szCs w:val="20"/>
        </w:rPr>
        <w:t>Knowledge and Observation of Rules of Conduct</w:t>
      </w:r>
    </w:p>
    <w:p w14:paraId="669C5CF1" w14:textId="77777777" w:rsidR="00CD0AEF" w:rsidRPr="00114093" w:rsidRDefault="00CD0AEF" w:rsidP="00CD0AEF">
      <w:pPr>
        <w:autoSpaceDE w:val="0"/>
        <w:autoSpaceDN w:val="0"/>
        <w:adjustRightInd w:val="0"/>
        <w:rPr>
          <w:rFonts w:ascii="Calibri" w:hAnsi="Calibri" w:cs="Times-Roman"/>
          <w:sz w:val="20"/>
          <w:szCs w:val="20"/>
        </w:rPr>
      </w:pPr>
    </w:p>
    <w:p w14:paraId="17A672E7" w14:textId="77777777" w:rsidR="00CD0AEF" w:rsidRPr="00114093" w:rsidRDefault="00CD0AEF" w:rsidP="00CD0AEF">
      <w:pPr>
        <w:autoSpaceDE w:val="0"/>
        <w:autoSpaceDN w:val="0"/>
        <w:adjustRightInd w:val="0"/>
        <w:rPr>
          <w:rFonts w:ascii="Calibri" w:hAnsi="Calibri" w:cs="Times-Roman"/>
          <w:sz w:val="20"/>
          <w:szCs w:val="20"/>
        </w:rPr>
      </w:pPr>
      <w:r w:rsidRPr="00114093">
        <w:rPr>
          <w:rFonts w:ascii="Calibri" w:hAnsi="Calibri" w:cs="Times-Roman"/>
          <w:sz w:val="20"/>
          <w:szCs w:val="20"/>
        </w:rPr>
        <w:t>Student and parent/guardian responsibilities include, but are not limited to the following:</w:t>
      </w:r>
    </w:p>
    <w:p w14:paraId="6792CA3A" w14:textId="77777777" w:rsidR="00CD0AEF" w:rsidRPr="00114093" w:rsidRDefault="00CD0AEF" w:rsidP="00CD0AEF">
      <w:pPr>
        <w:autoSpaceDE w:val="0"/>
        <w:autoSpaceDN w:val="0"/>
        <w:adjustRightInd w:val="0"/>
        <w:rPr>
          <w:rFonts w:ascii="Calibri" w:hAnsi="Calibri" w:cs="Times-Roman"/>
          <w:sz w:val="20"/>
          <w:szCs w:val="20"/>
        </w:rPr>
      </w:pPr>
    </w:p>
    <w:p w14:paraId="056509C3" w14:textId="77777777" w:rsidR="00CD0AEF" w:rsidRPr="00114093" w:rsidRDefault="00CD0AEF" w:rsidP="00CD0AEF">
      <w:pPr>
        <w:ind w:left="900" w:hanging="180"/>
        <w:rPr>
          <w:rFonts w:ascii="Calibri" w:hAnsi="Calibri" w:cs="Times-Roman"/>
          <w:sz w:val="20"/>
          <w:szCs w:val="20"/>
        </w:rPr>
      </w:pPr>
      <w:r w:rsidRPr="00114093">
        <w:rPr>
          <w:rFonts w:ascii="Calibri" w:hAnsi="Calibri" w:cs="Times-Roman"/>
          <w:sz w:val="20"/>
          <w:szCs w:val="20"/>
        </w:rPr>
        <w:t>a. To abide by laws and local board of education and individual school rules and policies regarding rules of conduct:</w:t>
      </w:r>
    </w:p>
    <w:p w14:paraId="10342687" w14:textId="77777777" w:rsidR="00CD0AEF" w:rsidRPr="00114093" w:rsidRDefault="00CD0AEF" w:rsidP="00CD0AEF">
      <w:pPr>
        <w:ind w:left="900" w:hanging="180"/>
        <w:rPr>
          <w:rFonts w:ascii="Calibri" w:hAnsi="Calibri" w:cs="Times-Roman"/>
          <w:sz w:val="20"/>
          <w:szCs w:val="20"/>
        </w:rPr>
      </w:pPr>
      <w:r w:rsidRPr="00114093">
        <w:rPr>
          <w:rFonts w:ascii="Calibri" w:hAnsi="Calibri" w:cs="Times-Roman"/>
          <w:sz w:val="20"/>
          <w:szCs w:val="20"/>
        </w:rPr>
        <w:tab/>
      </w:r>
      <w:r w:rsidRPr="00114093">
        <w:rPr>
          <w:rFonts w:ascii="Calibri" w:hAnsi="Calibri" w:cs="Times-Roman"/>
          <w:sz w:val="20"/>
          <w:szCs w:val="20"/>
        </w:rPr>
        <w:tab/>
        <w:t>Equal Educational Opportunities (BOE Policy 6.9);</w:t>
      </w:r>
    </w:p>
    <w:p w14:paraId="3BB6D4B9" w14:textId="77777777" w:rsidR="00CD0AEF" w:rsidRPr="00114093" w:rsidRDefault="00CD0AEF" w:rsidP="00CD0AEF">
      <w:pPr>
        <w:ind w:left="900" w:hanging="180"/>
        <w:rPr>
          <w:rFonts w:ascii="Calibri" w:hAnsi="Calibri" w:cs="Times-Roman"/>
          <w:sz w:val="20"/>
          <w:szCs w:val="20"/>
        </w:rPr>
      </w:pPr>
      <w:r w:rsidRPr="00114093">
        <w:rPr>
          <w:rFonts w:ascii="Calibri" w:hAnsi="Calibri" w:cs="Times-Roman"/>
          <w:sz w:val="20"/>
          <w:szCs w:val="20"/>
        </w:rPr>
        <w:tab/>
      </w:r>
      <w:r w:rsidRPr="00114093">
        <w:rPr>
          <w:rFonts w:ascii="Calibri" w:hAnsi="Calibri" w:cs="Times-Roman"/>
          <w:sz w:val="20"/>
          <w:szCs w:val="20"/>
        </w:rPr>
        <w:tab/>
        <w:t>Title IX Prohibition of Discrimination on basis of sex or gender (BOE Policy 6.10);</w:t>
      </w:r>
    </w:p>
    <w:p w14:paraId="700B8237" w14:textId="77777777" w:rsidR="00CD0AEF" w:rsidRPr="00114093" w:rsidRDefault="00CD0AEF" w:rsidP="00CD0AEF">
      <w:pPr>
        <w:ind w:left="900" w:hanging="180"/>
        <w:rPr>
          <w:rFonts w:ascii="Calibri" w:hAnsi="Calibri"/>
          <w:sz w:val="20"/>
          <w:szCs w:val="20"/>
        </w:rPr>
      </w:pPr>
      <w:r w:rsidRPr="00114093">
        <w:rPr>
          <w:rFonts w:ascii="Calibri" w:hAnsi="Calibri" w:cs="Times-Roman"/>
          <w:sz w:val="20"/>
          <w:szCs w:val="20"/>
        </w:rPr>
        <w:tab/>
      </w:r>
      <w:r w:rsidRPr="00114093">
        <w:rPr>
          <w:rFonts w:ascii="Calibri" w:hAnsi="Calibri" w:cs="Times-Roman"/>
          <w:sz w:val="20"/>
          <w:szCs w:val="20"/>
        </w:rPr>
        <w:tab/>
      </w:r>
      <w:r w:rsidRPr="00114093">
        <w:rPr>
          <w:rFonts w:ascii="Calibri" w:hAnsi="Calibri"/>
          <w:sz w:val="20"/>
          <w:szCs w:val="20"/>
        </w:rPr>
        <w:t xml:space="preserve">Prohibition of Sexual Harassment (BOE Policy 6.12); </w:t>
      </w:r>
    </w:p>
    <w:p w14:paraId="048F5CFD" w14:textId="77777777" w:rsidR="00CD0AEF" w:rsidRPr="00114093" w:rsidRDefault="00CD0AEF" w:rsidP="00CD0AEF">
      <w:pPr>
        <w:ind w:left="900" w:hanging="180"/>
        <w:rPr>
          <w:rFonts w:ascii="Calibri" w:hAnsi="Calibri"/>
          <w:sz w:val="20"/>
          <w:szCs w:val="20"/>
        </w:rPr>
      </w:pPr>
      <w:r w:rsidRPr="00114093">
        <w:rPr>
          <w:rFonts w:ascii="Calibri" w:hAnsi="Calibri"/>
          <w:sz w:val="20"/>
          <w:szCs w:val="20"/>
        </w:rPr>
        <w:tab/>
      </w:r>
      <w:r w:rsidRPr="00114093">
        <w:rPr>
          <w:rFonts w:ascii="Calibri" w:hAnsi="Calibri"/>
          <w:sz w:val="20"/>
          <w:szCs w:val="20"/>
        </w:rPr>
        <w:tab/>
      </w:r>
      <w:r w:rsidRPr="00114093">
        <w:rPr>
          <w:rFonts w:ascii="Calibri" w:hAnsi="Calibri"/>
          <w:iCs/>
          <w:sz w:val="20"/>
          <w:szCs w:val="20"/>
        </w:rPr>
        <w:t xml:space="preserve">Pupil Conduct </w:t>
      </w:r>
      <w:r w:rsidRPr="00114093">
        <w:rPr>
          <w:rFonts w:ascii="Calibri" w:hAnsi="Calibri"/>
          <w:sz w:val="20"/>
          <w:szCs w:val="20"/>
        </w:rPr>
        <w:t xml:space="preserve">(BOE Policy 6.16 and 6.17); </w:t>
      </w:r>
    </w:p>
    <w:p w14:paraId="0AEF03B2" w14:textId="77777777" w:rsidR="00CD0AEF" w:rsidRPr="00114093" w:rsidRDefault="00CD0AEF" w:rsidP="00CD0AEF">
      <w:pPr>
        <w:ind w:left="900" w:hanging="180"/>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Prohibition of Bullying, Harassment, Violence, and Threats of Violence (BOE Policy 6.25); </w:t>
      </w:r>
      <w:r w:rsidRPr="00114093">
        <w:rPr>
          <w:rFonts w:ascii="Calibri" w:hAnsi="Calibri"/>
          <w:sz w:val="20"/>
          <w:szCs w:val="20"/>
        </w:rPr>
        <w:tab/>
        <w:t xml:space="preserve">Prohibition of Firearms, Weapons and Illegal Drugs and Alcohol (BOE Policy 4.2);  </w:t>
      </w:r>
    </w:p>
    <w:p w14:paraId="0E6D7678" w14:textId="77777777" w:rsidR="00CD0AEF" w:rsidRPr="00114093" w:rsidRDefault="00CD0AEF" w:rsidP="00CD0AEF">
      <w:pPr>
        <w:ind w:left="900" w:hanging="180"/>
        <w:rPr>
          <w:rFonts w:ascii="Calibri" w:hAnsi="Calibri"/>
          <w:sz w:val="20"/>
          <w:szCs w:val="20"/>
        </w:rPr>
      </w:pPr>
      <w:r w:rsidRPr="00114093">
        <w:rPr>
          <w:rFonts w:ascii="Calibri" w:hAnsi="Calibri"/>
          <w:sz w:val="20"/>
          <w:szCs w:val="20"/>
        </w:rPr>
        <w:tab/>
      </w:r>
      <w:r w:rsidRPr="00114093">
        <w:rPr>
          <w:rFonts w:ascii="Calibri" w:hAnsi="Calibri"/>
          <w:sz w:val="20"/>
          <w:szCs w:val="20"/>
        </w:rPr>
        <w:tab/>
      </w:r>
      <w:r w:rsidRPr="00114093">
        <w:rPr>
          <w:rFonts w:ascii="Calibri" w:hAnsi="Calibri"/>
          <w:bCs/>
          <w:iCs/>
          <w:sz w:val="20"/>
          <w:szCs w:val="20"/>
        </w:rPr>
        <w:t xml:space="preserve">Drug/Alcohol Free School Policy </w:t>
      </w:r>
      <w:r w:rsidRPr="00114093">
        <w:rPr>
          <w:rFonts w:ascii="Calibri" w:hAnsi="Calibri"/>
          <w:sz w:val="20"/>
          <w:szCs w:val="20"/>
        </w:rPr>
        <w:t xml:space="preserve">(BOE Policy 4.2.6); </w:t>
      </w:r>
    </w:p>
    <w:p w14:paraId="186692EB" w14:textId="77777777" w:rsidR="00CD0AEF" w:rsidRPr="00114093" w:rsidRDefault="00CD0AEF" w:rsidP="00CD0AEF">
      <w:pPr>
        <w:ind w:left="900" w:hanging="180"/>
        <w:rPr>
          <w:rFonts w:ascii="Calibri" w:hAnsi="Calibri"/>
          <w:b/>
          <w:sz w:val="20"/>
          <w:szCs w:val="20"/>
        </w:rPr>
      </w:pPr>
      <w:r w:rsidRPr="00114093">
        <w:rPr>
          <w:rFonts w:ascii="Calibri" w:hAnsi="Calibri"/>
          <w:sz w:val="20"/>
          <w:szCs w:val="20"/>
        </w:rPr>
        <w:tab/>
      </w:r>
      <w:r w:rsidRPr="00114093">
        <w:rPr>
          <w:rFonts w:ascii="Calibri" w:hAnsi="Calibri"/>
          <w:sz w:val="20"/>
          <w:szCs w:val="20"/>
        </w:rPr>
        <w:tab/>
        <w:t>Tobacco and Electronic Smoking Devices Policy (BOE Policy 4.2.4);</w:t>
      </w:r>
      <w:r w:rsidRPr="00114093">
        <w:rPr>
          <w:rFonts w:ascii="Calibri" w:hAnsi="Calibri"/>
          <w:b/>
          <w:sz w:val="20"/>
          <w:szCs w:val="20"/>
        </w:rPr>
        <w:t xml:space="preserve"> </w:t>
      </w:r>
    </w:p>
    <w:p w14:paraId="321EF320" w14:textId="77777777" w:rsidR="00CD0AEF" w:rsidRPr="00114093" w:rsidRDefault="00CD0AEF" w:rsidP="00CD0AEF">
      <w:pPr>
        <w:ind w:left="900" w:hanging="180"/>
        <w:rPr>
          <w:rFonts w:ascii="Calibri" w:hAnsi="Calibri"/>
          <w:sz w:val="20"/>
          <w:szCs w:val="20"/>
        </w:rPr>
      </w:pPr>
      <w:r w:rsidRPr="00114093">
        <w:rPr>
          <w:rFonts w:ascii="Calibri" w:hAnsi="Calibri"/>
          <w:b/>
          <w:sz w:val="20"/>
          <w:szCs w:val="20"/>
        </w:rPr>
        <w:tab/>
      </w:r>
      <w:r w:rsidRPr="00114093">
        <w:rPr>
          <w:rFonts w:ascii="Calibri" w:hAnsi="Calibri"/>
          <w:b/>
          <w:sz w:val="20"/>
          <w:szCs w:val="20"/>
        </w:rPr>
        <w:tab/>
      </w:r>
      <w:r w:rsidRPr="00114093">
        <w:rPr>
          <w:rFonts w:ascii="Calibri" w:hAnsi="Calibri"/>
          <w:sz w:val="20"/>
          <w:szCs w:val="20"/>
        </w:rPr>
        <w:t xml:space="preserve">Search of Property and Individual (BOE Policy 4.2.5 &amp; 6.17); </w:t>
      </w:r>
    </w:p>
    <w:p w14:paraId="6861DD7A" w14:textId="77777777" w:rsidR="00CD0AEF" w:rsidRPr="00114093" w:rsidRDefault="00CD0AEF" w:rsidP="00CD0AEF">
      <w:pPr>
        <w:ind w:left="900" w:hanging="180"/>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Access and Acceptable Use of Technology (BOE Policy 4.8.1 &amp; 4.8.4); </w:t>
      </w:r>
    </w:p>
    <w:p w14:paraId="0D7A7CC5" w14:textId="77777777" w:rsidR="00CD0AEF" w:rsidRPr="00114093" w:rsidRDefault="00CD0AEF" w:rsidP="00CD0AEF">
      <w:pPr>
        <w:ind w:left="900" w:hanging="180"/>
        <w:rPr>
          <w:rFonts w:ascii="Calibri" w:hAnsi="Calibri"/>
          <w:sz w:val="20"/>
          <w:szCs w:val="20"/>
        </w:rPr>
      </w:pPr>
      <w:r w:rsidRPr="00114093">
        <w:rPr>
          <w:rFonts w:ascii="Calibri" w:hAnsi="Calibri"/>
          <w:sz w:val="20"/>
          <w:szCs w:val="20"/>
        </w:rPr>
        <w:tab/>
      </w:r>
      <w:r w:rsidRPr="00114093">
        <w:rPr>
          <w:rFonts w:ascii="Calibri" w:hAnsi="Calibri"/>
          <w:sz w:val="20"/>
          <w:szCs w:val="20"/>
        </w:rPr>
        <w:tab/>
        <w:t xml:space="preserve">Inspection of School Property (BOE Policy 4.2.5 &amp; 4.8.3); and </w:t>
      </w:r>
    </w:p>
    <w:p w14:paraId="2F11572D" w14:textId="77777777" w:rsidR="00CD0AEF" w:rsidRPr="00114093" w:rsidRDefault="00CD0AEF" w:rsidP="00CD0AEF">
      <w:pPr>
        <w:ind w:left="900" w:hanging="180"/>
        <w:rPr>
          <w:rFonts w:ascii="Calibri" w:hAnsi="Calibri"/>
          <w:b/>
        </w:rPr>
      </w:pPr>
      <w:r w:rsidRPr="00114093">
        <w:rPr>
          <w:rFonts w:ascii="Calibri" w:hAnsi="Calibri"/>
          <w:sz w:val="20"/>
          <w:szCs w:val="20"/>
        </w:rPr>
        <w:tab/>
      </w:r>
      <w:r w:rsidRPr="00114093">
        <w:rPr>
          <w:rFonts w:ascii="Calibri" w:hAnsi="Calibri"/>
          <w:sz w:val="20"/>
          <w:szCs w:val="20"/>
        </w:rPr>
        <w:tab/>
        <w:t xml:space="preserve">School Attendance: (BOE Policy 6.1 and Early Warning Truancy prevention Program and Driver’s </w:t>
      </w:r>
      <w:r w:rsidRPr="00114093">
        <w:rPr>
          <w:rFonts w:ascii="Calibri" w:hAnsi="Calibri"/>
          <w:sz w:val="20"/>
          <w:szCs w:val="20"/>
        </w:rPr>
        <w:tab/>
        <w:t>License and Learner’s Permit Notice (included herein)).</w:t>
      </w:r>
    </w:p>
    <w:p w14:paraId="474A295F" w14:textId="77777777" w:rsidR="00CD0AEF" w:rsidRPr="00114093" w:rsidRDefault="00CD0AEF" w:rsidP="00CD0AEF">
      <w:pPr>
        <w:autoSpaceDE w:val="0"/>
        <w:autoSpaceDN w:val="0"/>
        <w:adjustRightInd w:val="0"/>
        <w:ind w:firstLine="720"/>
        <w:rPr>
          <w:rFonts w:ascii="Calibri" w:hAnsi="Calibri" w:cs="Times-Roman"/>
          <w:sz w:val="20"/>
          <w:szCs w:val="20"/>
        </w:rPr>
      </w:pPr>
      <w:r w:rsidRPr="00114093">
        <w:rPr>
          <w:rFonts w:ascii="Calibri" w:hAnsi="Calibri" w:cs="Times-Roman"/>
          <w:sz w:val="20"/>
          <w:szCs w:val="20"/>
        </w:rPr>
        <w:t>b. To document receipt of the code of conduct with his/her signature.</w:t>
      </w:r>
    </w:p>
    <w:p w14:paraId="0321FB0E" w14:textId="77777777" w:rsidR="00CD0AEF" w:rsidRPr="00114093" w:rsidRDefault="00CD0AEF" w:rsidP="00CD0AEF">
      <w:pPr>
        <w:autoSpaceDE w:val="0"/>
        <w:autoSpaceDN w:val="0"/>
        <w:adjustRightInd w:val="0"/>
        <w:ind w:firstLine="720"/>
        <w:rPr>
          <w:rFonts w:ascii="Calibri" w:hAnsi="Calibri" w:cs="Times-Roman"/>
          <w:sz w:val="20"/>
          <w:szCs w:val="20"/>
        </w:rPr>
      </w:pPr>
      <w:r w:rsidRPr="00114093">
        <w:rPr>
          <w:rFonts w:ascii="Calibri" w:hAnsi="Calibri" w:cs="Times-Roman"/>
          <w:sz w:val="20"/>
          <w:szCs w:val="20"/>
        </w:rPr>
        <w:t xml:space="preserve">c. To abide by the Mandatory Uniform Dress Code (BOE Policy 6.16 and included herein). </w:t>
      </w:r>
    </w:p>
    <w:p w14:paraId="49A8FDE2" w14:textId="77777777" w:rsidR="00CD0AEF" w:rsidRPr="00114093" w:rsidRDefault="00CD0AEF" w:rsidP="00CD0AEF">
      <w:pPr>
        <w:autoSpaceDE w:val="0"/>
        <w:autoSpaceDN w:val="0"/>
        <w:adjustRightInd w:val="0"/>
        <w:rPr>
          <w:rFonts w:ascii="Calibri" w:hAnsi="Calibri" w:cs="Times-Roman"/>
          <w:sz w:val="20"/>
          <w:szCs w:val="20"/>
        </w:rPr>
      </w:pPr>
    </w:p>
    <w:p w14:paraId="7320B0FA" w14:textId="77777777" w:rsidR="00CD0AEF" w:rsidRPr="00114093" w:rsidRDefault="00CD0AEF" w:rsidP="00CD0AEF">
      <w:pPr>
        <w:autoSpaceDE w:val="0"/>
        <w:autoSpaceDN w:val="0"/>
        <w:adjustRightInd w:val="0"/>
        <w:rPr>
          <w:rFonts w:ascii="Calibri" w:hAnsi="Calibri" w:cs="Times-Roman"/>
          <w:sz w:val="20"/>
          <w:szCs w:val="20"/>
        </w:rPr>
      </w:pPr>
      <w:r w:rsidRPr="00114093">
        <w:rPr>
          <w:rFonts w:ascii="Calibri" w:hAnsi="Calibri" w:cs="Times-Roman"/>
          <w:sz w:val="20"/>
          <w:szCs w:val="20"/>
        </w:rPr>
        <w:t>Student Rights Are:</w:t>
      </w:r>
    </w:p>
    <w:p w14:paraId="48324A8D" w14:textId="77777777" w:rsidR="00CD0AEF" w:rsidRPr="00114093" w:rsidRDefault="00CD0AEF" w:rsidP="00CD0AEF">
      <w:pPr>
        <w:autoSpaceDE w:val="0"/>
        <w:autoSpaceDN w:val="0"/>
        <w:adjustRightInd w:val="0"/>
        <w:rPr>
          <w:rFonts w:ascii="Calibri" w:hAnsi="Calibri" w:cs="Times-Roman"/>
          <w:sz w:val="20"/>
          <w:szCs w:val="20"/>
        </w:rPr>
      </w:pPr>
    </w:p>
    <w:p w14:paraId="4C62D412"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be informed of laws and local board of education and individual school rules and policies regarding rules of conduct.</w:t>
      </w:r>
    </w:p>
    <w:p w14:paraId="066E9002"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be informed as to the specific grounds of the violation(s) of the local board of education’s code of student conduct.</w:t>
      </w:r>
    </w:p>
    <w:p w14:paraId="793A7494" w14:textId="523C283F" w:rsidR="00CD0AEF" w:rsidRPr="00114093" w:rsidRDefault="00CD0AEF" w:rsidP="00CD0AEF">
      <w:pPr>
        <w:autoSpaceDE w:val="0"/>
        <w:autoSpaceDN w:val="0"/>
        <w:adjustRightInd w:val="0"/>
        <w:jc w:val="both"/>
        <w:rPr>
          <w:rFonts w:ascii="Calibri" w:hAnsi="Calibri" w:cs="Times-Roman"/>
          <w:b/>
          <w:caps/>
          <w:sz w:val="20"/>
          <w:szCs w:val="20"/>
        </w:rPr>
      </w:pPr>
      <w:bookmarkStart w:id="0" w:name="_Hlk45033621"/>
      <w:r w:rsidRPr="00114093">
        <w:rPr>
          <w:rFonts w:ascii="Calibri" w:hAnsi="Calibri" w:cs="Times-Roman"/>
          <w:b/>
          <w:caps/>
          <w:sz w:val="20"/>
          <w:szCs w:val="20"/>
        </w:rPr>
        <w:lastRenderedPageBreak/>
        <w:t xml:space="preserve">Uniform Dress Code Policy </w:t>
      </w:r>
    </w:p>
    <w:p w14:paraId="5297447B" w14:textId="77777777" w:rsidR="00CD0AEF" w:rsidRPr="00114093" w:rsidRDefault="00CD0AEF" w:rsidP="00CD0AEF">
      <w:pPr>
        <w:autoSpaceDE w:val="0"/>
        <w:autoSpaceDN w:val="0"/>
        <w:adjustRightInd w:val="0"/>
        <w:jc w:val="both"/>
        <w:rPr>
          <w:rFonts w:ascii="Calibri" w:hAnsi="Calibri" w:cs="Times-Roman"/>
          <w:b/>
          <w:sz w:val="20"/>
          <w:szCs w:val="20"/>
        </w:rPr>
      </w:pPr>
    </w:p>
    <w:p w14:paraId="102B001F" w14:textId="77777777" w:rsidR="00CD0AEF" w:rsidRPr="00114093" w:rsidRDefault="00CD0AEF" w:rsidP="00CD0AEF">
      <w:pPr>
        <w:autoSpaceDE w:val="0"/>
        <w:autoSpaceDN w:val="0"/>
        <w:adjustRightInd w:val="0"/>
        <w:jc w:val="both"/>
        <w:rPr>
          <w:rFonts w:ascii="Calibri" w:hAnsi="Calibri" w:cs="Times-Roman"/>
          <w:b/>
          <w:sz w:val="20"/>
          <w:szCs w:val="20"/>
        </w:rPr>
      </w:pPr>
      <w:r w:rsidRPr="00114093">
        <w:rPr>
          <w:rFonts w:ascii="Calibri" w:hAnsi="Calibri" w:cs="Times-Roman"/>
          <w:b/>
          <w:sz w:val="20"/>
          <w:szCs w:val="20"/>
        </w:rPr>
        <w:t>I. Overview</w:t>
      </w:r>
    </w:p>
    <w:p w14:paraId="5CB06C24" w14:textId="77777777" w:rsidR="00CD0AEF" w:rsidRPr="00114093" w:rsidRDefault="00CD0AEF" w:rsidP="00CD0AEF">
      <w:pPr>
        <w:autoSpaceDE w:val="0"/>
        <w:autoSpaceDN w:val="0"/>
        <w:adjustRightInd w:val="0"/>
        <w:jc w:val="both"/>
        <w:rPr>
          <w:rFonts w:ascii="Calibri" w:hAnsi="Calibri" w:cs="Times-Roman"/>
          <w:sz w:val="20"/>
          <w:szCs w:val="20"/>
        </w:rPr>
      </w:pPr>
    </w:p>
    <w:p w14:paraId="77319AD5" w14:textId="15C8E9ED" w:rsidR="00CD0AEF" w:rsidRPr="00114093" w:rsidRDefault="00CD0AEF" w:rsidP="00CD0AEF">
      <w:pPr>
        <w:spacing w:before="29"/>
        <w:ind w:right="110"/>
        <w:jc w:val="both"/>
        <w:rPr>
          <w:rFonts w:ascii="Calibri" w:hAnsi="Calibri"/>
          <w:bCs/>
          <w:sz w:val="20"/>
          <w:szCs w:val="20"/>
        </w:rPr>
      </w:pPr>
      <w:r w:rsidRPr="00114093">
        <w:rPr>
          <w:rFonts w:ascii="Calibri" w:hAnsi="Calibri"/>
          <w:bCs/>
          <w:spacing w:val="1"/>
          <w:sz w:val="20"/>
          <w:szCs w:val="20"/>
        </w:rPr>
        <w:t>All S</w:t>
      </w:r>
      <w:r w:rsidRPr="00114093">
        <w:rPr>
          <w:rFonts w:ascii="Calibri" w:hAnsi="Calibri"/>
          <w:bCs/>
          <w:sz w:val="20"/>
          <w:szCs w:val="20"/>
        </w:rPr>
        <w:t>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ts a</w:t>
      </w:r>
      <w:r w:rsidRPr="00114093">
        <w:rPr>
          <w:rFonts w:ascii="Calibri" w:hAnsi="Calibri"/>
          <w:bCs/>
          <w:spacing w:val="-1"/>
          <w:sz w:val="20"/>
          <w:szCs w:val="20"/>
        </w:rPr>
        <w:t>r</w:t>
      </w:r>
      <w:r w:rsidRPr="00114093">
        <w:rPr>
          <w:rFonts w:ascii="Calibri" w:hAnsi="Calibri"/>
          <w:bCs/>
          <w:sz w:val="20"/>
          <w:szCs w:val="20"/>
        </w:rPr>
        <w:t>e</w:t>
      </w:r>
      <w:r w:rsidRPr="00114093">
        <w:rPr>
          <w:rFonts w:ascii="Calibri" w:hAnsi="Calibri"/>
          <w:bCs/>
          <w:spacing w:val="-1"/>
          <w:sz w:val="20"/>
          <w:szCs w:val="20"/>
        </w:rPr>
        <w:t xml:space="preserve"> e</w:t>
      </w:r>
      <w:r w:rsidRPr="00114093">
        <w:rPr>
          <w:rFonts w:ascii="Calibri" w:hAnsi="Calibri"/>
          <w:bCs/>
          <w:sz w:val="20"/>
          <w:szCs w:val="20"/>
        </w:rPr>
        <w:t>x</w:t>
      </w:r>
      <w:r w:rsidRPr="00114093">
        <w:rPr>
          <w:rFonts w:ascii="Calibri" w:hAnsi="Calibri"/>
          <w:bCs/>
          <w:spacing w:val="1"/>
          <w:sz w:val="20"/>
          <w:szCs w:val="20"/>
        </w:rPr>
        <w:t>p</w:t>
      </w:r>
      <w:r w:rsidRPr="00114093">
        <w:rPr>
          <w:rFonts w:ascii="Calibri" w:hAnsi="Calibri"/>
          <w:bCs/>
          <w:spacing w:val="-1"/>
          <w:sz w:val="20"/>
          <w:szCs w:val="20"/>
        </w:rPr>
        <w:t>ec</w:t>
      </w:r>
      <w:r w:rsidRPr="00114093">
        <w:rPr>
          <w:rFonts w:ascii="Calibri" w:hAnsi="Calibri"/>
          <w:bCs/>
          <w:spacing w:val="1"/>
          <w:sz w:val="20"/>
          <w:szCs w:val="20"/>
        </w:rPr>
        <w:t>t</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t</w:t>
      </w:r>
      <w:r w:rsidRPr="00114093">
        <w:rPr>
          <w:rFonts w:ascii="Calibri" w:hAnsi="Calibri"/>
          <w:bCs/>
          <w:sz w:val="20"/>
          <w:szCs w:val="20"/>
        </w:rPr>
        <w:t xml:space="preserve">o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
          <w:sz w:val="20"/>
          <w:szCs w:val="20"/>
        </w:rPr>
        <w:t xml:space="preserve"> c</w:t>
      </w:r>
      <w:r w:rsidRPr="00114093">
        <w:rPr>
          <w:rFonts w:ascii="Calibri" w:hAnsi="Calibri"/>
          <w:bCs/>
          <w:sz w:val="20"/>
          <w:szCs w:val="20"/>
        </w:rPr>
        <w:t>lean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pp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pacing w:val="-2"/>
          <w:sz w:val="20"/>
          <w:szCs w:val="20"/>
        </w:rPr>
        <w:t>i</w:t>
      </w:r>
      <w:r w:rsidRPr="00114093">
        <w:rPr>
          <w:rFonts w:ascii="Calibri" w:hAnsi="Calibri"/>
          <w:bCs/>
          <w:sz w:val="20"/>
          <w:szCs w:val="20"/>
        </w:rPr>
        <w:t>at</w:t>
      </w:r>
      <w:r w:rsidRPr="00114093">
        <w:rPr>
          <w:rFonts w:ascii="Calibri" w:hAnsi="Calibri"/>
          <w:bCs/>
          <w:spacing w:val="-2"/>
          <w:sz w:val="20"/>
          <w:szCs w:val="20"/>
        </w:rPr>
        <w:t>e</w:t>
      </w:r>
      <w:r w:rsidRPr="00114093">
        <w:rPr>
          <w:rFonts w:ascii="Calibri" w:hAnsi="Calibri"/>
          <w:bCs/>
          <w:sz w:val="20"/>
          <w:szCs w:val="20"/>
        </w:rPr>
        <w:t xml:space="preserve">ly </w:t>
      </w:r>
      <w:r w:rsidRPr="00114093">
        <w:rPr>
          <w:rFonts w:ascii="Calibri" w:hAnsi="Calibri"/>
          <w:bCs/>
          <w:spacing w:val="1"/>
          <w:sz w:val="20"/>
          <w:szCs w:val="20"/>
        </w:rPr>
        <w:t>d</w:t>
      </w:r>
      <w:r w:rsidRPr="00114093">
        <w:rPr>
          <w:rFonts w:ascii="Calibri" w:hAnsi="Calibri"/>
          <w:bCs/>
          <w:spacing w:val="-1"/>
          <w:sz w:val="20"/>
          <w:szCs w:val="20"/>
        </w:rPr>
        <w:t>re</w:t>
      </w:r>
      <w:r w:rsidRPr="00114093">
        <w:rPr>
          <w:rFonts w:ascii="Calibri" w:hAnsi="Calibri"/>
          <w:bCs/>
          <w:sz w:val="20"/>
          <w:szCs w:val="20"/>
        </w:rPr>
        <w:t xml:space="preserve">ssed </w:t>
      </w:r>
      <w:r w:rsidRPr="00114093">
        <w:rPr>
          <w:rFonts w:ascii="Calibri" w:hAnsi="Calibri"/>
          <w:bCs/>
          <w:spacing w:val="2"/>
          <w:sz w:val="20"/>
          <w:szCs w:val="20"/>
        </w:rPr>
        <w:t>f</w:t>
      </w:r>
      <w:r w:rsidRPr="00114093">
        <w:rPr>
          <w:rFonts w:ascii="Calibri" w:hAnsi="Calibri"/>
          <w:bCs/>
          <w:sz w:val="20"/>
          <w:szCs w:val="20"/>
        </w:rPr>
        <w:t>or</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ool. D</w:t>
      </w:r>
      <w:r w:rsidRPr="00114093">
        <w:rPr>
          <w:rFonts w:ascii="Calibri" w:hAnsi="Calibri"/>
          <w:bCs/>
          <w:spacing w:val="-1"/>
          <w:sz w:val="20"/>
          <w:szCs w:val="20"/>
        </w:rPr>
        <w:t>re</w:t>
      </w:r>
      <w:r w:rsidRPr="00114093">
        <w:rPr>
          <w:rFonts w:ascii="Calibri" w:hAnsi="Calibri"/>
          <w:bCs/>
          <w:sz w:val="20"/>
          <w:szCs w:val="20"/>
        </w:rPr>
        <w:t>ss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pp</w:t>
      </w:r>
      <w:r w:rsidRPr="00114093">
        <w:rPr>
          <w:rFonts w:ascii="Calibri" w:hAnsi="Calibri"/>
          <w:bCs/>
          <w:spacing w:val="-1"/>
          <w:sz w:val="20"/>
          <w:szCs w:val="20"/>
        </w:rPr>
        <w:t>e</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st</w:t>
      </w:r>
      <w:r w:rsidRPr="00114093">
        <w:rPr>
          <w:rFonts w:ascii="Calibri" w:hAnsi="Calibri"/>
          <w:bCs/>
          <w:spacing w:val="2"/>
          <w:sz w:val="20"/>
          <w:szCs w:val="20"/>
        </w:rPr>
        <w:t xml:space="preserve"> </w:t>
      </w:r>
      <w:r w:rsidRPr="00114093">
        <w:rPr>
          <w:rFonts w:ascii="Calibri" w:hAnsi="Calibri"/>
          <w:bCs/>
          <w:spacing w:val="1"/>
          <w:sz w:val="20"/>
          <w:szCs w:val="20"/>
        </w:rPr>
        <w:t>n</w:t>
      </w:r>
      <w:r w:rsidRPr="00114093">
        <w:rPr>
          <w:rFonts w:ascii="Calibri" w:hAnsi="Calibri"/>
          <w:bCs/>
          <w:sz w:val="20"/>
          <w:szCs w:val="20"/>
        </w:rPr>
        <w:t>ot pr</w:t>
      </w:r>
      <w:r w:rsidRPr="00114093">
        <w:rPr>
          <w:rFonts w:ascii="Calibri" w:hAnsi="Calibri"/>
          <w:bCs/>
          <w:spacing w:val="-2"/>
          <w:sz w:val="20"/>
          <w:szCs w:val="20"/>
        </w:rPr>
        <w:t>e</w:t>
      </w:r>
      <w:r w:rsidRPr="00114093">
        <w:rPr>
          <w:rFonts w:ascii="Calibri" w:hAnsi="Calibri"/>
          <w:bCs/>
          <w:spacing w:val="2"/>
          <w:sz w:val="20"/>
          <w:szCs w:val="20"/>
        </w:rPr>
        <w:t>s</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t he</w:t>
      </w:r>
      <w:r w:rsidRPr="00114093">
        <w:rPr>
          <w:rFonts w:ascii="Calibri" w:hAnsi="Calibri"/>
          <w:bCs/>
          <w:spacing w:val="-1"/>
          <w:sz w:val="20"/>
          <w:szCs w:val="20"/>
        </w:rPr>
        <w:t>a</w:t>
      </w:r>
      <w:r w:rsidRPr="00114093">
        <w:rPr>
          <w:rFonts w:ascii="Calibri" w:hAnsi="Calibri"/>
          <w:bCs/>
          <w:sz w:val="20"/>
          <w:szCs w:val="20"/>
        </w:rPr>
        <w:t>lth or</w:t>
      </w:r>
      <w:r w:rsidRPr="00114093">
        <w:rPr>
          <w:rFonts w:ascii="Calibri" w:hAnsi="Calibri"/>
          <w:bCs/>
          <w:spacing w:val="-1"/>
          <w:sz w:val="20"/>
          <w:szCs w:val="20"/>
        </w:rPr>
        <w:t xml:space="preserve"> </w:t>
      </w:r>
      <w:r w:rsidRPr="00114093">
        <w:rPr>
          <w:rFonts w:ascii="Calibri" w:hAnsi="Calibri"/>
          <w:bCs/>
          <w:sz w:val="20"/>
          <w:szCs w:val="20"/>
        </w:rPr>
        <w:t>sa</w:t>
      </w:r>
      <w:r w:rsidRPr="00114093">
        <w:rPr>
          <w:rFonts w:ascii="Calibri" w:hAnsi="Calibri"/>
          <w:bCs/>
          <w:spacing w:val="2"/>
          <w:sz w:val="20"/>
          <w:szCs w:val="20"/>
        </w:rPr>
        <w:t>f</w:t>
      </w:r>
      <w:r w:rsidRPr="00114093">
        <w:rPr>
          <w:rFonts w:ascii="Calibri" w:hAnsi="Calibri"/>
          <w:bCs/>
          <w:spacing w:val="-1"/>
          <w:sz w:val="20"/>
          <w:szCs w:val="20"/>
        </w:rPr>
        <w:t>e</w:t>
      </w:r>
      <w:r w:rsidRPr="00114093">
        <w:rPr>
          <w:rFonts w:ascii="Calibri" w:hAnsi="Calibri"/>
          <w:bCs/>
          <w:sz w:val="20"/>
          <w:szCs w:val="20"/>
        </w:rPr>
        <w:t>ty probl</w:t>
      </w:r>
      <w:r w:rsidRPr="00114093">
        <w:rPr>
          <w:rFonts w:ascii="Calibri" w:hAnsi="Calibri"/>
          <w:bCs/>
          <w:spacing w:val="-1"/>
          <w:sz w:val="20"/>
          <w:szCs w:val="20"/>
        </w:rPr>
        <w:t>e</w:t>
      </w:r>
      <w:r w:rsidRPr="00114093">
        <w:rPr>
          <w:rFonts w:ascii="Calibri" w:hAnsi="Calibri"/>
          <w:bCs/>
          <w:spacing w:val="-3"/>
          <w:sz w:val="20"/>
          <w:szCs w:val="20"/>
        </w:rPr>
        <w:t>m</w:t>
      </w:r>
      <w:r w:rsidRPr="00114093">
        <w:rPr>
          <w:rFonts w:ascii="Calibri" w:hAnsi="Calibri"/>
          <w:bCs/>
          <w:sz w:val="20"/>
          <w:szCs w:val="20"/>
        </w:rPr>
        <w:t xml:space="preserve">s </w:t>
      </w:r>
      <w:r w:rsidRPr="00114093">
        <w:rPr>
          <w:rFonts w:ascii="Calibri" w:hAnsi="Calibri"/>
          <w:bCs/>
          <w:spacing w:val="2"/>
          <w:sz w:val="20"/>
          <w:szCs w:val="20"/>
        </w:rPr>
        <w:t>o</w:t>
      </w:r>
      <w:r w:rsidRPr="00114093">
        <w:rPr>
          <w:rFonts w:ascii="Calibri" w:hAnsi="Calibri"/>
          <w:bCs/>
          <w:sz w:val="20"/>
          <w:szCs w:val="20"/>
        </w:rPr>
        <w:t>r</w:t>
      </w:r>
      <w:r w:rsidRPr="00114093">
        <w:rPr>
          <w:rFonts w:ascii="Calibri" w:hAnsi="Calibri"/>
          <w:bCs/>
          <w:spacing w:val="-1"/>
          <w:sz w:val="20"/>
          <w:szCs w:val="20"/>
        </w:rPr>
        <w:t xml:space="preserve"> </w:t>
      </w:r>
      <w:r w:rsidRPr="00114093">
        <w:rPr>
          <w:rFonts w:ascii="Calibri" w:hAnsi="Calibri"/>
          <w:bCs/>
          <w:spacing w:val="1"/>
          <w:sz w:val="20"/>
          <w:szCs w:val="20"/>
        </w:rPr>
        <w:t>c</w:t>
      </w:r>
      <w:r w:rsidRPr="00114093">
        <w:rPr>
          <w:rFonts w:ascii="Calibri" w:hAnsi="Calibri"/>
          <w:bCs/>
          <w:sz w:val="20"/>
          <w:szCs w:val="20"/>
        </w:rPr>
        <w:t>a</w:t>
      </w:r>
      <w:r w:rsidRPr="00114093">
        <w:rPr>
          <w:rFonts w:ascii="Calibri" w:hAnsi="Calibri"/>
          <w:bCs/>
          <w:spacing w:val="1"/>
          <w:sz w:val="20"/>
          <w:szCs w:val="20"/>
        </w:rPr>
        <w:t>u</w:t>
      </w:r>
      <w:r w:rsidRPr="00114093">
        <w:rPr>
          <w:rFonts w:ascii="Calibri" w:hAnsi="Calibri"/>
          <w:bCs/>
          <w:sz w:val="20"/>
          <w:szCs w:val="20"/>
        </w:rPr>
        <w:t xml:space="preserve">se </w:t>
      </w:r>
      <w:r w:rsidRPr="00114093">
        <w:rPr>
          <w:rFonts w:ascii="Calibri" w:hAnsi="Calibri"/>
          <w:bCs/>
          <w:spacing w:val="1"/>
          <w:sz w:val="20"/>
          <w:szCs w:val="20"/>
        </w:rPr>
        <w:t>d</w:t>
      </w:r>
      <w:r w:rsidRPr="00114093">
        <w:rPr>
          <w:rFonts w:ascii="Calibri" w:hAnsi="Calibri"/>
          <w:bCs/>
          <w:sz w:val="20"/>
          <w:szCs w:val="20"/>
        </w:rPr>
        <w:t>isru</w:t>
      </w:r>
      <w:r w:rsidRPr="00114093">
        <w:rPr>
          <w:rFonts w:ascii="Calibri" w:hAnsi="Calibri"/>
          <w:bCs/>
          <w:spacing w:val="1"/>
          <w:sz w:val="20"/>
          <w:szCs w:val="20"/>
        </w:rPr>
        <w:t>p</w:t>
      </w:r>
      <w:r w:rsidRPr="00114093">
        <w:rPr>
          <w:rFonts w:ascii="Calibri" w:hAnsi="Calibri"/>
          <w:bCs/>
          <w:sz w:val="20"/>
          <w:szCs w:val="20"/>
        </w:rPr>
        <w:t xml:space="preserve">tion </w:t>
      </w:r>
      <w:r w:rsidRPr="00114093">
        <w:rPr>
          <w:rFonts w:ascii="Calibri" w:hAnsi="Calibri"/>
          <w:bCs/>
          <w:spacing w:val="-2"/>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2"/>
          <w:sz w:val="20"/>
          <w:szCs w:val="20"/>
        </w:rPr>
        <w:t>s</w:t>
      </w:r>
      <w:r w:rsidRPr="00114093">
        <w:rPr>
          <w:rFonts w:ascii="Calibri" w:hAnsi="Calibri"/>
          <w:bCs/>
          <w:spacing w:val="1"/>
          <w:sz w:val="20"/>
          <w:szCs w:val="20"/>
        </w:rPr>
        <w:t>h</w:t>
      </w:r>
      <w:r w:rsidRPr="00114093">
        <w:rPr>
          <w:rFonts w:ascii="Calibri" w:hAnsi="Calibri"/>
          <w:bCs/>
          <w:sz w:val="20"/>
          <w:szCs w:val="20"/>
        </w:rPr>
        <w:t>o</w:t>
      </w:r>
      <w:r w:rsidRPr="00114093">
        <w:rPr>
          <w:rFonts w:ascii="Calibri" w:hAnsi="Calibri"/>
          <w:bCs/>
          <w:spacing w:val="1"/>
          <w:sz w:val="20"/>
          <w:szCs w:val="20"/>
        </w:rPr>
        <w:t>u</w:t>
      </w:r>
      <w:r w:rsidRPr="00114093">
        <w:rPr>
          <w:rFonts w:ascii="Calibri" w:hAnsi="Calibri"/>
          <w:bCs/>
          <w:spacing w:val="-2"/>
          <w:sz w:val="20"/>
          <w:szCs w:val="20"/>
        </w:rPr>
        <w:t>l</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o</w:t>
      </w:r>
      <w:r w:rsidRPr="00114093">
        <w:rPr>
          <w:rFonts w:ascii="Calibri" w:hAnsi="Calibri"/>
          <w:bCs/>
          <w:spacing w:val="1"/>
          <w:sz w:val="20"/>
          <w:szCs w:val="20"/>
        </w:rPr>
        <w:t>u</w:t>
      </w:r>
      <w:r w:rsidRPr="00114093">
        <w:rPr>
          <w:rFonts w:ascii="Calibri" w:hAnsi="Calibri"/>
          <w:bCs/>
          <w:spacing w:val="-1"/>
          <w:sz w:val="20"/>
          <w:szCs w:val="20"/>
        </w:rPr>
        <w:t>r</w:t>
      </w:r>
      <w:r w:rsidRPr="00114093">
        <w:rPr>
          <w:rFonts w:ascii="Calibri" w:hAnsi="Calibri"/>
          <w:bCs/>
          <w:sz w:val="20"/>
          <w:szCs w:val="20"/>
        </w:rPr>
        <w:t>age</w:t>
      </w:r>
      <w:r w:rsidRPr="00114093">
        <w:rPr>
          <w:rFonts w:ascii="Calibri" w:hAnsi="Calibri"/>
          <w:bCs/>
          <w:spacing w:val="-1"/>
          <w:sz w:val="20"/>
          <w:szCs w:val="20"/>
        </w:rPr>
        <w:t xml:space="preserve"> </w:t>
      </w:r>
      <w:r w:rsidRPr="00114093">
        <w:rPr>
          <w:rFonts w:ascii="Calibri" w:hAnsi="Calibri"/>
          <w:bCs/>
          <w:sz w:val="20"/>
          <w:szCs w:val="20"/>
        </w:rPr>
        <w:t>a s</w:t>
      </w:r>
      <w:r w:rsidRPr="00114093">
        <w:rPr>
          <w:rFonts w:ascii="Calibri" w:hAnsi="Calibri"/>
          <w:bCs/>
          <w:spacing w:val="-1"/>
          <w:sz w:val="20"/>
          <w:szCs w:val="20"/>
        </w:rPr>
        <w:t>er</w:t>
      </w:r>
      <w:r w:rsidRPr="00114093">
        <w:rPr>
          <w:rFonts w:ascii="Calibri" w:hAnsi="Calibri"/>
          <w:bCs/>
          <w:sz w:val="20"/>
          <w:szCs w:val="20"/>
        </w:rPr>
        <w:t>io</w:t>
      </w:r>
      <w:r w:rsidRPr="00114093">
        <w:rPr>
          <w:rFonts w:ascii="Calibri" w:hAnsi="Calibri"/>
          <w:bCs/>
          <w:spacing w:val="1"/>
          <w:sz w:val="20"/>
          <w:szCs w:val="20"/>
        </w:rPr>
        <w:t>u</w:t>
      </w:r>
      <w:r w:rsidRPr="00114093">
        <w:rPr>
          <w:rFonts w:ascii="Calibri" w:hAnsi="Calibri"/>
          <w:bCs/>
          <w:sz w:val="20"/>
          <w:szCs w:val="20"/>
        </w:rPr>
        <w:t>s a</w:t>
      </w:r>
      <w:r w:rsidRPr="00114093">
        <w:rPr>
          <w:rFonts w:ascii="Calibri" w:hAnsi="Calibri"/>
          <w:bCs/>
          <w:spacing w:val="1"/>
          <w:sz w:val="20"/>
          <w:szCs w:val="20"/>
        </w:rPr>
        <w:t>pp</w:t>
      </w:r>
      <w:r w:rsidRPr="00114093">
        <w:rPr>
          <w:rFonts w:ascii="Calibri" w:hAnsi="Calibri"/>
          <w:bCs/>
          <w:spacing w:val="-1"/>
          <w:sz w:val="20"/>
          <w:szCs w:val="20"/>
        </w:rPr>
        <w:t>r</w:t>
      </w:r>
      <w:r w:rsidRPr="00114093">
        <w:rPr>
          <w:rFonts w:ascii="Calibri" w:hAnsi="Calibri"/>
          <w:bCs/>
          <w:sz w:val="20"/>
          <w:szCs w:val="20"/>
        </w:rPr>
        <w:t>oa</w:t>
      </w:r>
      <w:r w:rsidRPr="00114093">
        <w:rPr>
          <w:rFonts w:ascii="Calibri" w:hAnsi="Calibri"/>
          <w:bCs/>
          <w:spacing w:val="-1"/>
          <w:sz w:val="20"/>
          <w:szCs w:val="20"/>
        </w:rPr>
        <w:t>c</w:t>
      </w:r>
      <w:r w:rsidRPr="00114093">
        <w:rPr>
          <w:rFonts w:ascii="Calibri" w:hAnsi="Calibri"/>
          <w:bCs/>
          <w:sz w:val="20"/>
          <w:szCs w:val="20"/>
        </w:rPr>
        <w:t>h</w:t>
      </w:r>
      <w:r w:rsidRPr="00114093">
        <w:rPr>
          <w:rFonts w:ascii="Calibri" w:hAnsi="Calibri"/>
          <w:bCs/>
          <w:spacing w:val="1"/>
          <w:sz w:val="20"/>
          <w:szCs w:val="20"/>
        </w:rPr>
        <w:t xml:space="preserve"> </w:t>
      </w:r>
      <w:r w:rsidRPr="00114093">
        <w:rPr>
          <w:rFonts w:ascii="Calibri" w:hAnsi="Calibri"/>
          <w:bCs/>
          <w:sz w:val="20"/>
          <w:szCs w:val="20"/>
        </w:rPr>
        <w:t>to 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The Board prohibits any clothing or grooming that in the principal’s judgment may reasonably be expected to cause a substantial disruption of, or interference with, normal school operations.  </w:t>
      </w:r>
      <w:r w:rsidRPr="00114093">
        <w:rPr>
          <w:rFonts w:ascii="Calibri" w:hAnsi="Calibri"/>
          <w:bCs/>
          <w:spacing w:val="1"/>
          <w:sz w:val="20"/>
          <w:szCs w:val="20"/>
        </w:rPr>
        <w:t>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local 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z w:val="20"/>
          <w:szCs w:val="20"/>
        </w:rPr>
        <w:t>al</w:t>
      </w:r>
      <w:r w:rsidRPr="00114093">
        <w:rPr>
          <w:rFonts w:ascii="Calibri" w:hAnsi="Calibri"/>
          <w:bCs/>
          <w:spacing w:val="-2"/>
          <w:sz w:val="20"/>
          <w:szCs w:val="20"/>
        </w:rPr>
        <w:t xml:space="preserve"> </w:t>
      </w:r>
      <w:r w:rsidRPr="00114093">
        <w:rPr>
          <w:rFonts w:ascii="Calibri" w:hAnsi="Calibri"/>
          <w:bCs/>
          <w:spacing w:val="2"/>
          <w:sz w:val="20"/>
          <w:szCs w:val="20"/>
        </w:rPr>
        <w:t>w</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 xml:space="preserve">l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3"/>
          <w:sz w:val="20"/>
          <w:szCs w:val="20"/>
        </w:rPr>
        <w:t xml:space="preserve"> </w:t>
      </w:r>
      <w:r w:rsidRPr="00114093">
        <w:rPr>
          <w:rFonts w:ascii="Calibri" w:hAnsi="Calibri"/>
          <w:bCs/>
          <w:sz w:val="20"/>
          <w:szCs w:val="20"/>
        </w:rPr>
        <w:t>the</w:t>
      </w:r>
      <w:r w:rsidRPr="00114093">
        <w:rPr>
          <w:rFonts w:ascii="Calibri" w:hAnsi="Calibri"/>
          <w:bCs/>
          <w:spacing w:val="-1"/>
          <w:sz w:val="20"/>
          <w:szCs w:val="20"/>
        </w:rPr>
        <w:t xml:space="preserve"> </w:t>
      </w:r>
      <w:r w:rsidRPr="00114093">
        <w:rPr>
          <w:rFonts w:ascii="Calibri" w:hAnsi="Calibri"/>
          <w:bCs/>
          <w:spacing w:val="1"/>
          <w:sz w:val="20"/>
          <w:szCs w:val="20"/>
        </w:rPr>
        <w:t>f</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 xml:space="preserve">al </w:t>
      </w:r>
      <w:r w:rsidRPr="00114093">
        <w:rPr>
          <w:rFonts w:ascii="Calibri" w:hAnsi="Calibri"/>
          <w:bCs/>
          <w:spacing w:val="-2"/>
          <w:sz w:val="20"/>
          <w:szCs w:val="20"/>
        </w:rPr>
        <w:t>a</w:t>
      </w:r>
      <w:r w:rsidRPr="00114093">
        <w:rPr>
          <w:rFonts w:ascii="Calibri" w:hAnsi="Calibri"/>
          <w:bCs/>
          <w:spacing w:val="1"/>
          <w:sz w:val="20"/>
          <w:szCs w:val="20"/>
        </w:rPr>
        <w:t>u</w:t>
      </w:r>
      <w:r w:rsidRPr="00114093">
        <w:rPr>
          <w:rFonts w:ascii="Calibri" w:hAnsi="Calibri"/>
          <w:bCs/>
          <w:sz w:val="20"/>
          <w:szCs w:val="20"/>
        </w:rPr>
        <w:t>tho</w:t>
      </w:r>
      <w:r w:rsidRPr="00114093">
        <w:rPr>
          <w:rFonts w:ascii="Calibri" w:hAnsi="Calibri"/>
          <w:bCs/>
          <w:spacing w:val="-1"/>
          <w:sz w:val="20"/>
          <w:szCs w:val="20"/>
        </w:rPr>
        <w:t>r</w:t>
      </w:r>
      <w:r w:rsidRPr="00114093">
        <w:rPr>
          <w:rFonts w:ascii="Calibri" w:hAnsi="Calibri"/>
          <w:bCs/>
          <w:sz w:val="20"/>
          <w:szCs w:val="20"/>
        </w:rPr>
        <w:t xml:space="preserve">ity </w:t>
      </w:r>
      <w:r w:rsidRPr="00114093">
        <w:rPr>
          <w:rFonts w:ascii="Calibri" w:hAnsi="Calibri"/>
          <w:bCs/>
          <w:spacing w:val="1"/>
          <w:sz w:val="20"/>
          <w:szCs w:val="20"/>
        </w:rPr>
        <w:t>f</w:t>
      </w:r>
      <w:r w:rsidRPr="00114093">
        <w:rPr>
          <w:rFonts w:ascii="Calibri" w:hAnsi="Calibri"/>
          <w:bCs/>
          <w:sz w:val="20"/>
          <w:szCs w:val="20"/>
        </w:rPr>
        <w:t>or</w:t>
      </w:r>
      <w:r w:rsidRPr="00114093">
        <w:rPr>
          <w:rFonts w:ascii="Calibri" w:hAnsi="Calibri"/>
          <w:bCs/>
          <w:spacing w:val="-1"/>
          <w:sz w:val="20"/>
          <w:szCs w:val="20"/>
        </w:rPr>
        <w:t xml:space="preserve"> de</w:t>
      </w:r>
      <w:r w:rsidRPr="00114093">
        <w:rPr>
          <w:rFonts w:ascii="Calibri" w:hAnsi="Calibri"/>
          <w:bCs/>
          <w:sz w:val="20"/>
          <w:szCs w:val="20"/>
        </w:rPr>
        <w:t>t</w:t>
      </w:r>
      <w:r w:rsidRPr="00114093">
        <w:rPr>
          <w:rFonts w:ascii="Calibri" w:hAnsi="Calibri"/>
          <w:bCs/>
          <w:spacing w:val="-2"/>
          <w:sz w:val="20"/>
          <w:szCs w:val="20"/>
        </w:rPr>
        <w:t>e</w:t>
      </w:r>
      <w:r w:rsidRPr="00114093">
        <w:rPr>
          <w:rFonts w:ascii="Calibri" w:hAnsi="Calibri"/>
          <w:bCs/>
          <w:spacing w:val="1"/>
          <w:sz w:val="20"/>
          <w:szCs w:val="20"/>
        </w:rPr>
        <w:t>r</w:t>
      </w:r>
      <w:r w:rsidRPr="00114093">
        <w:rPr>
          <w:rFonts w:ascii="Calibri" w:hAnsi="Calibri"/>
          <w:bCs/>
          <w:spacing w:val="-1"/>
          <w:sz w:val="20"/>
          <w:szCs w:val="20"/>
        </w:rPr>
        <w:t>m</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g a</w:t>
      </w:r>
      <w:r w:rsidRPr="00114093">
        <w:rPr>
          <w:rFonts w:ascii="Calibri" w:hAnsi="Calibri"/>
          <w:bCs/>
          <w:spacing w:val="1"/>
          <w:sz w:val="20"/>
          <w:szCs w:val="20"/>
        </w:rPr>
        <w:t>pp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iate</w:t>
      </w:r>
      <w:r w:rsidRPr="00114093">
        <w:rPr>
          <w:rFonts w:ascii="Calibri" w:hAnsi="Calibri"/>
          <w:bCs/>
          <w:spacing w:val="-1"/>
          <w:sz w:val="20"/>
          <w:szCs w:val="20"/>
        </w:rPr>
        <w:t xml:space="preserve"> </w:t>
      </w:r>
      <w:r w:rsidRPr="00114093">
        <w:rPr>
          <w:rFonts w:ascii="Calibri" w:hAnsi="Calibri"/>
          <w:bCs/>
          <w:spacing w:val="1"/>
          <w:sz w:val="20"/>
          <w:szCs w:val="20"/>
        </w:rPr>
        <w:t>d</w:t>
      </w:r>
      <w:r w:rsidRPr="00114093">
        <w:rPr>
          <w:rFonts w:ascii="Calibri" w:hAnsi="Calibri"/>
          <w:bCs/>
          <w:spacing w:val="-1"/>
          <w:sz w:val="20"/>
          <w:szCs w:val="20"/>
        </w:rPr>
        <w:t>re</w:t>
      </w:r>
      <w:r w:rsidRPr="00114093">
        <w:rPr>
          <w:rFonts w:ascii="Calibri" w:hAnsi="Calibri"/>
          <w:bCs/>
          <w:sz w:val="20"/>
          <w:szCs w:val="20"/>
        </w:rPr>
        <w:t xml:space="preserve">ss </w:t>
      </w:r>
      <w:r w:rsidRPr="00114093">
        <w:rPr>
          <w:rFonts w:ascii="Calibri" w:hAnsi="Calibri"/>
          <w:bCs/>
          <w:spacing w:val="2"/>
          <w:sz w:val="20"/>
          <w:szCs w:val="20"/>
        </w:rPr>
        <w:t>w</w:t>
      </w:r>
      <w:r w:rsidRPr="00114093">
        <w:rPr>
          <w:rFonts w:ascii="Calibri" w:hAnsi="Calibri"/>
          <w:bCs/>
          <w:sz w:val="20"/>
          <w:szCs w:val="20"/>
        </w:rPr>
        <w:t>ith</w:t>
      </w:r>
      <w:r w:rsidRPr="00114093">
        <w:rPr>
          <w:rFonts w:ascii="Calibri" w:hAnsi="Calibri"/>
          <w:bCs/>
          <w:spacing w:val="-2"/>
          <w:sz w:val="20"/>
          <w:szCs w:val="20"/>
        </w:rPr>
        <w:t>i</w:t>
      </w:r>
      <w:r w:rsidRPr="00114093">
        <w:rPr>
          <w:rFonts w:ascii="Calibri" w:hAnsi="Calibri"/>
          <w:bCs/>
          <w:sz w:val="20"/>
          <w:szCs w:val="20"/>
        </w:rPr>
        <w:t>n</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pacing w:val="2"/>
          <w:sz w:val="20"/>
          <w:szCs w:val="20"/>
        </w:rPr>
        <w:t>w</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k</w:t>
      </w:r>
      <w:r w:rsidRPr="00114093">
        <w:rPr>
          <w:rFonts w:ascii="Calibri" w:hAnsi="Calibri"/>
          <w:bCs/>
          <w:spacing w:val="1"/>
          <w:sz w:val="20"/>
          <w:szCs w:val="20"/>
        </w:rPr>
        <w:t xml:space="preserve"> </w:t>
      </w:r>
      <w:r w:rsidRPr="00114093">
        <w:rPr>
          <w:rFonts w:ascii="Calibri" w:hAnsi="Calibri"/>
          <w:bCs/>
          <w:sz w:val="20"/>
          <w:szCs w:val="20"/>
        </w:rPr>
        <w:t>of</w:t>
      </w:r>
      <w:r w:rsidRPr="00114093">
        <w:rPr>
          <w:rFonts w:ascii="Calibri" w:hAnsi="Calibri"/>
          <w:bCs/>
          <w:spacing w:val="1"/>
          <w:sz w:val="20"/>
          <w:szCs w:val="20"/>
        </w:rPr>
        <w:t xml:space="preserve"> </w:t>
      </w:r>
      <w:r w:rsidRPr="00114093">
        <w:rPr>
          <w:rFonts w:ascii="Calibri" w:hAnsi="Calibri"/>
          <w:bCs/>
          <w:sz w:val="20"/>
          <w:szCs w:val="20"/>
        </w:rPr>
        <w:t xml:space="preserve">the policies below. </w:t>
      </w:r>
    </w:p>
    <w:p w14:paraId="450DE3F3" w14:textId="77777777" w:rsidR="00CD0AEF" w:rsidRPr="00114093" w:rsidRDefault="00CD0AEF" w:rsidP="00CD0AEF">
      <w:pPr>
        <w:spacing w:before="29"/>
        <w:ind w:right="110"/>
        <w:jc w:val="both"/>
        <w:rPr>
          <w:rFonts w:ascii="Calibri" w:hAnsi="Calibri"/>
          <w:sz w:val="20"/>
          <w:szCs w:val="20"/>
        </w:rPr>
      </w:pPr>
    </w:p>
    <w:p w14:paraId="40EEC3CF" w14:textId="77777777" w:rsidR="00CD0AEF" w:rsidRPr="00114093" w:rsidRDefault="00CD0AEF" w:rsidP="00CD0AEF">
      <w:pPr>
        <w:jc w:val="both"/>
        <w:rPr>
          <w:rFonts w:ascii="Calibri" w:hAnsi="Calibri"/>
          <w:sz w:val="20"/>
          <w:szCs w:val="20"/>
        </w:rPr>
      </w:pPr>
      <w:r w:rsidRPr="00114093">
        <w:rPr>
          <w:rFonts w:ascii="Calibri" w:hAnsi="Calibri"/>
          <w:sz w:val="20"/>
          <w:szCs w:val="20"/>
        </w:rPr>
        <w:t>Elementary schools, K – 6</w:t>
      </w:r>
      <w:r w:rsidRPr="00114093">
        <w:rPr>
          <w:rFonts w:ascii="Calibri" w:hAnsi="Calibri"/>
          <w:sz w:val="20"/>
          <w:szCs w:val="20"/>
          <w:vertAlign w:val="superscript"/>
        </w:rPr>
        <w:t>th</w:t>
      </w:r>
      <w:r w:rsidRPr="00114093">
        <w:rPr>
          <w:rFonts w:ascii="Calibri" w:hAnsi="Calibri"/>
          <w:sz w:val="20"/>
          <w:szCs w:val="20"/>
        </w:rPr>
        <w:t xml:space="preserve"> grade, will utilize a uniform policy and all secondary level schools, 7 – 12</w:t>
      </w:r>
      <w:r w:rsidRPr="00114093">
        <w:rPr>
          <w:rFonts w:ascii="Calibri" w:hAnsi="Calibri"/>
          <w:sz w:val="20"/>
          <w:szCs w:val="20"/>
          <w:vertAlign w:val="superscript"/>
        </w:rPr>
        <w:t>th</w:t>
      </w:r>
      <w:r w:rsidRPr="00114093">
        <w:rPr>
          <w:rFonts w:ascii="Calibri" w:hAnsi="Calibri"/>
          <w:sz w:val="20"/>
          <w:szCs w:val="20"/>
        </w:rPr>
        <w:t xml:space="preserve"> grades, will utilize a dress code.  The Board wants to provide secondary students the opportunity to make mature decisions concerning school attire.  The dress code will consist of guidelines that students must follow to ensure appropriate attire.   For both the Uniform and Dress Code Policy, the development of acceptable standards of personal appearance is considered to be a goal of the Board.  Appropriate dress and grooming in the school atmosphere can be determined by neatness, cleanliness, safety, appropriate selection of attire, and freedom from distraction of other students and/or the learning process.  Any article of clothing or grooming that the principal can reasonably expect to cause a material or substantial disruption of, or interference with, normal school operations can be prohibited.</w:t>
      </w:r>
    </w:p>
    <w:p w14:paraId="22DAB092" w14:textId="77777777" w:rsidR="00CD0AEF" w:rsidRPr="00114093" w:rsidRDefault="00CD0AEF" w:rsidP="00CD0AEF">
      <w:pPr>
        <w:spacing w:before="7" w:line="130" w:lineRule="exact"/>
        <w:jc w:val="both"/>
        <w:rPr>
          <w:rFonts w:ascii="Calibri" w:hAnsi="Calibri"/>
          <w:sz w:val="20"/>
          <w:szCs w:val="20"/>
        </w:rPr>
      </w:pPr>
    </w:p>
    <w:p w14:paraId="3AB498BF" w14:textId="77777777" w:rsidR="00CD0AEF" w:rsidRPr="00114093" w:rsidRDefault="00CD0AEF" w:rsidP="00CD0AEF">
      <w:pPr>
        <w:spacing w:line="360" w:lineRule="auto"/>
        <w:ind w:right="148"/>
        <w:jc w:val="both"/>
        <w:rPr>
          <w:rFonts w:ascii="Calibri" w:hAnsi="Calibri"/>
          <w:b/>
          <w:bCs/>
          <w:sz w:val="20"/>
          <w:szCs w:val="20"/>
        </w:rPr>
      </w:pPr>
      <w:r w:rsidRPr="00114093">
        <w:rPr>
          <w:rFonts w:ascii="Calibri" w:hAnsi="Calibri"/>
          <w:b/>
          <w:bCs/>
          <w:sz w:val="20"/>
          <w:szCs w:val="20"/>
        </w:rPr>
        <w:t xml:space="preserve">II. Elementary Schools: </w:t>
      </w:r>
    </w:p>
    <w:p w14:paraId="3D54AAB5" w14:textId="77777777" w:rsidR="00CD0AEF" w:rsidRPr="00114093" w:rsidRDefault="00CD0AEF" w:rsidP="00CD0AEF">
      <w:pPr>
        <w:ind w:right="144"/>
        <w:jc w:val="both"/>
        <w:rPr>
          <w:rFonts w:ascii="Calibri" w:hAnsi="Calibri"/>
          <w:bCs/>
          <w:sz w:val="20"/>
          <w:szCs w:val="20"/>
        </w:rPr>
      </w:pPr>
      <w:r w:rsidRPr="00114093">
        <w:rPr>
          <w:rFonts w:ascii="Calibri" w:hAnsi="Calibri"/>
          <w:bCs/>
          <w:sz w:val="20"/>
          <w:szCs w:val="20"/>
        </w:rPr>
        <w:t>All el</w:t>
      </w:r>
      <w:r w:rsidRPr="00114093">
        <w:rPr>
          <w:rFonts w:ascii="Calibri" w:hAnsi="Calibri"/>
          <w:bCs/>
          <w:spacing w:val="1"/>
          <w:sz w:val="20"/>
          <w:szCs w:val="20"/>
        </w:rPr>
        <w:t>e</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ta</w:t>
      </w:r>
      <w:r w:rsidRPr="00114093">
        <w:rPr>
          <w:rFonts w:ascii="Calibri" w:hAnsi="Calibri"/>
          <w:bCs/>
          <w:spacing w:val="-2"/>
          <w:sz w:val="20"/>
          <w:szCs w:val="20"/>
        </w:rPr>
        <w:t>r</w:t>
      </w:r>
      <w:r w:rsidRPr="00114093">
        <w:rPr>
          <w:rFonts w:ascii="Calibri" w:hAnsi="Calibri"/>
          <w:bCs/>
          <w:sz w:val="20"/>
          <w:szCs w:val="20"/>
        </w:rPr>
        <w:t>y</w:t>
      </w:r>
      <w:r w:rsidRPr="00114093">
        <w:rPr>
          <w:rFonts w:ascii="Calibri" w:hAnsi="Calibri"/>
          <w:bCs/>
          <w:spacing w:val="2"/>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ools </w:t>
      </w:r>
      <w:r w:rsidRPr="00114093">
        <w:rPr>
          <w:rFonts w:ascii="Calibri" w:hAnsi="Calibri"/>
          <w:bCs/>
          <w:spacing w:val="-1"/>
          <w:sz w:val="20"/>
          <w:szCs w:val="20"/>
        </w:rPr>
        <w:t>i</w:t>
      </w:r>
      <w:r w:rsidRPr="00114093">
        <w:rPr>
          <w:rFonts w:ascii="Calibri" w:hAnsi="Calibri"/>
          <w:bCs/>
          <w:sz w:val="20"/>
          <w:szCs w:val="20"/>
        </w:rPr>
        <w:t>n</w:t>
      </w:r>
      <w:r w:rsidRPr="00114093">
        <w:rPr>
          <w:rFonts w:ascii="Calibri" w:hAnsi="Calibri"/>
          <w:bCs/>
          <w:spacing w:val="1"/>
          <w:sz w:val="20"/>
          <w:szCs w:val="20"/>
        </w:rPr>
        <w:t xml:space="preserve"> </w:t>
      </w:r>
      <w:r w:rsidRPr="00114093">
        <w:rPr>
          <w:rFonts w:ascii="Calibri" w:hAnsi="Calibri"/>
          <w:bCs/>
          <w:sz w:val="20"/>
          <w:szCs w:val="20"/>
        </w:rPr>
        <w:t>the Bal</w:t>
      </w:r>
      <w:r w:rsidRPr="00114093">
        <w:rPr>
          <w:rFonts w:ascii="Calibri" w:hAnsi="Calibri"/>
          <w:bCs/>
          <w:spacing w:val="-1"/>
          <w:sz w:val="20"/>
          <w:szCs w:val="20"/>
        </w:rPr>
        <w:t>d</w:t>
      </w:r>
      <w:r w:rsidRPr="00114093">
        <w:rPr>
          <w:rFonts w:ascii="Calibri" w:hAnsi="Calibri"/>
          <w:bCs/>
          <w:spacing w:val="2"/>
          <w:sz w:val="20"/>
          <w:szCs w:val="20"/>
        </w:rPr>
        <w:t>w</w:t>
      </w:r>
      <w:r w:rsidRPr="00114093">
        <w:rPr>
          <w:rFonts w:ascii="Calibri" w:hAnsi="Calibri"/>
          <w:bCs/>
          <w:sz w:val="20"/>
          <w:szCs w:val="20"/>
        </w:rPr>
        <w:t>in</w:t>
      </w:r>
      <w:r w:rsidRPr="00114093">
        <w:rPr>
          <w:rFonts w:ascii="Calibri" w:hAnsi="Calibri"/>
          <w:bCs/>
          <w:spacing w:val="1"/>
          <w:sz w:val="20"/>
          <w:szCs w:val="20"/>
        </w:rPr>
        <w:t xml:space="preserve"> </w:t>
      </w:r>
      <w:r w:rsidRPr="00114093">
        <w:rPr>
          <w:rFonts w:ascii="Calibri" w:hAnsi="Calibri"/>
          <w:bCs/>
          <w:sz w:val="20"/>
          <w:szCs w:val="20"/>
        </w:rPr>
        <w:t>Co</w:t>
      </w:r>
      <w:r w:rsidRPr="00114093">
        <w:rPr>
          <w:rFonts w:ascii="Calibri" w:hAnsi="Calibri"/>
          <w:bCs/>
          <w:spacing w:val="-2"/>
          <w:sz w:val="20"/>
          <w:szCs w:val="20"/>
        </w:rPr>
        <w:t>u</w:t>
      </w:r>
      <w:r w:rsidRPr="00114093">
        <w:rPr>
          <w:rFonts w:ascii="Calibri" w:hAnsi="Calibri"/>
          <w:bCs/>
          <w:spacing w:val="1"/>
          <w:sz w:val="20"/>
          <w:szCs w:val="20"/>
        </w:rPr>
        <w:t>n</w:t>
      </w:r>
      <w:r w:rsidRPr="00114093">
        <w:rPr>
          <w:rFonts w:ascii="Calibri" w:hAnsi="Calibri"/>
          <w:bCs/>
          <w:sz w:val="20"/>
          <w:szCs w:val="20"/>
        </w:rPr>
        <w:t xml:space="preserve">ty </w:t>
      </w:r>
      <w:r w:rsidRPr="00114093">
        <w:rPr>
          <w:rFonts w:ascii="Calibri" w:hAnsi="Calibri"/>
          <w:bCs/>
          <w:spacing w:val="-3"/>
          <w:sz w:val="20"/>
          <w:szCs w:val="20"/>
        </w:rPr>
        <w:t>P</w:t>
      </w:r>
      <w:r w:rsidRPr="00114093">
        <w:rPr>
          <w:rFonts w:ascii="Calibri" w:hAnsi="Calibri"/>
          <w:bCs/>
          <w:spacing w:val="1"/>
          <w:sz w:val="20"/>
          <w:szCs w:val="20"/>
        </w:rPr>
        <w:t>ub</w:t>
      </w:r>
      <w:r w:rsidRPr="00114093">
        <w:rPr>
          <w:rFonts w:ascii="Calibri" w:hAnsi="Calibri"/>
          <w:bCs/>
          <w:sz w:val="20"/>
          <w:szCs w:val="20"/>
        </w:rPr>
        <w:t>l</w:t>
      </w:r>
      <w:r w:rsidRPr="00114093">
        <w:rPr>
          <w:rFonts w:ascii="Calibri" w:hAnsi="Calibri"/>
          <w:bCs/>
          <w:spacing w:val="1"/>
          <w:sz w:val="20"/>
          <w:szCs w:val="20"/>
        </w:rPr>
        <w:t>i</w:t>
      </w:r>
      <w:r w:rsidRPr="00114093">
        <w:rPr>
          <w:rFonts w:ascii="Calibri" w:hAnsi="Calibri"/>
          <w:bCs/>
          <w:sz w:val="20"/>
          <w:szCs w:val="20"/>
        </w:rPr>
        <w:t xml:space="preserve">c </w:t>
      </w:r>
      <w:r w:rsidRPr="00114093">
        <w:rPr>
          <w:rFonts w:ascii="Calibri" w:hAnsi="Calibri"/>
          <w:bCs/>
          <w:spacing w:val="1"/>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ools </w:t>
      </w:r>
      <w:r w:rsidRPr="00114093">
        <w:rPr>
          <w:rFonts w:ascii="Calibri" w:hAnsi="Calibri"/>
          <w:bCs/>
          <w:spacing w:val="1"/>
          <w:sz w:val="20"/>
          <w:szCs w:val="20"/>
        </w:rPr>
        <w:t>S</w:t>
      </w:r>
      <w:r w:rsidRPr="00114093">
        <w:rPr>
          <w:rFonts w:ascii="Calibri" w:hAnsi="Calibri"/>
          <w:bCs/>
          <w:sz w:val="20"/>
          <w:szCs w:val="20"/>
        </w:rPr>
        <w:t>yst</w:t>
      </w:r>
      <w:r w:rsidRPr="00114093">
        <w:rPr>
          <w:rFonts w:ascii="Calibri" w:hAnsi="Calibri"/>
          <w:bCs/>
          <w:spacing w:val="-1"/>
          <w:sz w:val="20"/>
          <w:szCs w:val="20"/>
        </w:rPr>
        <w:t>e</w:t>
      </w:r>
      <w:r w:rsidRPr="00114093">
        <w:rPr>
          <w:rFonts w:ascii="Calibri" w:hAnsi="Calibri"/>
          <w:bCs/>
          <w:sz w:val="20"/>
          <w:szCs w:val="20"/>
        </w:rPr>
        <w:t>m</w:t>
      </w:r>
      <w:r w:rsidRPr="00114093">
        <w:rPr>
          <w:rFonts w:ascii="Calibri" w:hAnsi="Calibri"/>
          <w:bCs/>
          <w:spacing w:val="-3"/>
          <w:sz w:val="20"/>
          <w:szCs w:val="20"/>
        </w:rPr>
        <w:t xml:space="preserve"> </w:t>
      </w:r>
      <w:r w:rsidRPr="00114093">
        <w:rPr>
          <w:rFonts w:ascii="Calibri" w:hAnsi="Calibri"/>
          <w:bCs/>
          <w:sz w:val="20"/>
          <w:szCs w:val="20"/>
        </w:rPr>
        <w:t>s</w:t>
      </w:r>
      <w:r w:rsidRPr="00114093">
        <w:rPr>
          <w:rFonts w:ascii="Calibri" w:hAnsi="Calibri"/>
          <w:bCs/>
          <w:spacing w:val="1"/>
          <w:sz w:val="20"/>
          <w:szCs w:val="20"/>
        </w:rPr>
        <w:t>h</w:t>
      </w:r>
      <w:r w:rsidRPr="00114093">
        <w:rPr>
          <w:rFonts w:ascii="Calibri" w:hAnsi="Calibri"/>
          <w:bCs/>
          <w:sz w:val="20"/>
          <w:szCs w:val="20"/>
        </w:rPr>
        <w:t>all</w:t>
      </w:r>
      <w:r w:rsidRPr="00114093">
        <w:rPr>
          <w:rFonts w:ascii="Calibri" w:hAnsi="Calibri"/>
          <w:bCs/>
          <w:spacing w:val="1"/>
          <w:sz w:val="20"/>
          <w:szCs w:val="20"/>
        </w:rPr>
        <w:t xml:space="preserve"> </w:t>
      </w:r>
      <w:r w:rsidRPr="00114093">
        <w:rPr>
          <w:rFonts w:ascii="Calibri" w:hAnsi="Calibri"/>
          <w:bCs/>
          <w:sz w:val="20"/>
          <w:szCs w:val="20"/>
        </w:rPr>
        <w:t>imp</w:t>
      </w:r>
      <w:r w:rsidRPr="00114093">
        <w:rPr>
          <w:rFonts w:ascii="Calibri" w:hAnsi="Calibri"/>
          <w:bCs/>
          <w:spacing w:val="1"/>
          <w:sz w:val="20"/>
          <w:szCs w:val="20"/>
        </w:rPr>
        <w:t>l</w:t>
      </w:r>
      <w:r w:rsidRPr="00114093">
        <w:rPr>
          <w:rFonts w:ascii="Calibri" w:hAnsi="Calibri"/>
          <w:bCs/>
          <w:spacing w:val="-1"/>
          <w:sz w:val="20"/>
          <w:szCs w:val="20"/>
        </w:rPr>
        <w:t>e</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 </w:t>
      </w:r>
      <w:r w:rsidRPr="00114093">
        <w:rPr>
          <w:rFonts w:ascii="Calibri" w:hAnsi="Calibri"/>
          <w:bCs/>
          <w:spacing w:val="1"/>
          <w:sz w:val="20"/>
          <w:szCs w:val="20"/>
        </w:rPr>
        <w:t>w</w:t>
      </w:r>
      <w:r w:rsidRPr="00114093">
        <w:rPr>
          <w:rFonts w:ascii="Calibri" w:hAnsi="Calibri"/>
          <w:bCs/>
          <w:sz w:val="20"/>
          <w:szCs w:val="20"/>
        </w:rPr>
        <w:t>ithin</w:t>
      </w:r>
      <w:r w:rsidRPr="00114093">
        <w:rPr>
          <w:rFonts w:ascii="Calibri" w:hAnsi="Calibri"/>
          <w:bCs/>
          <w:spacing w:val="1"/>
          <w:sz w:val="20"/>
          <w:szCs w:val="20"/>
        </w:rPr>
        <w:t xml:space="preserve"> </w:t>
      </w:r>
      <w:r w:rsidRPr="00114093">
        <w:rPr>
          <w:rFonts w:ascii="Calibri" w:hAnsi="Calibri"/>
          <w:bCs/>
          <w:sz w:val="20"/>
          <w:szCs w:val="20"/>
        </w:rPr>
        <w:t>the para</w:t>
      </w:r>
      <w:r w:rsidRPr="00114093">
        <w:rPr>
          <w:rFonts w:ascii="Calibri" w:hAnsi="Calibri"/>
          <w:bCs/>
          <w:spacing w:val="-1"/>
          <w:sz w:val="20"/>
          <w:szCs w:val="20"/>
        </w:rPr>
        <w:t>me</w:t>
      </w:r>
      <w:r w:rsidRPr="00114093">
        <w:rPr>
          <w:rFonts w:ascii="Calibri" w:hAnsi="Calibri"/>
          <w:bCs/>
          <w:sz w:val="20"/>
          <w:szCs w:val="20"/>
        </w:rPr>
        <w:t>te</w:t>
      </w:r>
      <w:r w:rsidRPr="00114093">
        <w:rPr>
          <w:rFonts w:ascii="Calibri" w:hAnsi="Calibri"/>
          <w:bCs/>
          <w:spacing w:val="-1"/>
          <w:sz w:val="20"/>
          <w:szCs w:val="20"/>
        </w:rPr>
        <w:t>r</w:t>
      </w:r>
      <w:r w:rsidRPr="00114093">
        <w:rPr>
          <w:rFonts w:ascii="Calibri" w:hAnsi="Calibri"/>
          <w:bCs/>
          <w:sz w:val="20"/>
          <w:szCs w:val="20"/>
        </w:rPr>
        <w:t>s set</w:t>
      </w:r>
      <w:r w:rsidRPr="00114093">
        <w:rPr>
          <w:rFonts w:ascii="Calibri" w:hAnsi="Calibri"/>
          <w:bCs/>
          <w:spacing w:val="-1"/>
          <w:sz w:val="20"/>
          <w:szCs w:val="20"/>
        </w:rPr>
        <w:t xml:space="preserve"> </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 xml:space="preserve">th </w:t>
      </w:r>
      <w:r w:rsidRPr="00114093">
        <w:rPr>
          <w:rFonts w:ascii="Calibri" w:hAnsi="Calibri"/>
          <w:bCs/>
          <w:spacing w:val="1"/>
          <w:sz w:val="20"/>
          <w:szCs w:val="20"/>
        </w:rPr>
        <w:t>b</w:t>
      </w:r>
      <w:r w:rsidRPr="00114093">
        <w:rPr>
          <w:rFonts w:ascii="Calibri" w:hAnsi="Calibri"/>
          <w:bCs/>
          <w:spacing w:val="-1"/>
          <w:sz w:val="20"/>
          <w:szCs w:val="20"/>
        </w:rPr>
        <w:t>e</w:t>
      </w:r>
      <w:r w:rsidRPr="00114093">
        <w:rPr>
          <w:rFonts w:ascii="Calibri" w:hAnsi="Calibri"/>
          <w:bCs/>
          <w:sz w:val="20"/>
          <w:szCs w:val="20"/>
        </w:rPr>
        <w:t>lo</w:t>
      </w:r>
      <w:r w:rsidRPr="00114093">
        <w:rPr>
          <w:rFonts w:ascii="Calibri" w:hAnsi="Calibri"/>
          <w:bCs/>
          <w:spacing w:val="2"/>
          <w:sz w:val="20"/>
          <w:szCs w:val="20"/>
        </w:rPr>
        <w:t>w</w:t>
      </w:r>
      <w:r w:rsidRPr="00114093">
        <w:rPr>
          <w:rFonts w:ascii="Calibri" w:hAnsi="Calibri"/>
          <w:bCs/>
          <w:sz w:val="20"/>
          <w:szCs w:val="20"/>
        </w:rPr>
        <w:t xml:space="preserve">, the </w:t>
      </w:r>
      <w:r w:rsidRPr="00114093">
        <w:rPr>
          <w:rFonts w:ascii="Calibri" w:hAnsi="Calibri"/>
          <w:bCs/>
          <w:spacing w:val="-3"/>
          <w:sz w:val="20"/>
          <w:szCs w:val="20"/>
        </w:rPr>
        <w:t>m</w:t>
      </w:r>
      <w:r w:rsidRPr="00114093">
        <w:rPr>
          <w:rFonts w:ascii="Calibri" w:hAnsi="Calibri"/>
          <w:bCs/>
          <w:sz w:val="20"/>
          <w:szCs w:val="20"/>
        </w:rPr>
        <w:t>a</w:t>
      </w:r>
      <w:r w:rsidRPr="00114093">
        <w:rPr>
          <w:rFonts w:ascii="Calibri" w:hAnsi="Calibri"/>
          <w:bCs/>
          <w:spacing w:val="1"/>
          <w:sz w:val="20"/>
          <w:szCs w:val="20"/>
        </w:rPr>
        <w:t>nd</w:t>
      </w:r>
      <w:r w:rsidRPr="00114093">
        <w:rPr>
          <w:rFonts w:ascii="Calibri" w:hAnsi="Calibri"/>
          <w:bCs/>
          <w:sz w:val="20"/>
          <w:szCs w:val="20"/>
        </w:rPr>
        <w:t>ato</w:t>
      </w:r>
      <w:r w:rsidRPr="00114093">
        <w:rPr>
          <w:rFonts w:ascii="Calibri" w:hAnsi="Calibri"/>
          <w:bCs/>
          <w:spacing w:val="-2"/>
          <w:sz w:val="20"/>
          <w:szCs w:val="20"/>
        </w:rPr>
        <w:t>r</w:t>
      </w:r>
      <w:r w:rsidRPr="00114093">
        <w:rPr>
          <w:rFonts w:ascii="Calibri" w:hAnsi="Calibri"/>
          <w:bCs/>
          <w:sz w:val="20"/>
          <w:szCs w:val="20"/>
        </w:rPr>
        <w:t xml:space="preserve">y </w:t>
      </w:r>
      <w:r w:rsidRPr="00114093">
        <w:rPr>
          <w:rFonts w:ascii="Calibri" w:hAnsi="Calibri"/>
          <w:bCs/>
          <w:spacing w:val="1"/>
          <w:sz w:val="20"/>
          <w:szCs w:val="20"/>
          <w:u w:val="single"/>
        </w:rPr>
        <w:t>un</w:t>
      </w:r>
      <w:r w:rsidRPr="00114093">
        <w:rPr>
          <w:rFonts w:ascii="Calibri" w:hAnsi="Calibri"/>
          <w:bCs/>
          <w:sz w:val="20"/>
          <w:szCs w:val="20"/>
          <w:u w:val="single"/>
        </w:rPr>
        <w:t>i</w:t>
      </w:r>
      <w:r w:rsidRPr="00114093">
        <w:rPr>
          <w:rFonts w:ascii="Calibri" w:hAnsi="Calibri"/>
          <w:bCs/>
          <w:spacing w:val="2"/>
          <w:sz w:val="20"/>
          <w:szCs w:val="20"/>
          <w:u w:val="single"/>
        </w:rPr>
        <w:t>f</w:t>
      </w:r>
      <w:r w:rsidRPr="00114093">
        <w:rPr>
          <w:rFonts w:ascii="Calibri" w:hAnsi="Calibri"/>
          <w:bCs/>
          <w:sz w:val="20"/>
          <w:szCs w:val="20"/>
          <w:u w:val="single"/>
        </w:rPr>
        <w:t>o</w:t>
      </w:r>
      <w:r w:rsidRPr="00114093">
        <w:rPr>
          <w:rFonts w:ascii="Calibri" w:hAnsi="Calibri"/>
          <w:bCs/>
          <w:spacing w:val="-1"/>
          <w:sz w:val="20"/>
          <w:szCs w:val="20"/>
          <w:u w:val="single"/>
        </w:rPr>
        <w:t>r</w:t>
      </w:r>
      <w:r w:rsidRPr="00114093">
        <w:rPr>
          <w:rFonts w:ascii="Calibri" w:hAnsi="Calibri"/>
          <w:bCs/>
          <w:sz w:val="20"/>
          <w:szCs w:val="20"/>
          <w:u w:val="single"/>
        </w:rPr>
        <w:t>m</w:t>
      </w:r>
      <w:r w:rsidRPr="00114093">
        <w:rPr>
          <w:rFonts w:ascii="Calibri" w:hAnsi="Calibri"/>
          <w:bCs/>
          <w:spacing w:val="-3"/>
          <w:sz w:val="20"/>
          <w:szCs w:val="20"/>
        </w:rPr>
        <w:t xml:space="preserve"> </w:t>
      </w:r>
      <w:r w:rsidRPr="00114093">
        <w:rPr>
          <w:rFonts w:ascii="Calibri" w:hAnsi="Calibri"/>
          <w:bCs/>
          <w:spacing w:val="1"/>
          <w:sz w:val="20"/>
          <w:szCs w:val="20"/>
        </w:rPr>
        <w:t>dre</w:t>
      </w:r>
      <w:r w:rsidRPr="00114093">
        <w:rPr>
          <w:rFonts w:ascii="Calibri" w:hAnsi="Calibri"/>
          <w:bCs/>
          <w:sz w:val="20"/>
          <w:szCs w:val="20"/>
        </w:rPr>
        <w:t xml:space="preserve">ss </w:t>
      </w:r>
      <w:r w:rsidRPr="00114093">
        <w:rPr>
          <w:rFonts w:ascii="Calibri" w:hAnsi="Calibri"/>
          <w:bCs/>
          <w:spacing w:val="2"/>
          <w:sz w:val="20"/>
          <w:szCs w:val="20"/>
        </w:rPr>
        <w:t>c</w:t>
      </w:r>
      <w:r w:rsidRPr="00114093">
        <w:rPr>
          <w:rFonts w:ascii="Calibri" w:hAnsi="Calibri"/>
          <w:bCs/>
          <w:sz w:val="20"/>
          <w:szCs w:val="20"/>
        </w:rPr>
        <w:t>o</w:t>
      </w:r>
      <w:r w:rsidRPr="00114093">
        <w:rPr>
          <w:rFonts w:ascii="Calibri" w:hAnsi="Calibri"/>
          <w:bCs/>
          <w:spacing w:val="1"/>
          <w:sz w:val="20"/>
          <w:szCs w:val="20"/>
        </w:rPr>
        <w:t>d</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p</w:t>
      </w:r>
      <w:r w:rsidRPr="00114093">
        <w:rPr>
          <w:rFonts w:ascii="Calibri" w:hAnsi="Calibri"/>
          <w:bCs/>
          <w:sz w:val="20"/>
          <w:szCs w:val="20"/>
        </w:rPr>
        <w:t>ol</w:t>
      </w:r>
      <w:r w:rsidRPr="00114093">
        <w:rPr>
          <w:rFonts w:ascii="Calibri" w:hAnsi="Calibri"/>
          <w:bCs/>
          <w:spacing w:val="1"/>
          <w:sz w:val="20"/>
          <w:szCs w:val="20"/>
        </w:rPr>
        <w:t>i</w:t>
      </w:r>
      <w:r w:rsidRPr="00114093">
        <w:rPr>
          <w:rFonts w:ascii="Calibri" w:hAnsi="Calibri"/>
          <w:bCs/>
          <w:spacing w:val="-1"/>
          <w:sz w:val="20"/>
          <w:szCs w:val="20"/>
        </w:rPr>
        <w:t>c</w:t>
      </w:r>
      <w:r w:rsidRPr="00114093">
        <w:rPr>
          <w:rFonts w:ascii="Calibri" w:hAnsi="Calibri"/>
          <w:bCs/>
          <w:sz w:val="20"/>
          <w:szCs w:val="20"/>
        </w:rPr>
        <w:t xml:space="preserve">y.   </w:t>
      </w:r>
    </w:p>
    <w:p w14:paraId="7425BAFE" w14:textId="77777777" w:rsidR="00CD0AEF" w:rsidRPr="00114093" w:rsidRDefault="00CD0AEF" w:rsidP="00CD0AEF">
      <w:pPr>
        <w:ind w:right="144"/>
        <w:jc w:val="both"/>
        <w:rPr>
          <w:rFonts w:ascii="Calibri" w:hAnsi="Calibri"/>
          <w:bCs/>
          <w:strike/>
          <w:sz w:val="20"/>
          <w:szCs w:val="20"/>
        </w:rPr>
      </w:pPr>
    </w:p>
    <w:p w14:paraId="668388EC" w14:textId="77777777" w:rsidR="00CD0AEF" w:rsidRPr="00114093" w:rsidRDefault="00CD0AEF" w:rsidP="00CD0AEF">
      <w:pPr>
        <w:tabs>
          <w:tab w:val="left" w:pos="1540"/>
        </w:tabs>
        <w:ind w:left="1540" w:right="74" w:hanging="720"/>
        <w:jc w:val="both"/>
        <w:rPr>
          <w:rFonts w:ascii="Calibri" w:hAnsi="Calibri"/>
          <w:bCs/>
          <w:sz w:val="20"/>
          <w:szCs w:val="20"/>
          <w:u w:val="single"/>
        </w:rPr>
      </w:pPr>
      <w:r w:rsidRPr="00114093">
        <w:rPr>
          <w:rFonts w:ascii="Calibri" w:hAnsi="Calibri"/>
          <w:bCs/>
          <w:sz w:val="20"/>
          <w:szCs w:val="20"/>
          <w:u w:val="single"/>
        </w:rPr>
        <w:t>A. Dissemination for Elementary Schools</w:t>
      </w:r>
    </w:p>
    <w:p w14:paraId="5F28C03E" w14:textId="77777777" w:rsidR="00CD0AEF" w:rsidRPr="00114093" w:rsidRDefault="00CD0AEF" w:rsidP="00CD0AEF">
      <w:pPr>
        <w:tabs>
          <w:tab w:val="left" w:pos="1540"/>
        </w:tabs>
        <w:ind w:left="1540" w:right="74" w:hanging="720"/>
        <w:jc w:val="both"/>
        <w:rPr>
          <w:rFonts w:ascii="Calibri" w:hAnsi="Calibri"/>
          <w:bCs/>
          <w:sz w:val="20"/>
          <w:szCs w:val="20"/>
          <w:u w:val="single"/>
        </w:rPr>
      </w:pPr>
    </w:p>
    <w:p w14:paraId="3963E3B0" w14:textId="77777777" w:rsidR="00CD0AEF" w:rsidRPr="00114093" w:rsidRDefault="00CD0AEF" w:rsidP="00CD0AEF">
      <w:pPr>
        <w:tabs>
          <w:tab w:val="left" w:pos="1540"/>
        </w:tabs>
        <w:ind w:left="1540" w:right="74" w:hanging="720"/>
        <w:jc w:val="both"/>
        <w:rPr>
          <w:rFonts w:ascii="Calibri" w:hAnsi="Calibri"/>
          <w:sz w:val="20"/>
          <w:szCs w:val="20"/>
        </w:rPr>
      </w:pPr>
      <w:r w:rsidRPr="00114093">
        <w:rPr>
          <w:rFonts w:ascii="Calibri" w:hAnsi="Calibri"/>
          <w:bCs/>
          <w:sz w:val="20"/>
          <w:szCs w:val="20"/>
        </w:rPr>
        <w:t>1.</w:t>
      </w:r>
      <w:r w:rsidRPr="00114093">
        <w:rPr>
          <w:rFonts w:ascii="Calibri" w:hAnsi="Calibri"/>
          <w:bCs/>
          <w:sz w:val="20"/>
          <w:szCs w:val="20"/>
        </w:rPr>
        <w:tab/>
        <w:t xml:space="preserve">It is the </w:t>
      </w:r>
      <w:r w:rsidRPr="00114093">
        <w:rPr>
          <w:rFonts w:ascii="Calibri" w:hAnsi="Calibri"/>
          <w:bCs/>
          <w:spacing w:val="-1"/>
          <w:sz w:val="20"/>
          <w:szCs w:val="20"/>
        </w:rPr>
        <w:t>re</w:t>
      </w:r>
      <w:r w:rsidRPr="00114093">
        <w:rPr>
          <w:rFonts w:ascii="Calibri" w:hAnsi="Calibri"/>
          <w:bCs/>
          <w:sz w:val="20"/>
          <w:szCs w:val="20"/>
        </w:rPr>
        <w:t>s</w:t>
      </w:r>
      <w:r w:rsidRPr="00114093">
        <w:rPr>
          <w:rFonts w:ascii="Calibri" w:hAnsi="Calibri"/>
          <w:bCs/>
          <w:spacing w:val="1"/>
          <w:sz w:val="20"/>
          <w:szCs w:val="20"/>
        </w:rPr>
        <w:t>p</w:t>
      </w:r>
      <w:r w:rsidRPr="00114093">
        <w:rPr>
          <w:rFonts w:ascii="Calibri" w:hAnsi="Calibri"/>
          <w:bCs/>
          <w:sz w:val="20"/>
          <w:szCs w:val="20"/>
        </w:rPr>
        <w:t>o</w:t>
      </w:r>
      <w:r w:rsidRPr="00114093">
        <w:rPr>
          <w:rFonts w:ascii="Calibri" w:hAnsi="Calibri"/>
          <w:bCs/>
          <w:spacing w:val="1"/>
          <w:sz w:val="20"/>
          <w:szCs w:val="20"/>
        </w:rPr>
        <w:t>n</w:t>
      </w:r>
      <w:r w:rsidRPr="00114093">
        <w:rPr>
          <w:rFonts w:ascii="Calibri" w:hAnsi="Calibri"/>
          <w:bCs/>
          <w:sz w:val="20"/>
          <w:szCs w:val="20"/>
        </w:rPr>
        <w:t>si</w:t>
      </w:r>
      <w:r w:rsidRPr="00114093">
        <w:rPr>
          <w:rFonts w:ascii="Calibri" w:hAnsi="Calibri"/>
          <w:bCs/>
          <w:spacing w:val="1"/>
          <w:sz w:val="20"/>
          <w:szCs w:val="20"/>
        </w:rPr>
        <w:t>b</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 xml:space="preserve">ity </w:t>
      </w:r>
      <w:r w:rsidRPr="00114093">
        <w:rPr>
          <w:rFonts w:ascii="Calibri" w:hAnsi="Calibri"/>
          <w:bCs/>
          <w:spacing w:val="-3"/>
          <w:sz w:val="20"/>
          <w:szCs w:val="20"/>
        </w:rPr>
        <w:t>o</w:t>
      </w:r>
      <w:r w:rsidRPr="00114093">
        <w:rPr>
          <w:rFonts w:ascii="Calibri" w:hAnsi="Calibri"/>
          <w:bCs/>
          <w:sz w:val="20"/>
          <w:szCs w:val="20"/>
        </w:rPr>
        <w:t>f</w:t>
      </w:r>
      <w:r w:rsidRPr="00114093">
        <w:rPr>
          <w:rFonts w:ascii="Calibri" w:hAnsi="Calibri"/>
          <w:bCs/>
          <w:spacing w:val="1"/>
          <w:sz w:val="20"/>
          <w:szCs w:val="20"/>
        </w:rPr>
        <w:t xml:space="preserve"> d</w:t>
      </w:r>
      <w:r w:rsidRPr="00114093">
        <w:rPr>
          <w:rFonts w:ascii="Calibri" w:hAnsi="Calibri"/>
          <w:bCs/>
          <w:sz w:val="20"/>
          <w:szCs w:val="20"/>
        </w:rPr>
        <w:t>ist</w:t>
      </w:r>
      <w:r w:rsidRPr="00114093">
        <w:rPr>
          <w:rFonts w:ascii="Calibri" w:hAnsi="Calibri"/>
          <w:bCs/>
          <w:spacing w:val="-1"/>
          <w:sz w:val="20"/>
          <w:szCs w:val="20"/>
        </w:rPr>
        <w:t>r</w:t>
      </w:r>
      <w:r w:rsidRPr="00114093">
        <w:rPr>
          <w:rFonts w:ascii="Calibri" w:hAnsi="Calibri"/>
          <w:bCs/>
          <w:sz w:val="20"/>
          <w:szCs w:val="20"/>
        </w:rPr>
        <w:t>ict</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2"/>
          <w:sz w:val="20"/>
          <w:szCs w:val="20"/>
        </w:rPr>
        <w:t>s</w:t>
      </w:r>
      <w:r w:rsidRPr="00114093">
        <w:rPr>
          <w:rFonts w:ascii="Calibri" w:hAnsi="Calibri"/>
          <w:bCs/>
          <w:spacing w:val="1"/>
          <w:sz w:val="20"/>
          <w:szCs w:val="20"/>
        </w:rPr>
        <w:t>u</w:t>
      </w:r>
      <w:r w:rsidRPr="00114093">
        <w:rPr>
          <w:rFonts w:ascii="Calibri" w:hAnsi="Calibri"/>
          <w:bCs/>
          <w:spacing w:val="-1"/>
          <w:sz w:val="20"/>
          <w:szCs w:val="20"/>
        </w:rPr>
        <w:t>p</w:t>
      </w:r>
      <w:r w:rsidRPr="00114093">
        <w:rPr>
          <w:rFonts w:ascii="Calibri" w:hAnsi="Calibri"/>
          <w:bCs/>
          <w:spacing w:val="1"/>
          <w:sz w:val="20"/>
          <w:szCs w:val="20"/>
        </w:rPr>
        <w:t>p</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t s</w:t>
      </w:r>
      <w:r w:rsidRPr="00114093">
        <w:rPr>
          <w:rFonts w:ascii="Calibri" w:hAnsi="Calibri"/>
          <w:bCs/>
          <w:spacing w:val="-1"/>
          <w:sz w:val="20"/>
          <w:szCs w:val="20"/>
        </w:rPr>
        <w:t>t</w:t>
      </w:r>
      <w:r w:rsidRPr="00114093">
        <w:rPr>
          <w:rFonts w:ascii="Calibri" w:hAnsi="Calibri"/>
          <w:bCs/>
          <w:sz w:val="20"/>
          <w:szCs w:val="20"/>
        </w:rPr>
        <w:t>a</w:t>
      </w:r>
      <w:r w:rsidRPr="00114093">
        <w:rPr>
          <w:rFonts w:ascii="Calibri" w:hAnsi="Calibri"/>
          <w:bCs/>
          <w:spacing w:val="1"/>
          <w:sz w:val="20"/>
          <w:szCs w:val="20"/>
        </w:rPr>
        <w:t>ff</w:t>
      </w:r>
      <w:r w:rsidRPr="00114093">
        <w:rPr>
          <w:rFonts w:ascii="Calibri" w:hAnsi="Calibri"/>
          <w:bCs/>
          <w:sz w:val="20"/>
          <w:szCs w:val="20"/>
        </w:rPr>
        <w:t>s to a</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qu</w:t>
      </w:r>
      <w:r w:rsidRPr="00114093">
        <w:rPr>
          <w:rFonts w:ascii="Calibri" w:hAnsi="Calibri"/>
          <w:bCs/>
          <w:sz w:val="20"/>
          <w:szCs w:val="20"/>
        </w:rPr>
        <w:t>at</w:t>
      </w:r>
      <w:r w:rsidRPr="00114093">
        <w:rPr>
          <w:rFonts w:ascii="Calibri" w:hAnsi="Calibri"/>
          <w:bCs/>
          <w:spacing w:val="-2"/>
          <w:sz w:val="20"/>
          <w:szCs w:val="20"/>
        </w:rPr>
        <w:t>e</w:t>
      </w:r>
      <w:r w:rsidRPr="00114093">
        <w:rPr>
          <w:rFonts w:ascii="Calibri" w:hAnsi="Calibri"/>
          <w:bCs/>
          <w:sz w:val="20"/>
          <w:szCs w:val="20"/>
        </w:rPr>
        <w:t>ly co</w:t>
      </w:r>
      <w:r w:rsidRPr="00114093">
        <w:rPr>
          <w:rFonts w:ascii="Calibri" w:hAnsi="Calibri"/>
          <w:bCs/>
          <w:spacing w:val="-1"/>
          <w:sz w:val="20"/>
          <w:szCs w:val="20"/>
        </w:rPr>
        <w:t>m</w:t>
      </w:r>
      <w:r w:rsidRPr="00114093">
        <w:rPr>
          <w:rFonts w:ascii="Calibri" w:hAnsi="Calibri"/>
          <w:bCs/>
          <w:spacing w:val="-3"/>
          <w:sz w:val="20"/>
          <w:szCs w:val="20"/>
        </w:rPr>
        <w:t>m</w:t>
      </w:r>
      <w:r w:rsidRPr="00114093">
        <w:rPr>
          <w:rFonts w:ascii="Calibri" w:hAnsi="Calibri"/>
          <w:bCs/>
          <w:spacing w:val="1"/>
          <w:sz w:val="20"/>
          <w:szCs w:val="20"/>
        </w:rPr>
        <w:t>un</w:t>
      </w:r>
      <w:r w:rsidRPr="00114093">
        <w:rPr>
          <w:rFonts w:ascii="Calibri" w:hAnsi="Calibri"/>
          <w:bCs/>
          <w:sz w:val="20"/>
          <w:szCs w:val="20"/>
        </w:rPr>
        <w:t>ica</w:t>
      </w:r>
      <w:r w:rsidRPr="00114093">
        <w:rPr>
          <w:rFonts w:ascii="Calibri" w:hAnsi="Calibri"/>
          <w:bCs/>
          <w:spacing w:val="1"/>
          <w:sz w:val="20"/>
          <w:szCs w:val="20"/>
        </w:rPr>
        <w:t>t</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to par</w:t>
      </w:r>
      <w:r w:rsidRPr="00114093">
        <w:rPr>
          <w:rFonts w:ascii="Calibri" w:hAnsi="Calibri"/>
          <w:bCs/>
          <w:spacing w:val="-2"/>
          <w:sz w:val="20"/>
          <w:szCs w:val="20"/>
        </w:rPr>
        <w:t>e</w:t>
      </w:r>
      <w:r w:rsidRPr="00114093">
        <w:rPr>
          <w:rFonts w:ascii="Calibri" w:hAnsi="Calibri"/>
          <w:bCs/>
          <w:spacing w:val="1"/>
          <w:sz w:val="20"/>
          <w:szCs w:val="20"/>
        </w:rPr>
        <w:t>n</w:t>
      </w:r>
      <w:r w:rsidRPr="00114093">
        <w:rPr>
          <w:rFonts w:ascii="Calibri" w:hAnsi="Calibri"/>
          <w:bCs/>
          <w:sz w:val="20"/>
          <w:szCs w:val="20"/>
        </w:rPr>
        <w:t>ts, i</w:t>
      </w:r>
      <w:r w:rsidRPr="00114093">
        <w:rPr>
          <w:rFonts w:ascii="Calibri" w:hAnsi="Calibri"/>
          <w:bCs/>
          <w:spacing w:val="1"/>
          <w:sz w:val="20"/>
          <w:szCs w:val="20"/>
        </w:rPr>
        <w:t>nf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pacing w:val="-3"/>
          <w:sz w:val="20"/>
          <w:szCs w:val="20"/>
        </w:rPr>
        <w:t>m</w:t>
      </w:r>
      <w:r w:rsidRPr="00114093">
        <w:rPr>
          <w:rFonts w:ascii="Calibri" w:hAnsi="Calibri"/>
          <w:bCs/>
          <w:spacing w:val="6"/>
          <w:sz w:val="20"/>
          <w:szCs w:val="20"/>
        </w:rPr>
        <w:t>a</w:t>
      </w:r>
      <w:r w:rsidRPr="00114093">
        <w:rPr>
          <w:rFonts w:ascii="Calibri" w:hAnsi="Calibri"/>
          <w:bCs/>
          <w:sz w:val="20"/>
          <w:szCs w:val="20"/>
        </w:rPr>
        <w:t xml:space="preserve">tion </w:t>
      </w:r>
      <w:r w:rsidRPr="00114093">
        <w:rPr>
          <w:rFonts w:ascii="Calibri" w:hAnsi="Calibri"/>
          <w:bCs/>
          <w:spacing w:val="-1"/>
          <w:sz w:val="20"/>
          <w:szCs w:val="20"/>
        </w:rPr>
        <w:t>c</w:t>
      </w:r>
      <w:r w:rsidRPr="00114093">
        <w:rPr>
          <w:rFonts w:ascii="Calibri" w:hAnsi="Calibri"/>
          <w:bCs/>
          <w:sz w:val="20"/>
          <w:szCs w:val="20"/>
        </w:rPr>
        <w:t>o</w:t>
      </w:r>
      <w:r w:rsidRPr="00114093">
        <w:rPr>
          <w:rFonts w:ascii="Calibri" w:hAnsi="Calibri"/>
          <w:bCs/>
          <w:spacing w:val="-1"/>
          <w:sz w:val="20"/>
          <w:szCs w:val="20"/>
        </w:rPr>
        <w:t>mm</w:t>
      </w:r>
      <w:r w:rsidRPr="00114093">
        <w:rPr>
          <w:rFonts w:ascii="Calibri" w:hAnsi="Calibri"/>
          <w:bCs/>
          <w:sz w:val="20"/>
          <w:szCs w:val="20"/>
        </w:rPr>
        <w:t>on</w:t>
      </w:r>
      <w:r w:rsidRPr="00114093">
        <w:rPr>
          <w:rFonts w:ascii="Calibri" w:hAnsi="Calibri"/>
          <w:bCs/>
          <w:spacing w:val="1"/>
          <w:sz w:val="20"/>
          <w:szCs w:val="20"/>
        </w:rPr>
        <w:t xml:space="preserve"> </w:t>
      </w:r>
      <w:r w:rsidRPr="00114093">
        <w:rPr>
          <w:rFonts w:ascii="Calibri" w:hAnsi="Calibri"/>
          <w:bCs/>
          <w:sz w:val="20"/>
          <w:szCs w:val="20"/>
        </w:rPr>
        <w:t>to all elementary schools, 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l</w:t>
      </w:r>
      <w:r w:rsidRPr="00114093">
        <w:rPr>
          <w:rFonts w:ascii="Calibri" w:hAnsi="Calibri"/>
          <w:bCs/>
          <w:spacing w:val="1"/>
          <w:sz w:val="20"/>
          <w:szCs w:val="20"/>
        </w:rPr>
        <w:t>ud</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g g</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pacing w:val="-1"/>
          <w:sz w:val="20"/>
          <w:szCs w:val="20"/>
        </w:rPr>
        <w:t>er</w:t>
      </w:r>
      <w:r w:rsidRPr="00114093">
        <w:rPr>
          <w:rFonts w:ascii="Calibri" w:hAnsi="Calibri"/>
          <w:bCs/>
          <w:sz w:val="20"/>
          <w:szCs w:val="20"/>
        </w:rPr>
        <w:t>al</w:t>
      </w:r>
      <w:r w:rsidRPr="00114093">
        <w:rPr>
          <w:rFonts w:ascii="Calibri" w:hAnsi="Calibri"/>
          <w:bCs/>
          <w:spacing w:val="-2"/>
          <w:sz w:val="20"/>
          <w:szCs w:val="20"/>
        </w:rPr>
        <w:t xml:space="preserve"> </w:t>
      </w:r>
      <w:r w:rsidRPr="00114093">
        <w:rPr>
          <w:rFonts w:ascii="Calibri" w:hAnsi="Calibri"/>
          <w:bCs/>
          <w:sz w:val="20"/>
          <w:szCs w:val="20"/>
        </w:rPr>
        <w:t>g</w:t>
      </w:r>
      <w:r w:rsidRPr="00114093">
        <w:rPr>
          <w:rFonts w:ascii="Calibri" w:hAnsi="Calibri"/>
          <w:bCs/>
          <w:spacing w:val="1"/>
          <w:sz w:val="20"/>
          <w:szCs w:val="20"/>
        </w:rPr>
        <w:t>u</w:t>
      </w:r>
      <w:r w:rsidRPr="00114093">
        <w:rPr>
          <w:rFonts w:ascii="Calibri" w:hAnsi="Calibri"/>
          <w:bCs/>
          <w:sz w:val="20"/>
          <w:szCs w:val="20"/>
        </w:rPr>
        <w:t>i</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z w:val="20"/>
          <w:szCs w:val="20"/>
        </w:rPr>
        <w:t>l</w:t>
      </w:r>
      <w:r w:rsidRPr="00114093">
        <w:rPr>
          <w:rFonts w:ascii="Calibri" w:hAnsi="Calibri"/>
          <w:bCs/>
          <w:spacing w:val="1"/>
          <w:sz w:val="20"/>
          <w:szCs w:val="20"/>
        </w:rPr>
        <w:t>in</w:t>
      </w:r>
      <w:r w:rsidRPr="00114093">
        <w:rPr>
          <w:rFonts w:ascii="Calibri" w:hAnsi="Calibri"/>
          <w:bCs/>
          <w:spacing w:val="-1"/>
          <w:sz w:val="20"/>
          <w:szCs w:val="20"/>
        </w:rPr>
        <w:t>e</w:t>
      </w:r>
      <w:r w:rsidRPr="00114093">
        <w:rPr>
          <w:rFonts w:ascii="Calibri" w:hAnsi="Calibri"/>
          <w:bCs/>
          <w:sz w:val="20"/>
          <w:szCs w:val="20"/>
        </w:rPr>
        <w:t>s</w:t>
      </w:r>
      <w:r w:rsidRPr="00114093">
        <w:rPr>
          <w:rFonts w:ascii="Calibri" w:hAnsi="Calibri"/>
          <w:bCs/>
          <w:spacing w:val="-2"/>
          <w:sz w:val="20"/>
          <w:szCs w:val="20"/>
        </w:rPr>
        <w:t xml:space="preserve"> </w:t>
      </w:r>
      <w:r w:rsidRPr="00114093">
        <w:rPr>
          <w:rFonts w:ascii="Calibri" w:hAnsi="Calibri"/>
          <w:bCs/>
          <w:spacing w:val="1"/>
          <w:sz w:val="20"/>
          <w:szCs w:val="20"/>
        </w:rPr>
        <w:t>f</w:t>
      </w:r>
      <w:r w:rsidRPr="00114093">
        <w:rPr>
          <w:rFonts w:ascii="Calibri" w:hAnsi="Calibri"/>
          <w:bCs/>
          <w:sz w:val="20"/>
          <w:szCs w:val="20"/>
        </w:rPr>
        <w:t>or</w:t>
      </w:r>
      <w:r w:rsidRPr="00114093">
        <w:rPr>
          <w:rFonts w:ascii="Calibri" w:hAnsi="Calibri"/>
          <w:bCs/>
          <w:spacing w:val="-1"/>
          <w:sz w:val="20"/>
          <w:szCs w:val="20"/>
        </w:rPr>
        <w:t xml:space="preserve"> e</w:t>
      </w:r>
      <w:r w:rsidRPr="00114093">
        <w:rPr>
          <w:rFonts w:ascii="Calibri" w:hAnsi="Calibri"/>
          <w:bCs/>
          <w:spacing w:val="1"/>
          <w:sz w:val="20"/>
          <w:szCs w:val="20"/>
        </w:rPr>
        <w:t>nf</w:t>
      </w:r>
      <w:r w:rsidRPr="00114093">
        <w:rPr>
          <w:rFonts w:ascii="Calibri" w:hAnsi="Calibri"/>
          <w:bCs/>
          <w:sz w:val="20"/>
          <w:szCs w:val="20"/>
        </w:rPr>
        <w:t>o</w:t>
      </w:r>
      <w:r w:rsidRPr="00114093">
        <w:rPr>
          <w:rFonts w:ascii="Calibri" w:hAnsi="Calibri"/>
          <w:bCs/>
          <w:spacing w:val="-1"/>
          <w:sz w:val="20"/>
          <w:szCs w:val="20"/>
        </w:rPr>
        <w:t>rceme</w:t>
      </w:r>
      <w:r w:rsidRPr="00114093">
        <w:rPr>
          <w:rFonts w:ascii="Calibri" w:hAnsi="Calibri"/>
          <w:bCs/>
          <w:spacing w:val="1"/>
          <w:sz w:val="20"/>
          <w:szCs w:val="20"/>
        </w:rPr>
        <w:t>n</w:t>
      </w:r>
      <w:r w:rsidRPr="00114093">
        <w:rPr>
          <w:rFonts w:ascii="Calibri" w:hAnsi="Calibri"/>
          <w:bCs/>
          <w:sz w:val="20"/>
          <w:szCs w:val="20"/>
        </w:rPr>
        <w:t>t of</w:t>
      </w:r>
      <w:r w:rsidRPr="00114093">
        <w:rPr>
          <w:rFonts w:ascii="Calibri" w:hAnsi="Calibri"/>
          <w:bCs/>
          <w:spacing w:val="1"/>
          <w:sz w:val="20"/>
          <w:szCs w:val="20"/>
        </w:rPr>
        <w:t xml:space="preserve"> </w:t>
      </w:r>
      <w:r w:rsidRPr="00114093">
        <w:rPr>
          <w:rFonts w:ascii="Calibri" w:hAnsi="Calibri"/>
          <w:bCs/>
          <w:sz w:val="20"/>
          <w:szCs w:val="20"/>
        </w:rPr>
        <w:t>the u</w:t>
      </w:r>
      <w:r w:rsidRPr="00114093">
        <w:rPr>
          <w:rFonts w:ascii="Calibri" w:hAnsi="Calibri"/>
          <w:bCs/>
          <w:spacing w:val="1"/>
          <w:sz w:val="20"/>
          <w:szCs w:val="20"/>
        </w:rPr>
        <w:t>n</w:t>
      </w:r>
      <w:r w:rsidRPr="00114093">
        <w:rPr>
          <w:rFonts w:ascii="Calibri" w:hAnsi="Calibri"/>
          <w:bCs/>
          <w:spacing w:val="-2"/>
          <w:sz w:val="20"/>
          <w:szCs w:val="20"/>
        </w:rPr>
        <w:t>i</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 xml:space="preserve">m </w:t>
      </w:r>
      <w:r w:rsidRPr="00114093">
        <w:rPr>
          <w:rFonts w:ascii="Calibri" w:hAnsi="Calibri"/>
          <w:bCs/>
          <w:spacing w:val="1"/>
          <w:sz w:val="20"/>
          <w:szCs w:val="20"/>
        </w:rPr>
        <w:t>p</w:t>
      </w:r>
      <w:r w:rsidRPr="00114093">
        <w:rPr>
          <w:rFonts w:ascii="Calibri" w:hAnsi="Calibri"/>
          <w:bCs/>
          <w:sz w:val="20"/>
          <w:szCs w:val="20"/>
        </w:rPr>
        <w:t>ol</w:t>
      </w:r>
      <w:r w:rsidRPr="00114093">
        <w:rPr>
          <w:rFonts w:ascii="Calibri" w:hAnsi="Calibri"/>
          <w:bCs/>
          <w:spacing w:val="1"/>
          <w:sz w:val="20"/>
          <w:szCs w:val="20"/>
        </w:rPr>
        <w:t>i</w:t>
      </w:r>
      <w:r w:rsidRPr="00114093">
        <w:rPr>
          <w:rFonts w:ascii="Calibri" w:hAnsi="Calibri"/>
          <w:bCs/>
          <w:spacing w:val="-1"/>
          <w:sz w:val="20"/>
          <w:szCs w:val="20"/>
        </w:rPr>
        <w:t>c</w:t>
      </w:r>
      <w:r w:rsidRPr="00114093">
        <w:rPr>
          <w:rFonts w:ascii="Calibri" w:hAnsi="Calibri"/>
          <w:bCs/>
          <w:sz w:val="20"/>
          <w:szCs w:val="20"/>
        </w:rPr>
        <w:t>y.</w:t>
      </w:r>
    </w:p>
    <w:p w14:paraId="4822B69F" w14:textId="77777777" w:rsidR="00CD0AEF" w:rsidRPr="00114093" w:rsidRDefault="00CD0AEF" w:rsidP="00CD0AEF">
      <w:pPr>
        <w:spacing w:before="18" w:line="260" w:lineRule="exact"/>
        <w:jc w:val="both"/>
        <w:rPr>
          <w:rFonts w:ascii="Calibri" w:hAnsi="Calibri"/>
          <w:sz w:val="20"/>
          <w:szCs w:val="20"/>
        </w:rPr>
      </w:pPr>
    </w:p>
    <w:p w14:paraId="76C4C9E0" w14:textId="77777777" w:rsidR="00CD0AEF" w:rsidRPr="00114093" w:rsidRDefault="00CD0AEF" w:rsidP="00CD0AEF">
      <w:pPr>
        <w:tabs>
          <w:tab w:val="left" w:pos="1540"/>
        </w:tabs>
        <w:ind w:left="1440" w:right="-20" w:hanging="620"/>
        <w:jc w:val="both"/>
        <w:rPr>
          <w:rFonts w:ascii="Calibri" w:hAnsi="Calibri"/>
          <w:bCs/>
          <w:spacing w:val="-1"/>
          <w:sz w:val="20"/>
          <w:szCs w:val="20"/>
        </w:rPr>
      </w:pPr>
      <w:r w:rsidRPr="00114093">
        <w:rPr>
          <w:rFonts w:ascii="Calibri" w:hAnsi="Calibri"/>
          <w:bCs/>
          <w:spacing w:val="1"/>
          <w:sz w:val="20"/>
          <w:szCs w:val="20"/>
        </w:rPr>
        <w:t>2</w:t>
      </w:r>
      <w:r w:rsidRPr="00114093">
        <w:rPr>
          <w:rFonts w:ascii="Calibri" w:hAnsi="Calibri"/>
          <w:bCs/>
          <w:sz w:val="20"/>
          <w:szCs w:val="20"/>
        </w:rPr>
        <w:t>.</w:t>
      </w:r>
      <w:r w:rsidRPr="00114093">
        <w:rPr>
          <w:rFonts w:ascii="Calibri" w:hAnsi="Calibri"/>
          <w:bCs/>
          <w:sz w:val="20"/>
          <w:szCs w:val="20"/>
        </w:rPr>
        <w:tab/>
      </w:r>
      <w:r w:rsidRPr="00114093">
        <w:rPr>
          <w:rFonts w:ascii="Calibri" w:hAnsi="Calibri"/>
          <w:bCs/>
          <w:sz w:val="20"/>
          <w:szCs w:val="20"/>
        </w:rPr>
        <w:tab/>
        <w:t>Ea</w:t>
      </w:r>
      <w:r w:rsidRPr="00114093">
        <w:rPr>
          <w:rFonts w:ascii="Calibri" w:hAnsi="Calibri"/>
          <w:bCs/>
          <w:spacing w:val="-1"/>
          <w:sz w:val="20"/>
          <w:szCs w:val="20"/>
        </w:rPr>
        <w:t>c</w:t>
      </w:r>
      <w:r w:rsidRPr="00114093">
        <w:rPr>
          <w:rFonts w:ascii="Calibri" w:hAnsi="Calibri"/>
          <w:bCs/>
          <w:sz w:val="20"/>
          <w:szCs w:val="20"/>
        </w:rPr>
        <w:t>h elementary</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ool s</w:t>
      </w:r>
      <w:r w:rsidRPr="00114093">
        <w:rPr>
          <w:rFonts w:ascii="Calibri" w:hAnsi="Calibri"/>
          <w:bCs/>
          <w:spacing w:val="1"/>
          <w:sz w:val="20"/>
          <w:szCs w:val="20"/>
        </w:rPr>
        <w:t>h</w:t>
      </w:r>
      <w:r w:rsidRPr="00114093">
        <w:rPr>
          <w:rFonts w:ascii="Calibri" w:hAnsi="Calibri"/>
          <w:bCs/>
          <w:sz w:val="20"/>
          <w:szCs w:val="20"/>
        </w:rPr>
        <w:t>all</w:t>
      </w:r>
      <w:r w:rsidRPr="00114093">
        <w:rPr>
          <w:rFonts w:ascii="Calibri" w:hAnsi="Calibri"/>
          <w:bCs/>
          <w:spacing w:val="1"/>
          <w:sz w:val="20"/>
          <w:szCs w:val="20"/>
        </w:rPr>
        <w:t xml:space="preserve"> </w:t>
      </w:r>
      <w:r w:rsidRPr="00114093">
        <w:rPr>
          <w:rFonts w:ascii="Calibri" w:hAnsi="Calibri"/>
          <w:bCs/>
          <w:spacing w:val="-1"/>
          <w:sz w:val="20"/>
          <w:szCs w:val="20"/>
        </w:rPr>
        <w:t>c</w:t>
      </w:r>
      <w:r w:rsidRPr="00114093">
        <w:rPr>
          <w:rFonts w:ascii="Calibri" w:hAnsi="Calibri"/>
          <w:bCs/>
          <w:sz w:val="20"/>
          <w:szCs w:val="20"/>
        </w:rPr>
        <w:t>o</w:t>
      </w:r>
      <w:r w:rsidRPr="00114093">
        <w:rPr>
          <w:rFonts w:ascii="Calibri" w:hAnsi="Calibri"/>
          <w:bCs/>
          <w:spacing w:val="-1"/>
          <w:sz w:val="20"/>
          <w:szCs w:val="20"/>
        </w:rPr>
        <w:t>mm</w:t>
      </w:r>
      <w:r w:rsidRPr="00114093">
        <w:rPr>
          <w:rFonts w:ascii="Calibri" w:hAnsi="Calibri"/>
          <w:bCs/>
          <w:spacing w:val="1"/>
          <w:sz w:val="20"/>
          <w:szCs w:val="20"/>
        </w:rPr>
        <w:t>un</w:t>
      </w:r>
      <w:r w:rsidRPr="00114093">
        <w:rPr>
          <w:rFonts w:ascii="Calibri" w:hAnsi="Calibri"/>
          <w:bCs/>
          <w:sz w:val="20"/>
          <w:szCs w:val="20"/>
        </w:rPr>
        <w:t>ica</w:t>
      </w:r>
      <w:r w:rsidRPr="00114093">
        <w:rPr>
          <w:rFonts w:ascii="Calibri" w:hAnsi="Calibri"/>
          <w:bCs/>
          <w:spacing w:val="-1"/>
          <w:sz w:val="20"/>
          <w:szCs w:val="20"/>
        </w:rPr>
        <w:t>t</w:t>
      </w:r>
      <w:r w:rsidRPr="00114093">
        <w:rPr>
          <w:rFonts w:ascii="Calibri" w:hAnsi="Calibri"/>
          <w:bCs/>
          <w:sz w:val="20"/>
          <w:szCs w:val="20"/>
        </w:rPr>
        <w:t>e</w:t>
      </w:r>
      <w:r w:rsidRPr="00114093">
        <w:rPr>
          <w:rFonts w:ascii="Calibri" w:hAnsi="Calibri"/>
          <w:bCs/>
          <w:spacing w:val="-1"/>
          <w:sz w:val="20"/>
          <w:szCs w:val="20"/>
        </w:rPr>
        <w:t xml:space="preserve"> the following information</w:t>
      </w:r>
    </w:p>
    <w:p w14:paraId="76818797" w14:textId="77777777" w:rsidR="00CD0AEF" w:rsidRPr="00114093" w:rsidRDefault="00CD0AEF" w:rsidP="00CD0AEF">
      <w:pPr>
        <w:tabs>
          <w:tab w:val="left" w:pos="1540"/>
        </w:tabs>
        <w:ind w:left="1440" w:right="-20" w:hanging="620"/>
        <w:jc w:val="both"/>
        <w:rPr>
          <w:rFonts w:ascii="Calibri" w:hAnsi="Calibri"/>
          <w:bCs/>
          <w:sz w:val="20"/>
          <w:szCs w:val="20"/>
        </w:rPr>
      </w:pPr>
      <w:r w:rsidRPr="00114093">
        <w:rPr>
          <w:rFonts w:ascii="Calibri" w:hAnsi="Calibri"/>
          <w:bCs/>
          <w:spacing w:val="1"/>
          <w:sz w:val="20"/>
          <w:szCs w:val="20"/>
        </w:rPr>
        <w:tab/>
        <w:t xml:space="preserve"> </w:t>
      </w:r>
      <w:r w:rsidRPr="00114093">
        <w:rPr>
          <w:rFonts w:ascii="Calibri" w:hAnsi="Calibri"/>
          <w:bCs/>
          <w:spacing w:val="-1"/>
          <w:sz w:val="20"/>
          <w:szCs w:val="20"/>
        </w:rPr>
        <w:t xml:space="preserve"> </w:t>
      </w:r>
      <w:r w:rsidRPr="00114093">
        <w:rPr>
          <w:rFonts w:ascii="Calibri" w:hAnsi="Calibri"/>
          <w:bCs/>
          <w:sz w:val="20"/>
          <w:szCs w:val="20"/>
        </w:rPr>
        <w:t>to par</w:t>
      </w:r>
      <w:r w:rsidRPr="00114093">
        <w:rPr>
          <w:rFonts w:ascii="Calibri" w:hAnsi="Calibri"/>
          <w:bCs/>
          <w:spacing w:val="-2"/>
          <w:sz w:val="20"/>
          <w:szCs w:val="20"/>
        </w:rPr>
        <w:t>e</w:t>
      </w:r>
      <w:r w:rsidRPr="00114093">
        <w:rPr>
          <w:rFonts w:ascii="Calibri" w:hAnsi="Calibri"/>
          <w:bCs/>
          <w:spacing w:val="1"/>
          <w:sz w:val="20"/>
          <w:szCs w:val="20"/>
        </w:rPr>
        <w:t>n</w:t>
      </w:r>
      <w:r w:rsidRPr="00114093">
        <w:rPr>
          <w:rFonts w:ascii="Calibri" w:hAnsi="Calibri"/>
          <w:bCs/>
          <w:sz w:val="20"/>
          <w:szCs w:val="20"/>
        </w:rPr>
        <w:t>ts:</w:t>
      </w:r>
    </w:p>
    <w:p w14:paraId="623B9760" w14:textId="77777777" w:rsidR="00CD0AEF" w:rsidRPr="00114093" w:rsidRDefault="00CD0AEF" w:rsidP="00CD0AEF">
      <w:pPr>
        <w:spacing w:before="4" w:line="130" w:lineRule="exact"/>
        <w:jc w:val="both"/>
        <w:rPr>
          <w:rFonts w:ascii="Calibri" w:hAnsi="Calibri"/>
          <w:sz w:val="20"/>
          <w:szCs w:val="20"/>
        </w:rPr>
      </w:pPr>
    </w:p>
    <w:p w14:paraId="232B30E4" w14:textId="77777777" w:rsidR="00CD0AEF" w:rsidRPr="00114093" w:rsidRDefault="00CD0AEF" w:rsidP="00CD0AEF">
      <w:pPr>
        <w:ind w:left="1540" w:right="-20"/>
        <w:jc w:val="both"/>
        <w:rPr>
          <w:rFonts w:ascii="Calibri" w:hAnsi="Calibri"/>
          <w:sz w:val="20"/>
          <w:szCs w:val="20"/>
        </w:rPr>
      </w:pPr>
      <w:r w:rsidRPr="00114093">
        <w:rPr>
          <w:rFonts w:ascii="Calibri" w:hAnsi="Calibri"/>
          <w:bCs/>
          <w:sz w:val="20"/>
          <w:szCs w:val="20"/>
        </w:rPr>
        <w:t xml:space="preserve">a.   </w:t>
      </w:r>
      <w:r w:rsidRPr="00114093">
        <w:rPr>
          <w:rFonts w:ascii="Calibri" w:hAnsi="Calibri"/>
          <w:bCs/>
          <w:sz w:val="20"/>
          <w:szCs w:val="20"/>
        </w:rPr>
        <w:tab/>
        <w:t>types and</w:t>
      </w:r>
      <w:r w:rsidRPr="00114093">
        <w:rPr>
          <w:rFonts w:ascii="Calibri" w:hAnsi="Calibri"/>
          <w:bCs/>
          <w:spacing w:val="1"/>
          <w:sz w:val="20"/>
          <w:szCs w:val="20"/>
        </w:rPr>
        <w:t xml:space="preserve"> </w:t>
      </w:r>
      <w:r w:rsidRPr="00114093">
        <w:rPr>
          <w:rFonts w:ascii="Calibri" w:hAnsi="Calibri"/>
          <w:bCs/>
          <w:spacing w:val="-1"/>
          <w:sz w:val="20"/>
          <w:szCs w:val="20"/>
        </w:rPr>
        <w:t>c</w:t>
      </w:r>
      <w:r w:rsidRPr="00114093">
        <w:rPr>
          <w:rFonts w:ascii="Calibri" w:hAnsi="Calibri"/>
          <w:bCs/>
          <w:sz w:val="20"/>
          <w:szCs w:val="20"/>
        </w:rPr>
        <w:t>olors of</w:t>
      </w:r>
      <w:r w:rsidRPr="00114093">
        <w:rPr>
          <w:rFonts w:ascii="Calibri" w:hAnsi="Calibri"/>
          <w:bCs/>
          <w:spacing w:val="1"/>
          <w:sz w:val="20"/>
          <w:szCs w:val="20"/>
        </w:rPr>
        <w:t xml:space="preserve"> u</w:t>
      </w:r>
      <w:r w:rsidRPr="00114093">
        <w:rPr>
          <w:rFonts w:ascii="Calibri" w:hAnsi="Calibri"/>
          <w:bCs/>
          <w:spacing w:val="-1"/>
          <w:sz w:val="20"/>
          <w:szCs w:val="20"/>
        </w:rPr>
        <w:t>n</w:t>
      </w:r>
      <w:r w:rsidRPr="00114093">
        <w:rPr>
          <w:rFonts w:ascii="Calibri" w:hAnsi="Calibri"/>
          <w:bCs/>
          <w:sz w:val="20"/>
          <w:szCs w:val="20"/>
        </w:rPr>
        <w:t>ifo</w:t>
      </w:r>
      <w:r w:rsidRPr="00114093">
        <w:rPr>
          <w:rFonts w:ascii="Calibri" w:hAnsi="Calibri"/>
          <w:bCs/>
          <w:spacing w:val="1"/>
          <w:sz w:val="20"/>
          <w:szCs w:val="20"/>
        </w:rPr>
        <w:t>r</w:t>
      </w:r>
      <w:r w:rsidRPr="00114093">
        <w:rPr>
          <w:rFonts w:ascii="Calibri" w:hAnsi="Calibri"/>
          <w:bCs/>
          <w:spacing w:val="-3"/>
          <w:sz w:val="20"/>
          <w:szCs w:val="20"/>
        </w:rPr>
        <w:t>m</w:t>
      </w:r>
      <w:r w:rsidRPr="00114093">
        <w:rPr>
          <w:rFonts w:ascii="Calibri" w:hAnsi="Calibri"/>
          <w:bCs/>
          <w:sz w:val="20"/>
          <w:szCs w:val="20"/>
        </w:rPr>
        <w:t>s (s</w:t>
      </w:r>
      <w:r w:rsidRPr="00114093">
        <w:rPr>
          <w:rFonts w:ascii="Calibri" w:hAnsi="Calibri"/>
          <w:bCs/>
          <w:spacing w:val="1"/>
          <w:sz w:val="20"/>
          <w:szCs w:val="20"/>
        </w:rPr>
        <w:t>e</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Ad</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ndu</w:t>
      </w:r>
      <w:r w:rsidRPr="00114093">
        <w:rPr>
          <w:rFonts w:ascii="Calibri" w:hAnsi="Calibri"/>
          <w:bCs/>
          <w:sz w:val="20"/>
          <w:szCs w:val="20"/>
        </w:rPr>
        <w:t>m</w:t>
      </w:r>
      <w:r w:rsidRPr="00114093">
        <w:rPr>
          <w:rFonts w:ascii="Calibri" w:hAnsi="Calibri"/>
          <w:bCs/>
          <w:spacing w:val="-3"/>
          <w:sz w:val="20"/>
          <w:szCs w:val="20"/>
        </w:rPr>
        <w:t xml:space="preserve"> </w:t>
      </w:r>
      <w:r w:rsidRPr="00114093">
        <w:rPr>
          <w:rFonts w:ascii="Calibri" w:hAnsi="Calibri"/>
          <w:bCs/>
          <w:spacing w:val="2"/>
          <w:sz w:val="20"/>
          <w:szCs w:val="20"/>
        </w:rPr>
        <w:t>A</w:t>
      </w:r>
      <w:r w:rsidRPr="00114093">
        <w:rPr>
          <w:rFonts w:ascii="Calibri" w:hAnsi="Calibri"/>
          <w:bCs/>
          <w:sz w:val="20"/>
          <w:szCs w:val="20"/>
        </w:rPr>
        <w:t>)</w:t>
      </w:r>
    </w:p>
    <w:p w14:paraId="4AFF6DB3" w14:textId="4156C4C3" w:rsidR="00CD0AEF" w:rsidRPr="00114093" w:rsidRDefault="00CD0AEF" w:rsidP="00CD0AEF">
      <w:pPr>
        <w:ind w:left="1540" w:right="-20"/>
        <w:jc w:val="both"/>
        <w:rPr>
          <w:rFonts w:ascii="Calibri" w:hAnsi="Calibri"/>
          <w:sz w:val="20"/>
          <w:szCs w:val="20"/>
        </w:rPr>
      </w:pPr>
      <w:r w:rsidRPr="00114093">
        <w:rPr>
          <w:rFonts w:ascii="Calibri" w:hAnsi="Calibri"/>
          <w:bCs/>
          <w:sz w:val="20"/>
          <w:szCs w:val="20"/>
        </w:rPr>
        <w:t xml:space="preserve">b.   </w:t>
      </w:r>
      <w:r w:rsidRPr="00114093">
        <w:rPr>
          <w:rFonts w:ascii="Calibri" w:hAnsi="Calibri"/>
          <w:bCs/>
          <w:sz w:val="20"/>
          <w:szCs w:val="20"/>
        </w:rPr>
        <w:tab/>
      </w:r>
      <w:r w:rsidRPr="00114093">
        <w:rPr>
          <w:rFonts w:ascii="Calibri" w:hAnsi="Calibri"/>
          <w:bCs/>
          <w:spacing w:val="-1"/>
          <w:sz w:val="20"/>
          <w:szCs w:val="20"/>
        </w:rPr>
        <w:t>re</w:t>
      </w:r>
      <w:r w:rsidRPr="00114093">
        <w:rPr>
          <w:rFonts w:ascii="Calibri" w:hAnsi="Calibri"/>
          <w:bCs/>
          <w:spacing w:val="1"/>
          <w:sz w:val="20"/>
          <w:szCs w:val="20"/>
        </w:rPr>
        <w:t>qu</w:t>
      </w:r>
      <w:r w:rsidRPr="00114093">
        <w:rPr>
          <w:rFonts w:ascii="Calibri" w:hAnsi="Calibri"/>
          <w:bCs/>
          <w:sz w:val="20"/>
          <w:szCs w:val="20"/>
        </w:rPr>
        <w:t>ir</w:t>
      </w:r>
      <w:r w:rsidRPr="00114093">
        <w:rPr>
          <w:rFonts w:ascii="Calibri" w:hAnsi="Calibri"/>
          <w:bCs/>
          <w:spacing w:val="1"/>
          <w:sz w:val="20"/>
          <w:szCs w:val="20"/>
        </w:rPr>
        <w:t>e</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ts </w:t>
      </w:r>
      <w:r w:rsidRPr="00114093">
        <w:rPr>
          <w:rFonts w:ascii="Calibri" w:hAnsi="Calibri"/>
          <w:bCs/>
          <w:spacing w:val="1"/>
          <w:sz w:val="20"/>
          <w:szCs w:val="20"/>
        </w:rPr>
        <w:t>f</w:t>
      </w:r>
      <w:r w:rsidRPr="00114093">
        <w:rPr>
          <w:rFonts w:ascii="Calibri" w:hAnsi="Calibri"/>
          <w:bCs/>
          <w:sz w:val="20"/>
          <w:szCs w:val="20"/>
        </w:rPr>
        <w:t>or</w:t>
      </w:r>
      <w:r w:rsidRPr="00114093">
        <w:rPr>
          <w:rFonts w:ascii="Calibri" w:hAnsi="Calibri"/>
          <w:bCs/>
          <w:spacing w:val="-1"/>
          <w:sz w:val="20"/>
          <w:szCs w:val="20"/>
        </w:rPr>
        <w:t xml:space="preserve"> </w:t>
      </w:r>
      <w:r w:rsidRPr="00114093">
        <w:rPr>
          <w:rFonts w:ascii="Calibri" w:hAnsi="Calibri"/>
          <w:bCs/>
          <w:sz w:val="20"/>
          <w:szCs w:val="20"/>
        </w:rPr>
        <w:t>j</w:t>
      </w:r>
      <w:r w:rsidRPr="00114093">
        <w:rPr>
          <w:rFonts w:ascii="Calibri" w:hAnsi="Calibri"/>
          <w:bCs/>
          <w:spacing w:val="1"/>
          <w:sz w:val="20"/>
          <w:szCs w:val="20"/>
        </w:rPr>
        <w:t>a</w:t>
      </w:r>
      <w:r w:rsidRPr="00114093">
        <w:rPr>
          <w:rFonts w:ascii="Calibri" w:hAnsi="Calibri"/>
          <w:bCs/>
          <w:spacing w:val="-1"/>
          <w:sz w:val="20"/>
          <w:szCs w:val="20"/>
        </w:rPr>
        <w:t>c</w:t>
      </w:r>
      <w:r w:rsidRPr="00114093">
        <w:rPr>
          <w:rFonts w:ascii="Calibri" w:hAnsi="Calibri"/>
          <w:bCs/>
          <w:spacing w:val="1"/>
          <w:sz w:val="20"/>
          <w:szCs w:val="20"/>
        </w:rPr>
        <w:t>k</w:t>
      </w:r>
      <w:r w:rsidRPr="00114093">
        <w:rPr>
          <w:rFonts w:ascii="Calibri" w:hAnsi="Calibri"/>
          <w:bCs/>
          <w:spacing w:val="-1"/>
          <w:sz w:val="20"/>
          <w:szCs w:val="20"/>
        </w:rPr>
        <w:t>e</w:t>
      </w:r>
      <w:r w:rsidRPr="00114093">
        <w:rPr>
          <w:rFonts w:ascii="Calibri" w:hAnsi="Calibri"/>
          <w:bCs/>
          <w:spacing w:val="1"/>
          <w:sz w:val="20"/>
          <w:szCs w:val="20"/>
        </w:rPr>
        <w:t>t</w:t>
      </w:r>
      <w:r w:rsidRPr="00114093">
        <w:rPr>
          <w:rFonts w:ascii="Calibri" w:hAnsi="Calibri"/>
          <w:bCs/>
          <w:sz w:val="20"/>
          <w:szCs w:val="20"/>
        </w:rPr>
        <w:t>s/o</w:t>
      </w:r>
      <w:r w:rsidRPr="00114093">
        <w:rPr>
          <w:rFonts w:ascii="Calibri" w:hAnsi="Calibri"/>
          <w:bCs/>
          <w:spacing w:val="1"/>
          <w:sz w:val="20"/>
          <w:szCs w:val="20"/>
        </w:rPr>
        <w:t>u</w:t>
      </w:r>
      <w:r w:rsidRPr="00114093">
        <w:rPr>
          <w:rFonts w:ascii="Calibri" w:hAnsi="Calibri"/>
          <w:bCs/>
          <w:sz w:val="20"/>
          <w:szCs w:val="20"/>
        </w:rPr>
        <w:t>t</w:t>
      </w:r>
      <w:r w:rsidRPr="00114093">
        <w:rPr>
          <w:rFonts w:ascii="Calibri" w:hAnsi="Calibri"/>
          <w:bCs/>
          <w:spacing w:val="-2"/>
          <w:sz w:val="20"/>
          <w:szCs w:val="20"/>
        </w:rPr>
        <w:t>e</w:t>
      </w:r>
      <w:r w:rsidRPr="00114093">
        <w:rPr>
          <w:rFonts w:ascii="Calibri" w:hAnsi="Calibri"/>
          <w:bCs/>
          <w:sz w:val="20"/>
          <w:szCs w:val="20"/>
        </w:rPr>
        <w:t>r</w:t>
      </w:r>
      <w:r w:rsidRPr="00114093">
        <w:rPr>
          <w:rFonts w:ascii="Calibri" w:hAnsi="Calibri"/>
          <w:bCs/>
          <w:spacing w:val="-1"/>
          <w:sz w:val="20"/>
          <w:szCs w:val="20"/>
        </w:rPr>
        <w:t xml:space="preserve"> </w:t>
      </w:r>
      <w:r w:rsidRPr="00114093">
        <w:rPr>
          <w:rFonts w:ascii="Calibri" w:hAnsi="Calibri"/>
          <w:bCs/>
          <w:sz w:val="20"/>
          <w:szCs w:val="20"/>
        </w:rPr>
        <w:t>ga</w:t>
      </w:r>
      <w:r w:rsidRPr="00114093">
        <w:rPr>
          <w:rFonts w:ascii="Calibri" w:hAnsi="Calibri"/>
          <w:bCs/>
          <w:spacing w:val="1"/>
          <w:sz w:val="20"/>
          <w:szCs w:val="20"/>
        </w:rPr>
        <w:t>r</w:t>
      </w:r>
      <w:r w:rsidRPr="00114093">
        <w:rPr>
          <w:rFonts w:ascii="Calibri" w:hAnsi="Calibri"/>
          <w:bCs/>
          <w:spacing w:val="-1"/>
          <w:sz w:val="20"/>
          <w:szCs w:val="20"/>
        </w:rPr>
        <w:t>me</w:t>
      </w:r>
      <w:r w:rsidRPr="00114093">
        <w:rPr>
          <w:rFonts w:ascii="Calibri" w:hAnsi="Calibri"/>
          <w:bCs/>
          <w:spacing w:val="1"/>
          <w:sz w:val="20"/>
          <w:szCs w:val="20"/>
        </w:rPr>
        <w:t>n</w:t>
      </w:r>
      <w:r w:rsidRPr="00114093">
        <w:rPr>
          <w:rFonts w:ascii="Calibri" w:hAnsi="Calibri"/>
          <w:bCs/>
          <w:sz w:val="20"/>
          <w:szCs w:val="20"/>
        </w:rPr>
        <w:t>ts</w:t>
      </w:r>
      <w:r w:rsidR="00223366" w:rsidRPr="00114093">
        <w:rPr>
          <w:rFonts w:ascii="Calibri" w:hAnsi="Calibri"/>
          <w:bCs/>
          <w:sz w:val="20"/>
          <w:szCs w:val="20"/>
        </w:rPr>
        <w:t>/safety accessories</w:t>
      </w:r>
      <w:r w:rsidRPr="00114093">
        <w:rPr>
          <w:rFonts w:ascii="Calibri" w:hAnsi="Calibri"/>
          <w:bCs/>
          <w:sz w:val="20"/>
          <w:szCs w:val="20"/>
        </w:rPr>
        <w:t>;</w:t>
      </w:r>
    </w:p>
    <w:p w14:paraId="442041D2" w14:textId="77777777" w:rsidR="00CD0AEF" w:rsidRPr="00114093" w:rsidRDefault="00CD0AEF" w:rsidP="00CD0AEF">
      <w:pPr>
        <w:ind w:left="1540" w:right="-20"/>
        <w:jc w:val="both"/>
        <w:rPr>
          <w:rFonts w:ascii="Calibri" w:hAnsi="Calibri"/>
          <w:sz w:val="20"/>
          <w:szCs w:val="20"/>
        </w:rPr>
      </w:pPr>
      <w:r w:rsidRPr="00114093">
        <w:rPr>
          <w:rFonts w:ascii="Calibri" w:hAnsi="Calibri"/>
          <w:bCs/>
          <w:sz w:val="20"/>
          <w:szCs w:val="20"/>
        </w:rPr>
        <w:t xml:space="preserve">c.   </w:t>
      </w:r>
      <w:r w:rsidRPr="00114093">
        <w:rPr>
          <w:rFonts w:ascii="Calibri" w:hAnsi="Calibri"/>
          <w:bCs/>
          <w:sz w:val="20"/>
          <w:szCs w:val="20"/>
        </w:rPr>
        <w:tab/>
        <w:t>o</w:t>
      </w:r>
      <w:r w:rsidRPr="00114093">
        <w:rPr>
          <w:rFonts w:ascii="Calibri" w:hAnsi="Calibri"/>
          <w:bCs/>
          <w:spacing w:val="1"/>
          <w:sz w:val="20"/>
          <w:szCs w:val="20"/>
        </w:rPr>
        <w:t>p</w:t>
      </w:r>
      <w:r w:rsidRPr="00114093">
        <w:rPr>
          <w:rFonts w:ascii="Calibri" w:hAnsi="Calibri"/>
          <w:bCs/>
          <w:sz w:val="20"/>
          <w:szCs w:val="20"/>
        </w:rPr>
        <w:t>tional ar</w:t>
      </w:r>
      <w:r w:rsidRPr="00114093">
        <w:rPr>
          <w:rFonts w:ascii="Calibri" w:hAnsi="Calibri"/>
          <w:bCs/>
          <w:spacing w:val="-1"/>
          <w:sz w:val="20"/>
          <w:szCs w:val="20"/>
        </w:rPr>
        <w:t>t</w:t>
      </w:r>
      <w:r w:rsidRPr="00114093">
        <w:rPr>
          <w:rFonts w:ascii="Calibri" w:hAnsi="Calibri"/>
          <w:bCs/>
          <w:sz w:val="20"/>
          <w:szCs w:val="20"/>
        </w:rPr>
        <w:t>icl</w:t>
      </w:r>
      <w:r w:rsidRPr="00114093">
        <w:rPr>
          <w:rFonts w:ascii="Calibri" w:hAnsi="Calibri"/>
          <w:bCs/>
          <w:spacing w:val="-1"/>
          <w:sz w:val="20"/>
          <w:szCs w:val="20"/>
        </w:rPr>
        <w:t>e</w:t>
      </w:r>
      <w:r w:rsidRPr="00114093">
        <w:rPr>
          <w:rFonts w:ascii="Calibri" w:hAnsi="Calibri"/>
          <w:bCs/>
          <w:sz w:val="20"/>
          <w:szCs w:val="20"/>
        </w:rPr>
        <w:t>s of</w:t>
      </w:r>
      <w:r w:rsidRPr="00114093">
        <w:rPr>
          <w:rFonts w:ascii="Calibri" w:hAnsi="Calibri"/>
          <w:bCs/>
          <w:spacing w:val="2"/>
          <w:sz w:val="20"/>
          <w:szCs w:val="20"/>
        </w:rPr>
        <w:t xml:space="preserve"> </w:t>
      </w:r>
      <w:r w:rsidRPr="00114093">
        <w:rPr>
          <w:rFonts w:ascii="Calibri" w:hAnsi="Calibri"/>
          <w:bCs/>
          <w:sz w:val="20"/>
          <w:szCs w:val="20"/>
        </w:rPr>
        <w:t>at</w:t>
      </w:r>
      <w:r w:rsidRPr="00114093">
        <w:rPr>
          <w:rFonts w:ascii="Calibri" w:hAnsi="Calibri"/>
          <w:bCs/>
          <w:spacing w:val="-1"/>
          <w:sz w:val="20"/>
          <w:szCs w:val="20"/>
        </w:rPr>
        <w:t>t</w:t>
      </w:r>
      <w:r w:rsidRPr="00114093">
        <w:rPr>
          <w:rFonts w:ascii="Calibri" w:hAnsi="Calibri"/>
          <w:bCs/>
          <w:sz w:val="20"/>
          <w:szCs w:val="20"/>
        </w:rPr>
        <w:t>ir</w:t>
      </w:r>
      <w:r w:rsidRPr="00114093">
        <w:rPr>
          <w:rFonts w:ascii="Calibri" w:hAnsi="Calibri"/>
          <w:bCs/>
          <w:spacing w:val="-1"/>
          <w:sz w:val="20"/>
          <w:szCs w:val="20"/>
        </w:rPr>
        <w:t>e</w:t>
      </w:r>
      <w:r w:rsidRPr="00114093">
        <w:rPr>
          <w:rFonts w:ascii="Calibri" w:hAnsi="Calibri"/>
          <w:bCs/>
          <w:sz w:val="20"/>
          <w:szCs w:val="20"/>
        </w:rPr>
        <w:t>, if</w:t>
      </w:r>
      <w:r w:rsidRPr="00114093">
        <w:rPr>
          <w:rFonts w:ascii="Calibri" w:hAnsi="Calibri"/>
          <w:bCs/>
          <w:spacing w:val="2"/>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y;</w:t>
      </w:r>
    </w:p>
    <w:p w14:paraId="2489EE4E" w14:textId="77777777" w:rsidR="00CD0AEF" w:rsidRPr="00114093" w:rsidRDefault="00CD0AEF" w:rsidP="00CD0AEF">
      <w:pPr>
        <w:ind w:left="1540" w:right="-20"/>
        <w:jc w:val="both"/>
        <w:rPr>
          <w:rFonts w:ascii="Calibri" w:hAnsi="Calibri"/>
          <w:sz w:val="20"/>
          <w:szCs w:val="20"/>
        </w:rPr>
      </w:pPr>
      <w:r w:rsidRPr="00114093">
        <w:rPr>
          <w:rFonts w:ascii="Calibri" w:hAnsi="Calibri"/>
          <w:bCs/>
          <w:sz w:val="20"/>
          <w:szCs w:val="20"/>
        </w:rPr>
        <w:t xml:space="preserve">d.  </w:t>
      </w:r>
      <w:r w:rsidRPr="00114093">
        <w:rPr>
          <w:rFonts w:ascii="Calibri" w:hAnsi="Calibri"/>
          <w:bCs/>
          <w:sz w:val="20"/>
          <w:szCs w:val="20"/>
        </w:rPr>
        <w:tab/>
        <w:t>c</w:t>
      </w:r>
      <w:r w:rsidRPr="00114093">
        <w:rPr>
          <w:rFonts w:ascii="Calibri" w:hAnsi="Calibri"/>
          <w:bCs/>
          <w:spacing w:val="2"/>
          <w:sz w:val="20"/>
          <w:szCs w:val="20"/>
        </w:rPr>
        <w:t>o</w:t>
      </w:r>
      <w:r w:rsidRPr="00114093">
        <w:rPr>
          <w:rFonts w:ascii="Calibri" w:hAnsi="Calibri"/>
          <w:bCs/>
          <w:spacing w:val="-3"/>
          <w:sz w:val="20"/>
          <w:szCs w:val="20"/>
        </w:rPr>
        <w:t>m</w:t>
      </w:r>
      <w:r w:rsidRPr="00114093">
        <w:rPr>
          <w:rFonts w:ascii="Calibri" w:hAnsi="Calibri"/>
          <w:bCs/>
          <w:spacing w:val="1"/>
          <w:sz w:val="20"/>
          <w:szCs w:val="20"/>
        </w:rPr>
        <w:t>p</w:t>
      </w:r>
      <w:r w:rsidRPr="00114093">
        <w:rPr>
          <w:rFonts w:ascii="Calibri" w:hAnsi="Calibri"/>
          <w:bCs/>
          <w:sz w:val="20"/>
          <w:szCs w:val="20"/>
        </w:rPr>
        <w:t>l</w:t>
      </w:r>
      <w:r w:rsidRPr="00114093">
        <w:rPr>
          <w:rFonts w:ascii="Calibri" w:hAnsi="Calibri"/>
          <w:bCs/>
          <w:spacing w:val="1"/>
          <w:sz w:val="20"/>
          <w:szCs w:val="20"/>
        </w:rPr>
        <w:t>i</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z w:val="20"/>
          <w:szCs w:val="20"/>
        </w:rPr>
        <w:t>as</w:t>
      </w:r>
      <w:r w:rsidRPr="00114093">
        <w:rPr>
          <w:rFonts w:ascii="Calibri" w:hAnsi="Calibri"/>
          <w:bCs/>
          <w:spacing w:val="1"/>
          <w:sz w:val="20"/>
          <w:szCs w:val="20"/>
        </w:rPr>
        <w:t>u</w:t>
      </w:r>
      <w:r w:rsidRPr="00114093">
        <w:rPr>
          <w:rFonts w:ascii="Calibri" w:hAnsi="Calibri"/>
          <w:bCs/>
          <w:spacing w:val="-1"/>
          <w:sz w:val="20"/>
          <w:szCs w:val="20"/>
        </w:rPr>
        <w:t>re</w:t>
      </w:r>
      <w:r w:rsidRPr="00114093">
        <w:rPr>
          <w:rFonts w:ascii="Calibri" w:hAnsi="Calibri"/>
          <w:bCs/>
          <w:sz w:val="20"/>
          <w:szCs w:val="20"/>
        </w:rPr>
        <w:t>s</w:t>
      </w:r>
      <w:r w:rsidRPr="00114093">
        <w:rPr>
          <w:rFonts w:ascii="Calibri" w:hAnsi="Calibri"/>
          <w:bCs/>
          <w:spacing w:val="2"/>
          <w:sz w:val="20"/>
          <w:szCs w:val="20"/>
        </w:rPr>
        <w:t xml:space="preserve"> </w:t>
      </w:r>
      <w:r w:rsidRPr="00114093">
        <w:rPr>
          <w:rFonts w:ascii="Calibri" w:hAnsi="Calibri"/>
          <w:bCs/>
          <w:sz w:val="20"/>
          <w:szCs w:val="20"/>
        </w:rPr>
        <w:t>to</w:t>
      </w:r>
      <w:r w:rsidRPr="00114093">
        <w:rPr>
          <w:rFonts w:ascii="Calibri" w:hAnsi="Calibri"/>
          <w:bCs/>
          <w:spacing w:val="1"/>
          <w:sz w:val="20"/>
          <w:szCs w:val="20"/>
        </w:rPr>
        <w:t xml:space="preserve"> 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e</w:t>
      </w:r>
      <w:r w:rsidRPr="00114093">
        <w:rPr>
          <w:rFonts w:ascii="Calibri" w:hAnsi="Calibri"/>
          <w:bCs/>
          <w:spacing w:val="-3"/>
          <w:sz w:val="20"/>
          <w:szCs w:val="20"/>
        </w:rPr>
        <w:t>m</w:t>
      </w:r>
      <w:r w:rsidRPr="00114093">
        <w:rPr>
          <w:rFonts w:ascii="Calibri" w:hAnsi="Calibri"/>
          <w:bCs/>
          <w:spacing w:val="1"/>
          <w:sz w:val="20"/>
          <w:szCs w:val="20"/>
        </w:rPr>
        <w:t>p</w:t>
      </w:r>
      <w:r w:rsidRPr="00114093">
        <w:rPr>
          <w:rFonts w:ascii="Calibri" w:hAnsi="Calibri"/>
          <w:bCs/>
          <w:sz w:val="20"/>
          <w:szCs w:val="20"/>
        </w:rPr>
        <w:t>loyed;</w:t>
      </w:r>
    </w:p>
    <w:p w14:paraId="5A87F815" w14:textId="77777777" w:rsidR="00CD0AEF" w:rsidRPr="00114093" w:rsidRDefault="00CD0AEF" w:rsidP="00CD0AEF">
      <w:pPr>
        <w:ind w:left="1540" w:right="-20"/>
        <w:jc w:val="both"/>
        <w:rPr>
          <w:rFonts w:ascii="Calibri" w:hAnsi="Calibri"/>
          <w:sz w:val="20"/>
          <w:szCs w:val="20"/>
        </w:rPr>
      </w:pPr>
      <w:r w:rsidRPr="00114093">
        <w:rPr>
          <w:rFonts w:ascii="Calibri" w:hAnsi="Calibri"/>
          <w:bCs/>
          <w:sz w:val="20"/>
          <w:szCs w:val="20"/>
        </w:rPr>
        <w:t xml:space="preserve">e.   </w:t>
      </w:r>
      <w:r w:rsidRPr="00114093">
        <w:rPr>
          <w:rFonts w:ascii="Calibri" w:hAnsi="Calibri"/>
          <w:bCs/>
          <w:sz w:val="20"/>
          <w:szCs w:val="20"/>
        </w:rPr>
        <w:tab/>
        <w:t>the</w:t>
      </w:r>
      <w:r w:rsidRPr="00114093">
        <w:rPr>
          <w:rFonts w:ascii="Calibri" w:hAnsi="Calibri"/>
          <w:bCs/>
          <w:spacing w:val="-1"/>
          <w:sz w:val="20"/>
          <w:szCs w:val="20"/>
        </w:rPr>
        <w:t xml:space="preserve"> </w:t>
      </w:r>
      <w:r w:rsidRPr="00114093">
        <w:rPr>
          <w:rFonts w:ascii="Calibri" w:hAnsi="Calibri"/>
          <w:bCs/>
          <w:sz w:val="20"/>
          <w:szCs w:val="20"/>
        </w:rPr>
        <w:t>avai</w:t>
      </w:r>
      <w:r w:rsidRPr="00114093">
        <w:rPr>
          <w:rFonts w:ascii="Calibri" w:hAnsi="Calibri"/>
          <w:bCs/>
          <w:spacing w:val="1"/>
          <w:sz w:val="20"/>
          <w:szCs w:val="20"/>
        </w:rPr>
        <w:t>l</w:t>
      </w:r>
      <w:r w:rsidRPr="00114093">
        <w:rPr>
          <w:rFonts w:ascii="Calibri" w:hAnsi="Calibri"/>
          <w:bCs/>
          <w:sz w:val="20"/>
          <w:szCs w:val="20"/>
        </w:rPr>
        <w:t>a</w:t>
      </w:r>
      <w:r w:rsidRPr="00114093">
        <w:rPr>
          <w:rFonts w:ascii="Calibri" w:hAnsi="Calibri"/>
          <w:bCs/>
          <w:spacing w:val="1"/>
          <w:sz w:val="20"/>
          <w:szCs w:val="20"/>
        </w:rPr>
        <w:t>b</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 xml:space="preserve">ity </w:t>
      </w:r>
      <w:r w:rsidRPr="00114093">
        <w:rPr>
          <w:rFonts w:ascii="Calibri" w:hAnsi="Calibri"/>
          <w:bCs/>
          <w:spacing w:val="-3"/>
          <w:sz w:val="20"/>
          <w:szCs w:val="20"/>
        </w:rPr>
        <w:t>o</w:t>
      </w:r>
      <w:r w:rsidRPr="00114093">
        <w:rPr>
          <w:rFonts w:ascii="Calibri" w:hAnsi="Calibri"/>
          <w:bCs/>
          <w:sz w:val="20"/>
          <w:szCs w:val="20"/>
        </w:rPr>
        <w:t>f</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y</w:t>
      </w:r>
      <w:r w:rsidRPr="00114093">
        <w:rPr>
          <w:rFonts w:ascii="Calibri" w:hAnsi="Calibri"/>
          <w:bCs/>
          <w:spacing w:val="-2"/>
          <w:sz w:val="20"/>
          <w:szCs w:val="20"/>
        </w:rPr>
        <w:t xml:space="preserve"> </w:t>
      </w:r>
      <w:r w:rsidRPr="00114093">
        <w:rPr>
          <w:rFonts w:ascii="Calibri" w:hAnsi="Calibri"/>
          <w:bCs/>
          <w:spacing w:val="1"/>
          <w:sz w:val="20"/>
          <w:szCs w:val="20"/>
        </w:rPr>
        <w:t>f</w:t>
      </w:r>
      <w:r w:rsidRPr="00114093">
        <w:rPr>
          <w:rFonts w:ascii="Calibri" w:hAnsi="Calibri"/>
          <w:bCs/>
          <w:spacing w:val="-2"/>
          <w:sz w:val="20"/>
          <w:szCs w:val="20"/>
        </w:rPr>
        <w:t>i</w:t>
      </w:r>
      <w:r w:rsidRPr="00114093">
        <w:rPr>
          <w:rFonts w:ascii="Calibri" w:hAnsi="Calibri"/>
          <w:bCs/>
          <w:spacing w:val="1"/>
          <w:sz w:val="20"/>
          <w:szCs w:val="20"/>
        </w:rPr>
        <w:t>n</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ial</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u</w:t>
      </w:r>
      <w:r w:rsidRPr="00114093">
        <w:rPr>
          <w:rFonts w:ascii="Calibri" w:hAnsi="Calibri"/>
          <w:bCs/>
          <w:spacing w:val="1"/>
          <w:sz w:val="20"/>
          <w:szCs w:val="20"/>
        </w:rPr>
        <w:t>pp</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t;</w:t>
      </w:r>
    </w:p>
    <w:p w14:paraId="2D451DFD" w14:textId="77777777" w:rsidR="00CD0AEF" w:rsidRPr="00114093" w:rsidRDefault="00CD0AEF" w:rsidP="00CD0AEF">
      <w:pPr>
        <w:ind w:left="1900" w:right="739" w:hanging="360"/>
        <w:jc w:val="both"/>
        <w:rPr>
          <w:rFonts w:ascii="Calibri" w:hAnsi="Calibri"/>
          <w:sz w:val="20"/>
          <w:szCs w:val="20"/>
        </w:rPr>
      </w:pPr>
      <w:r w:rsidRPr="00114093">
        <w:rPr>
          <w:rFonts w:ascii="Calibri" w:hAnsi="Calibri"/>
          <w:bCs/>
          <w:sz w:val="20"/>
          <w:szCs w:val="20"/>
        </w:rPr>
        <w:t xml:space="preserve">f.   </w:t>
      </w:r>
      <w:r w:rsidRPr="00114093">
        <w:rPr>
          <w:rFonts w:ascii="Calibri" w:hAnsi="Calibri"/>
          <w:bCs/>
          <w:sz w:val="20"/>
          <w:szCs w:val="20"/>
        </w:rPr>
        <w:tab/>
      </w:r>
      <w:r w:rsidRPr="00114093">
        <w:rPr>
          <w:rFonts w:ascii="Calibri" w:hAnsi="Calibri"/>
          <w:bCs/>
          <w:sz w:val="20"/>
          <w:szCs w:val="20"/>
        </w:rPr>
        <w:tab/>
      </w:r>
      <w:r w:rsidRPr="00114093">
        <w:rPr>
          <w:rFonts w:ascii="Calibri" w:hAnsi="Calibri"/>
          <w:bCs/>
          <w:spacing w:val="-1"/>
          <w:sz w:val="20"/>
          <w:szCs w:val="20"/>
        </w:rPr>
        <w:t>me</w:t>
      </w:r>
      <w:r w:rsidRPr="00114093">
        <w:rPr>
          <w:rFonts w:ascii="Calibri" w:hAnsi="Calibri"/>
          <w:bCs/>
          <w:sz w:val="20"/>
          <w:szCs w:val="20"/>
        </w:rPr>
        <w:t>tho</w:t>
      </w:r>
      <w:r w:rsidRPr="00114093">
        <w:rPr>
          <w:rFonts w:ascii="Calibri" w:hAnsi="Calibri"/>
          <w:bCs/>
          <w:spacing w:val="1"/>
          <w:sz w:val="20"/>
          <w:szCs w:val="20"/>
        </w:rPr>
        <w:t>d</w:t>
      </w:r>
      <w:r w:rsidRPr="00114093">
        <w:rPr>
          <w:rFonts w:ascii="Calibri" w:hAnsi="Calibri"/>
          <w:bCs/>
          <w:sz w:val="20"/>
          <w:szCs w:val="20"/>
        </w:rPr>
        <w:t xml:space="preserve">s to </w:t>
      </w:r>
      <w:r w:rsidRPr="00114093">
        <w:rPr>
          <w:rFonts w:ascii="Calibri" w:hAnsi="Calibri"/>
          <w:bCs/>
          <w:spacing w:val="1"/>
          <w:sz w:val="20"/>
          <w:szCs w:val="20"/>
        </w:rPr>
        <w:t>f</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ita</w:t>
      </w:r>
      <w:r w:rsidRPr="00114093">
        <w:rPr>
          <w:rFonts w:ascii="Calibri" w:hAnsi="Calibri"/>
          <w:bCs/>
          <w:spacing w:val="-1"/>
          <w:sz w:val="20"/>
          <w:szCs w:val="20"/>
        </w:rPr>
        <w:t>t</w:t>
      </w:r>
      <w:r w:rsidRPr="00114093">
        <w:rPr>
          <w:rFonts w:ascii="Calibri" w:hAnsi="Calibri"/>
          <w:bCs/>
          <w:sz w:val="20"/>
          <w:szCs w:val="20"/>
        </w:rPr>
        <w:t>e</w:t>
      </w:r>
      <w:r w:rsidRPr="00114093">
        <w:rPr>
          <w:rFonts w:ascii="Calibri" w:hAnsi="Calibri"/>
          <w:bCs/>
          <w:spacing w:val="-1"/>
          <w:sz w:val="20"/>
          <w:szCs w:val="20"/>
        </w:rPr>
        <w:t xml:space="preserve"> r</w:t>
      </w:r>
      <w:r w:rsidRPr="00114093">
        <w:rPr>
          <w:rFonts w:ascii="Calibri" w:hAnsi="Calibri"/>
          <w:bCs/>
          <w:spacing w:val="1"/>
          <w:sz w:val="20"/>
          <w:szCs w:val="20"/>
        </w:rPr>
        <w:t>e</w:t>
      </w:r>
      <w:r w:rsidRPr="00114093">
        <w:rPr>
          <w:rFonts w:ascii="Calibri" w:hAnsi="Calibri"/>
          <w:bCs/>
          <w:spacing w:val="-1"/>
          <w:sz w:val="20"/>
          <w:szCs w:val="20"/>
        </w:rPr>
        <w:t>c</w:t>
      </w:r>
      <w:r w:rsidRPr="00114093">
        <w:rPr>
          <w:rFonts w:ascii="Calibri" w:hAnsi="Calibri"/>
          <w:bCs/>
          <w:sz w:val="20"/>
          <w:szCs w:val="20"/>
        </w:rPr>
        <w:t>y</w:t>
      </w:r>
      <w:r w:rsidRPr="00114093">
        <w:rPr>
          <w:rFonts w:ascii="Calibri" w:hAnsi="Calibri"/>
          <w:bCs/>
          <w:spacing w:val="-1"/>
          <w:sz w:val="20"/>
          <w:szCs w:val="20"/>
        </w:rPr>
        <w:t>c</w:t>
      </w:r>
      <w:r w:rsidRPr="00114093">
        <w:rPr>
          <w:rFonts w:ascii="Calibri" w:hAnsi="Calibri"/>
          <w:bCs/>
          <w:sz w:val="20"/>
          <w:szCs w:val="20"/>
        </w:rPr>
        <w:t>l</w:t>
      </w:r>
      <w:r w:rsidRPr="00114093">
        <w:rPr>
          <w:rFonts w:ascii="Calibri" w:hAnsi="Calibri"/>
          <w:bCs/>
          <w:spacing w:val="1"/>
          <w:sz w:val="20"/>
          <w:szCs w:val="20"/>
        </w:rPr>
        <w:t>in</w:t>
      </w:r>
      <w:r w:rsidRPr="00114093">
        <w:rPr>
          <w:rFonts w:ascii="Calibri" w:hAnsi="Calibri"/>
          <w:bCs/>
          <w:sz w:val="20"/>
          <w:szCs w:val="20"/>
        </w:rPr>
        <w:t>g of</w:t>
      </w:r>
      <w:r w:rsidRPr="00114093">
        <w:rPr>
          <w:rFonts w:ascii="Calibri" w:hAnsi="Calibri"/>
          <w:bCs/>
          <w:spacing w:val="1"/>
          <w:sz w:val="20"/>
          <w:szCs w:val="20"/>
        </w:rPr>
        <w:t xml:space="preserve"> u</w:t>
      </w:r>
      <w:r w:rsidRPr="00114093">
        <w:rPr>
          <w:rFonts w:ascii="Calibri" w:hAnsi="Calibri"/>
          <w:bCs/>
          <w:spacing w:val="-1"/>
          <w:sz w:val="20"/>
          <w:szCs w:val="20"/>
        </w:rPr>
        <w:t>n</w:t>
      </w:r>
      <w:r w:rsidRPr="00114093">
        <w:rPr>
          <w:rFonts w:ascii="Calibri" w:hAnsi="Calibri"/>
          <w:bCs/>
          <w:sz w:val="20"/>
          <w:szCs w:val="20"/>
        </w:rPr>
        <w:t>i</w:t>
      </w:r>
      <w:r w:rsidRPr="00114093">
        <w:rPr>
          <w:rFonts w:ascii="Calibri" w:hAnsi="Calibri"/>
          <w:bCs/>
          <w:spacing w:val="2"/>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pacing w:val="-3"/>
          <w:sz w:val="20"/>
          <w:szCs w:val="20"/>
        </w:rPr>
        <w:t>m</w:t>
      </w:r>
      <w:r w:rsidRPr="00114093">
        <w:rPr>
          <w:rFonts w:ascii="Calibri" w:hAnsi="Calibri"/>
          <w:bCs/>
          <w:sz w:val="20"/>
          <w:szCs w:val="20"/>
        </w:rPr>
        <w:t xml:space="preserve">s </w:t>
      </w:r>
      <w:r w:rsidRPr="00114093">
        <w:rPr>
          <w:rFonts w:ascii="Calibri" w:hAnsi="Calibri"/>
          <w:bCs/>
          <w:spacing w:val="2"/>
          <w:sz w:val="20"/>
          <w:szCs w:val="20"/>
        </w:rPr>
        <w:t>w</w:t>
      </w:r>
      <w:r w:rsidRPr="00114093">
        <w:rPr>
          <w:rFonts w:ascii="Calibri" w:hAnsi="Calibri"/>
          <w:bCs/>
          <w:sz w:val="20"/>
          <w:szCs w:val="20"/>
        </w:rPr>
        <w:t>ithin</w:t>
      </w:r>
      <w:r w:rsidRPr="00114093">
        <w:rPr>
          <w:rFonts w:ascii="Calibri" w:hAnsi="Calibri"/>
          <w:bCs/>
          <w:spacing w:val="1"/>
          <w:sz w:val="20"/>
          <w:szCs w:val="20"/>
        </w:rPr>
        <w:t xml:space="preserve"> </w:t>
      </w:r>
      <w:r w:rsidRPr="00114093">
        <w:rPr>
          <w:rFonts w:ascii="Calibri" w:hAnsi="Calibri"/>
          <w:bCs/>
          <w:sz w:val="20"/>
          <w:szCs w:val="20"/>
        </w:rPr>
        <w:t>the 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c</w:t>
      </w:r>
      <w:r w:rsidRPr="00114093">
        <w:rPr>
          <w:rFonts w:ascii="Calibri" w:hAnsi="Calibri"/>
          <w:bCs/>
          <w:spacing w:val="2"/>
          <w:sz w:val="20"/>
          <w:szCs w:val="20"/>
        </w:rPr>
        <w:t>o</w:t>
      </w:r>
      <w:r w:rsidRPr="00114093">
        <w:rPr>
          <w:rFonts w:ascii="Calibri" w:hAnsi="Calibri"/>
          <w:bCs/>
          <w:spacing w:val="-1"/>
          <w:sz w:val="20"/>
          <w:szCs w:val="20"/>
        </w:rPr>
        <w:t>m</w:t>
      </w:r>
      <w:r w:rsidRPr="00114093">
        <w:rPr>
          <w:rFonts w:ascii="Calibri" w:hAnsi="Calibri"/>
          <w:bCs/>
          <w:spacing w:val="-3"/>
          <w:sz w:val="20"/>
          <w:szCs w:val="20"/>
        </w:rPr>
        <w:t>m</w:t>
      </w:r>
      <w:r w:rsidRPr="00114093">
        <w:rPr>
          <w:rFonts w:ascii="Calibri" w:hAnsi="Calibri"/>
          <w:bCs/>
          <w:spacing w:val="1"/>
          <w:sz w:val="20"/>
          <w:szCs w:val="20"/>
        </w:rPr>
        <w:t>un</w:t>
      </w:r>
      <w:r w:rsidRPr="00114093">
        <w:rPr>
          <w:rFonts w:ascii="Calibri" w:hAnsi="Calibri"/>
          <w:bCs/>
          <w:sz w:val="20"/>
          <w:szCs w:val="20"/>
        </w:rPr>
        <w:t>ity;</w:t>
      </w:r>
    </w:p>
    <w:p w14:paraId="4F9C3D03" w14:textId="77777777" w:rsidR="00CD0AEF" w:rsidRPr="00114093" w:rsidRDefault="00CD0AEF" w:rsidP="00CD0AEF">
      <w:pPr>
        <w:spacing w:before="16" w:line="260" w:lineRule="exact"/>
        <w:jc w:val="both"/>
        <w:rPr>
          <w:rFonts w:ascii="Calibri" w:hAnsi="Calibri"/>
          <w:sz w:val="20"/>
          <w:szCs w:val="20"/>
        </w:rPr>
      </w:pPr>
    </w:p>
    <w:p w14:paraId="37DD8E95" w14:textId="77777777" w:rsidR="00CD0AEF" w:rsidRPr="00114093" w:rsidRDefault="00CD0AEF" w:rsidP="00CD0AEF">
      <w:pPr>
        <w:tabs>
          <w:tab w:val="left" w:pos="1540"/>
        </w:tabs>
        <w:ind w:left="1540" w:right="261" w:hanging="720"/>
        <w:jc w:val="both"/>
        <w:rPr>
          <w:rFonts w:ascii="Calibri" w:hAnsi="Calibri"/>
          <w:sz w:val="20"/>
          <w:szCs w:val="20"/>
        </w:rPr>
      </w:pPr>
      <w:r w:rsidRPr="00114093">
        <w:rPr>
          <w:rFonts w:ascii="Calibri" w:hAnsi="Calibri"/>
          <w:bCs/>
          <w:sz w:val="20"/>
          <w:szCs w:val="20"/>
        </w:rPr>
        <w:t>3.</w:t>
      </w:r>
      <w:r w:rsidRPr="00114093">
        <w:rPr>
          <w:rFonts w:ascii="Calibri" w:hAnsi="Calibri"/>
          <w:bCs/>
          <w:sz w:val="20"/>
          <w:szCs w:val="20"/>
        </w:rPr>
        <w:tab/>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 xml:space="preserve">s </w:t>
      </w:r>
      <w:r w:rsidRPr="00114093">
        <w:rPr>
          <w:rFonts w:ascii="Calibri" w:hAnsi="Calibri"/>
          <w:bCs/>
          <w:spacing w:val="1"/>
          <w:sz w:val="20"/>
          <w:szCs w:val="20"/>
        </w:rPr>
        <w:t>b</w:t>
      </w:r>
      <w:r w:rsidRPr="00114093">
        <w:rPr>
          <w:rFonts w:ascii="Calibri" w:hAnsi="Calibri"/>
          <w:bCs/>
          <w:sz w:val="20"/>
          <w:szCs w:val="20"/>
        </w:rPr>
        <w:t xml:space="preserve">y </w:t>
      </w:r>
      <w:r w:rsidRPr="00114093">
        <w:rPr>
          <w:rFonts w:ascii="Calibri" w:hAnsi="Calibri"/>
          <w:bCs/>
          <w:spacing w:val="2"/>
          <w:sz w:val="20"/>
          <w:szCs w:val="20"/>
        </w:rPr>
        <w:t>w</w:t>
      </w:r>
      <w:r w:rsidRPr="00114093">
        <w:rPr>
          <w:rFonts w:ascii="Calibri" w:hAnsi="Calibri"/>
          <w:bCs/>
          <w:spacing w:val="1"/>
          <w:sz w:val="20"/>
          <w:szCs w:val="20"/>
        </w:rPr>
        <w:t>h</w:t>
      </w:r>
      <w:r w:rsidRPr="00114093">
        <w:rPr>
          <w:rFonts w:ascii="Calibri" w:hAnsi="Calibri"/>
          <w:bCs/>
          <w:sz w:val="20"/>
          <w:szCs w:val="20"/>
        </w:rPr>
        <w:t>ich th</w:t>
      </w:r>
      <w:r w:rsidRPr="00114093">
        <w:rPr>
          <w:rFonts w:ascii="Calibri" w:hAnsi="Calibri"/>
          <w:bCs/>
          <w:spacing w:val="-2"/>
          <w:sz w:val="20"/>
          <w:szCs w:val="20"/>
        </w:rPr>
        <w:t>i</w:t>
      </w:r>
      <w:r w:rsidRPr="00114093">
        <w:rPr>
          <w:rFonts w:ascii="Calibri" w:hAnsi="Calibri"/>
          <w:bCs/>
          <w:sz w:val="20"/>
          <w:szCs w:val="20"/>
        </w:rPr>
        <w:t>s i</w:t>
      </w:r>
      <w:r w:rsidRPr="00114093">
        <w:rPr>
          <w:rFonts w:ascii="Calibri" w:hAnsi="Calibri"/>
          <w:bCs/>
          <w:spacing w:val="1"/>
          <w:sz w:val="20"/>
          <w:szCs w:val="20"/>
        </w:rPr>
        <w:t>nf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pacing w:val="-3"/>
          <w:sz w:val="20"/>
          <w:szCs w:val="20"/>
        </w:rPr>
        <w:t>m</w:t>
      </w:r>
      <w:r w:rsidRPr="00114093">
        <w:rPr>
          <w:rFonts w:ascii="Calibri" w:hAnsi="Calibri"/>
          <w:bCs/>
          <w:sz w:val="20"/>
          <w:szCs w:val="20"/>
        </w:rPr>
        <w:t>ation is co</w:t>
      </w:r>
      <w:r w:rsidRPr="00114093">
        <w:rPr>
          <w:rFonts w:ascii="Calibri" w:hAnsi="Calibri"/>
          <w:bCs/>
          <w:spacing w:val="-1"/>
          <w:sz w:val="20"/>
          <w:szCs w:val="20"/>
        </w:rPr>
        <w:t>m</w:t>
      </w:r>
      <w:r w:rsidRPr="00114093">
        <w:rPr>
          <w:rFonts w:ascii="Calibri" w:hAnsi="Calibri"/>
          <w:bCs/>
          <w:spacing w:val="-3"/>
          <w:sz w:val="20"/>
          <w:szCs w:val="20"/>
        </w:rPr>
        <w:t>m</w:t>
      </w:r>
      <w:r w:rsidRPr="00114093">
        <w:rPr>
          <w:rFonts w:ascii="Calibri" w:hAnsi="Calibri"/>
          <w:bCs/>
          <w:spacing w:val="3"/>
          <w:sz w:val="20"/>
          <w:szCs w:val="20"/>
        </w:rPr>
        <w:t>u</w:t>
      </w:r>
      <w:r w:rsidRPr="00114093">
        <w:rPr>
          <w:rFonts w:ascii="Calibri" w:hAnsi="Calibri"/>
          <w:bCs/>
          <w:spacing w:val="1"/>
          <w:sz w:val="20"/>
          <w:szCs w:val="20"/>
        </w:rPr>
        <w:t>n</w:t>
      </w:r>
      <w:r w:rsidRPr="00114093">
        <w:rPr>
          <w:rFonts w:ascii="Calibri" w:hAnsi="Calibri"/>
          <w:bCs/>
          <w:sz w:val="20"/>
          <w:szCs w:val="20"/>
        </w:rPr>
        <w:t>ica</w:t>
      </w:r>
      <w:r w:rsidRPr="00114093">
        <w:rPr>
          <w:rFonts w:ascii="Calibri" w:hAnsi="Calibri"/>
          <w:bCs/>
          <w:spacing w:val="-1"/>
          <w:sz w:val="20"/>
          <w:szCs w:val="20"/>
        </w:rPr>
        <w:t>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h</w:t>
      </w:r>
      <w:r w:rsidRPr="00114093">
        <w:rPr>
          <w:rFonts w:ascii="Calibri" w:hAnsi="Calibri"/>
          <w:bCs/>
          <w:sz w:val="20"/>
          <w:szCs w:val="20"/>
        </w:rPr>
        <w:t>all</w:t>
      </w:r>
      <w:r w:rsidRPr="00114093">
        <w:rPr>
          <w:rFonts w:ascii="Calibri" w:hAnsi="Calibri"/>
          <w:bCs/>
          <w:spacing w:val="1"/>
          <w:sz w:val="20"/>
          <w:szCs w:val="20"/>
        </w:rPr>
        <w:t xml:space="preserve"> </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pacing w:val="4"/>
          <w:sz w:val="20"/>
          <w:szCs w:val="20"/>
        </w:rPr>
        <w:t>l</w:t>
      </w:r>
      <w:r w:rsidRPr="00114093">
        <w:rPr>
          <w:rFonts w:ascii="Calibri" w:hAnsi="Calibri"/>
          <w:bCs/>
          <w:spacing w:val="1"/>
          <w:sz w:val="20"/>
          <w:szCs w:val="20"/>
        </w:rPr>
        <w:t>ud</w:t>
      </w:r>
      <w:r w:rsidRPr="00114093">
        <w:rPr>
          <w:rFonts w:ascii="Calibri" w:hAnsi="Calibri"/>
          <w:bCs/>
          <w:sz w:val="20"/>
          <w:szCs w:val="20"/>
        </w:rPr>
        <w:t>e o</w:t>
      </w:r>
      <w:r w:rsidRPr="00114093">
        <w:rPr>
          <w:rFonts w:ascii="Calibri" w:hAnsi="Calibri"/>
          <w:bCs/>
          <w:spacing w:val="1"/>
          <w:sz w:val="20"/>
          <w:szCs w:val="20"/>
        </w:rPr>
        <w:t>n</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or</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of</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f</w:t>
      </w:r>
      <w:r w:rsidRPr="00114093">
        <w:rPr>
          <w:rFonts w:ascii="Calibri" w:hAnsi="Calibri"/>
          <w:bCs/>
          <w:sz w:val="20"/>
          <w:szCs w:val="20"/>
        </w:rPr>
        <w:t>ol</w:t>
      </w:r>
      <w:r w:rsidRPr="00114093">
        <w:rPr>
          <w:rFonts w:ascii="Calibri" w:hAnsi="Calibri"/>
          <w:bCs/>
          <w:spacing w:val="1"/>
          <w:sz w:val="20"/>
          <w:szCs w:val="20"/>
        </w:rPr>
        <w:t>l</w:t>
      </w:r>
      <w:r w:rsidRPr="00114093">
        <w:rPr>
          <w:rFonts w:ascii="Calibri" w:hAnsi="Calibri"/>
          <w:bCs/>
          <w:spacing w:val="-2"/>
          <w:sz w:val="20"/>
          <w:szCs w:val="20"/>
        </w:rPr>
        <w:t>o</w:t>
      </w:r>
      <w:r w:rsidRPr="00114093">
        <w:rPr>
          <w:rFonts w:ascii="Calibri" w:hAnsi="Calibri"/>
          <w:bCs/>
          <w:spacing w:val="2"/>
          <w:sz w:val="20"/>
          <w:szCs w:val="20"/>
        </w:rPr>
        <w:t>w</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g:</w:t>
      </w:r>
    </w:p>
    <w:p w14:paraId="49B3B296" w14:textId="77777777" w:rsidR="00CD0AEF" w:rsidRPr="00114093" w:rsidRDefault="00CD0AEF" w:rsidP="00CD0AEF">
      <w:pPr>
        <w:tabs>
          <w:tab w:val="left" w:pos="2260"/>
        </w:tabs>
        <w:ind w:left="1540" w:right="-20"/>
        <w:jc w:val="both"/>
        <w:rPr>
          <w:rFonts w:ascii="Calibri" w:hAnsi="Calibri"/>
          <w:bCs/>
          <w:sz w:val="20"/>
          <w:szCs w:val="20"/>
        </w:rPr>
      </w:pPr>
      <w:r w:rsidRPr="00114093">
        <w:rPr>
          <w:rFonts w:ascii="Calibri" w:hAnsi="Calibri"/>
          <w:bCs/>
          <w:sz w:val="20"/>
          <w:szCs w:val="20"/>
        </w:rPr>
        <w:t xml:space="preserve">a.  </w:t>
      </w:r>
      <w:r w:rsidRPr="00114093">
        <w:rPr>
          <w:rFonts w:ascii="Calibri" w:hAnsi="Calibri"/>
          <w:bCs/>
          <w:sz w:val="20"/>
          <w:szCs w:val="20"/>
        </w:rPr>
        <w:tab/>
        <w:t>County/School website</w:t>
      </w:r>
    </w:p>
    <w:p w14:paraId="0DD6F0C6"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b.</w:t>
      </w:r>
      <w:r w:rsidRPr="00114093">
        <w:rPr>
          <w:rFonts w:ascii="Calibri" w:hAnsi="Calibri"/>
          <w:bCs/>
          <w:sz w:val="20"/>
          <w:szCs w:val="20"/>
        </w:rPr>
        <w:tab/>
        <w:t>Social media: Facebook, Twitter, etc.</w:t>
      </w:r>
    </w:p>
    <w:p w14:paraId="09DF8BF6"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c.</w:t>
      </w:r>
      <w:r w:rsidRPr="00114093">
        <w:rPr>
          <w:rFonts w:ascii="Calibri" w:hAnsi="Calibri"/>
          <w:bCs/>
          <w:sz w:val="20"/>
          <w:szCs w:val="20"/>
        </w:rPr>
        <w:tab/>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n</w:t>
      </w:r>
      <w:r w:rsidRPr="00114093">
        <w:rPr>
          <w:rFonts w:ascii="Calibri" w:hAnsi="Calibri"/>
          <w:bCs/>
          <w:spacing w:val="-1"/>
          <w:sz w:val="20"/>
          <w:szCs w:val="20"/>
        </w:rPr>
        <w:t>e</w:t>
      </w:r>
      <w:r w:rsidRPr="00114093">
        <w:rPr>
          <w:rFonts w:ascii="Calibri" w:hAnsi="Calibri"/>
          <w:bCs/>
          <w:spacing w:val="2"/>
          <w:sz w:val="20"/>
          <w:szCs w:val="20"/>
        </w:rPr>
        <w:t>w</w:t>
      </w:r>
      <w:r w:rsidRPr="00114093">
        <w:rPr>
          <w:rFonts w:ascii="Calibri" w:hAnsi="Calibri"/>
          <w:bCs/>
          <w:sz w:val="20"/>
          <w:szCs w:val="20"/>
        </w:rPr>
        <w:t>sle</w:t>
      </w:r>
      <w:r w:rsidRPr="00114093">
        <w:rPr>
          <w:rFonts w:ascii="Calibri" w:hAnsi="Calibri"/>
          <w:bCs/>
          <w:spacing w:val="-1"/>
          <w:sz w:val="20"/>
          <w:szCs w:val="20"/>
        </w:rPr>
        <w:t>t</w:t>
      </w:r>
      <w:r w:rsidRPr="00114093">
        <w:rPr>
          <w:rFonts w:ascii="Calibri" w:hAnsi="Calibri"/>
          <w:bCs/>
          <w:sz w:val="20"/>
          <w:szCs w:val="20"/>
        </w:rPr>
        <w:t>t</w:t>
      </w:r>
      <w:r w:rsidRPr="00114093">
        <w:rPr>
          <w:rFonts w:ascii="Calibri" w:hAnsi="Calibri"/>
          <w:bCs/>
          <w:spacing w:val="-2"/>
          <w:sz w:val="20"/>
          <w:szCs w:val="20"/>
        </w:rPr>
        <w:t>e</w:t>
      </w:r>
      <w:r w:rsidRPr="00114093">
        <w:rPr>
          <w:rFonts w:ascii="Calibri" w:hAnsi="Calibri"/>
          <w:bCs/>
          <w:spacing w:val="-1"/>
          <w:sz w:val="20"/>
          <w:szCs w:val="20"/>
        </w:rPr>
        <w:t>r</w:t>
      </w:r>
      <w:r w:rsidRPr="00114093">
        <w:rPr>
          <w:rFonts w:ascii="Calibri" w:hAnsi="Calibri"/>
          <w:bCs/>
          <w:sz w:val="20"/>
          <w:szCs w:val="20"/>
        </w:rPr>
        <w:t>s;</w:t>
      </w:r>
    </w:p>
    <w:p w14:paraId="60092067"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d.</w:t>
      </w:r>
      <w:r w:rsidRPr="00114093">
        <w:rPr>
          <w:rFonts w:ascii="Calibri" w:hAnsi="Calibri"/>
          <w:bCs/>
          <w:sz w:val="20"/>
          <w:szCs w:val="20"/>
        </w:rPr>
        <w:tab/>
      </w:r>
      <w:r w:rsidRPr="00114093">
        <w:rPr>
          <w:rFonts w:ascii="Calibri" w:hAnsi="Calibri"/>
          <w:bCs/>
          <w:spacing w:val="1"/>
          <w:sz w:val="20"/>
          <w:szCs w:val="20"/>
        </w:rPr>
        <w:t>P</w:t>
      </w:r>
      <w:r w:rsidRPr="00114093">
        <w:rPr>
          <w:rFonts w:ascii="Calibri" w:hAnsi="Calibri"/>
          <w:bCs/>
          <w:sz w:val="20"/>
          <w:szCs w:val="20"/>
        </w:rPr>
        <w:t>a</w:t>
      </w:r>
      <w:r w:rsidRPr="00114093">
        <w:rPr>
          <w:rFonts w:ascii="Calibri" w:hAnsi="Calibri"/>
          <w:bCs/>
          <w:spacing w:val="-1"/>
          <w:sz w:val="20"/>
          <w:szCs w:val="20"/>
        </w:rPr>
        <w:t>re</w:t>
      </w:r>
      <w:r w:rsidRPr="00114093">
        <w:rPr>
          <w:rFonts w:ascii="Calibri" w:hAnsi="Calibri"/>
          <w:bCs/>
          <w:spacing w:val="1"/>
          <w:sz w:val="20"/>
          <w:szCs w:val="20"/>
        </w:rPr>
        <w:t>n</w:t>
      </w:r>
      <w:r w:rsidRPr="00114093">
        <w:rPr>
          <w:rFonts w:ascii="Calibri" w:hAnsi="Calibri"/>
          <w:bCs/>
          <w:sz w:val="20"/>
          <w:szCs w:val="20"/>
        </w:rPr>
        <w:t>t</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pacing w:val="1"/>
          <w:sz w:val="20"/>
          <w:szCs w:val="20"/>
        </w:rPr>
        <w:t>e</w:t>
      </w:r>
      <w:r w:rsidRPr="00114093">
        <w:rPr>
          <w:rFonts w:ascii="Calibri" w:hAnsi="Calibri"/>
          <w:bCs/>
          <w:sz w:val="20"/>
          <w:szCs w:val="20"/>
        </w:rPr>
        <w:t>tings;</w:t>
      </w:r>
    </w:p>
    <w:p w14:paraId="592CE68F"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e.</w:t>
      </w:r>
      <w:r w:rsidRPr="00114093">
        <w:rPr>
          <w:rFonts w:ascii="Calibri" w:hAnsi="Calibri"/>
          <w:bCs/>
          <w:sz w:val="20"/>
          <w:szCs w:val="20"/>
        </w:rPr>
        <w:tab/>
        <w:t>Rapid noti</w:t>
      </w:r>
      <w:r w:rsidRPr="00114093">
        <w:rPr>
          <w:rFonts w:ascii="Calibri" w:hAnsi="Calibri"/>
          <w:bCs/>
          <w:spacing w:val="2"/>
          <w:sz w:val="20"/>
          <w:szCs w:val="20"/>
        </w:rPr>
        <w:t>f</w:t>
      </w:r>
      <w:r w:rsidRPr="00114093">
        <w:rPr>
          <w:rFonts w:ascii="Calibri" w:hAnsi="Calibri"/>
          <w:bCs/>
          <w:sz w:val="20"/>
          <w:szCs w:val="20"/>
        </w:rPr>
        <w:t>ica</w:t>
      </w:r>
      <w:r w:rsidRPr="00114093">
        <w:rPr>
          <w:rFonts w:ascii="Calibri" w:hAnsi="Calibri"/>
          <w:bCs/>
          <w:spacing w:val="-1"/>
          <w:sz w:val="20"/>
          <w:szCs w:val="20"/>
        </w:rPr>
        <w:t>t</w:t>
      </w:r>
      <w:r w:rsidRPr="00114093">
        <w:rPr>
          <w:rFonts w:ascii="Calibri" w:hAnsi="Calibri"/>
          <w:bCs/>
          <w:sz w:val="20"/>
          <w:szCs w:val="20"/>
        </w:rPr>
        <w:t>ion system</w:t>
      </w:r>
    </w:p>
    <w:p w14:paraId="2A95DF4E"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f.</w:t>
      </w:r>
      <w:r w:rsidRPr="00114093">
        <w:rPr>
          <w:rFonts w:ascii="Calibri" w:hAnsi="Calibri"/>
          <w:bCs/>
          <w:sz w:val="20"/>
          <w:szCs w:val="20"/>
        </w:rPr>
        <w:tab/>
      </w:r>
      <w:r w:rsidRPr="00114093">
        <w:rPr>
          <w:rFonts w:ascii="Calibri" w:hAnsi="Calibri"/>
          <w:bCs/>
          <w:spacing w:val="-3"/>
          <w:sz w:val="20"/>
          <w:szCs w:val="20"/>
        </w:rPr>
        <w:t>P</w:t>
      </w:r>
      <w:r w:rsidRPr="00114093">
        <w:rPr>
          <w:rFonts w:ascii="Calibri" w:hAnsi="Calibri"/>
          <w:bCs/>
          <w:sz w:val="20"/>
          <w:szCs w:val="20"/>
        </w:rPr>
        <w:t>TA</w:t>
      </w:r>
      <w:r w:rsidRPr="00114093">
        <w:rPr>
          <w:rFonts w:ascii="Calibri" w:hAnsi="Calibri"/>
          <w:bCs/>
          <w:spacing w:val="2"/>
          <w:sz w:val="20"/>
          <w:szCs w:val="20"/>
        </w:rPr>
        <w:t xml:space="preserve"> </w:t>
      </w:r>
      <w:r w:rsidRPr="00114093">
        <w:rPr>
          <w:rFonts w:ascii="Calibri" w:hAnsi="Calibri"/>
          <w:bCs/>
          <w:spacing w:val="-1"/>
          <w:sz w:val="20"/>
          <w:szCs w:val="20"/>
        </w:rPr>
        <w:t>mee</w:t>
      </w:r>
      <w:r w:rsidRPr="00114093">
        <w:rPr>
          <w:rFonts w:ascii="Calibri" w:hAnsi="Calibri"/>
          <w:bCs/>
          <w:sz w:val="20"/>
          <w:szCs w:val="20"/>
        </w:rPr>
        <w:t>tings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n</w:t>
      </w:r>
      <w:r w:rsidRPr="00114093">
        <w:rPr>
          <w:rFonts w:ascii="Calibri" w:hAnsi="Calibri"/>
          <w:bCs/>
          <w:spacing w:val="-1"/>
          <w:sz w:val="20"/>
          <w:szCs w:val="20"/>
        </w:rPr>
        <w:t>e</w:t>
      </w:r>
      <w:r w:rsidRPr="00114093">
        <w:rPr>
          <w:rFonts w:ascii="Calibri" w:hAnsi="Calibri"/>
          <w:bCs/>
          <w:sz w:val="20"/>
          <w:szCs w:val="20"/>
        </w:rPr>
        <w:t>wsl</w:t>
      </w:r>
      <w:r w:rsidRPr="00114093">
        <w:rPr>
          <w:rFonts w:ascii="Calibri" w:hAnsi="Calibri"/>
          <w:bCs/>
          <w:spacing w:val="-1"/>
          <w:sz w:val="20"/>
          <w:szCs w:val="20"/>
        </w:rPr>
        <w:t>e</w:t>
      </w:r>
      <w:r w:rsidRPr="00114093">
        <w:rPr>
          <w:rFonts w:ascii="Calibri" w:hAnsi="Calibri"/>
          <w:bCs/>
          <w:sz w:val="20"/>
          <w:szCs w:val="20"/>
        </w:rPr>
        <w:t>t</w:t>
      </w:r>
      <w:r w:rsidRPr="00114093">
        <w:rPr>
          <w:rFonts w:ascii="Calibri" w:hAnsi="Calibri"/>
          <w:bCs/>
          <w:spacing w:val="-1"/>
          <w:sz w:val="20"/>
          <w:szCs w:val="20"/>
        </w:rPr>
        <w:t>ter</w:t>
      </w:r>
      <w:r w:rsidRPr="00114093">
        <w:rPr>
          <w:rFonts w:ascii="Calibri" w:hAnsi="Calibri"/>
          <w:bCs/>
          <w:spacing w:val="2"/>
          <w:sz w:val="20"/>
          <w:szCs w:val="20"/>
        </w:rPr>
        <w:t>s</w:t>
      </w:r>
      <w:r w:rsidRPr="00114093">
        <w:rPr>
          <w:rFonts w:ascii="Calibri" w:hAnsi="Calibri"/>
          <w:bCs/>
          <w:sz w:val="20"/>
          <w:szCs w:val="20"/>
        </w:rPr>
        <w:t>;</w:t>
      </w:r>
    </w:p>
    <w:p w14:paraId="52A487A1"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g.</w:t>
      </w:r>
      <w:r w:rsidRPr="00114093">
        <w:rPr>
          <w:rFonts w:ascii="Calibri" w:hAnsi="Calibri"/>
          <w:bCs/>
          <w:sz w:val="20"/>
          <w:szCs w:val="20"/>
        </w:rPr>
        <w:tab/>
      </w:r>
      <w:r w:rsidRPr="00114093">
        <w:rPr>
          <w:rFonts w:ascii="Calibri" w:hAnsi="Calibri"/>
          <w:bCs/>
          <w:spacing w:val="1"/>
          <w:sz w:val="20"/>
          <w:szCs w:val="20"/>
        </w:rPr>
        <w:t>P</w:t>
      </w:r>
      <w:r w:rsidRPr="00114093">
        <w:rPr>
          <w:rFonts w:ascii="Calibri" w:hAnsi="Calibri"/>
          <w:bCs/>
          <w:sz w:val="20"/>
          <w:szCs w:val="20"/>
        </w:rPr>
        <w:t>a</w:t>
      </w:r>
      <w:r w:rsidRPr="00114093">
        <w:rPr>
          <w:rFonts w:ascii="Calibri" w:hAnsi="Calibri"/>
          <w:bCs/>
          <w:spacing w:val="-1"/>
          <w:sz w:val="20"/>
          <w:szCs w:val="20"/>
        </w:rPr>
        <w:t>re</w:t>
      </w:r>
      <w:r w:rsidRPr="00114093">
        <w:rPr>
          <w:rFonts w:ascii="Calibri" w:hAnsi="Calibri"/>
          <w:bCs/>
          <w:spacing w:val="1"/>
          <w:sz w:val="20"/>
          <w:szCs w:val="20"/>
        </w:rPr>
        <w:t>n</w:t>
      </w:r>
      <w:r w:rsidRPr="00114093">
        <w:rPr>
          <w:rFonts w:ascii="Calibri" w:hAnsi="Calibri"/>
          <w:bCs/>
          <w:sz w:val="20"/>
          <w:szCs w:val="20"/>
        </w:rPr>
        <w:t>t adviso</w:t>
      </w:r>
      <w:r w:rsidRPr="00114093">
        <w:rPr>
          <w:rFonts w:ascii="Calibri" w:hAnsi="Calibri"/>
          <w:bCs/>
          <w:spacing w:val="-1"/>
          <w:sz w:val="20"/>
          <w:szCs w:val="20"/>
        </w:rPr>
        <w:t>r</w:t>
      </w:r>
      <w:r w:rsidRPr="00114093">
        <w:rPr>
          <w:rFonts w:ascii="Calibri" w:hAnsi="Calibri"/>
          <w:bCs/>
          <w:sz w:val="20"/>
          <w:szCs w:val="20"/>
        </w:rPr>
        <w:t xml:space="preserve">y </w:t>
      </w:r>
      <w:r w:rsidRPr="00114093">
        <w:rPr>
          <w:rFonts w:ascii="Calibri" w:hAnsi="Calibri"/>
          <w:bCs/>
          <w:spacing w:val="-1"/>
          <w:sz w:val="20"/>
          <w:szCs w:val="20"/>
        </w:rPr>
        <w:t>mee</w:t>
      </w:r>
      <w:r w:rsidRPr="00114093">
        <w:rPr>
          <w:rFonts w:ascii="Calibri" w:hAnsi="Calibri"/>
          <w:bCs/>
          <w:sz w:val="20"/>
          <w:szCs w:val="20"/>
        </w:rPr>
        <w:t>ti</w:t>
      </w:r>
      <w:r w:rsidRPr="00114093">
        <w:rPr>
          <w:rFonts w:ascii="Calibri" w:hAnsi="Calibri"/>
          <w:bCs/>
          <w:spacing w:val="3"/>
          <w:sz w:val="20"/>
          <w:szCs w:val="20"/>
        </w:rPr>
        <w:t>n</w:t>
      </w:r>
      <w:r w:rsidRPr="00114093">
        <w:rPr>
          <w:rFonts w:ascii="Calibri" w:hAnsi="Calibri"/>
          <w:bCs/>
          <w:sz w:val="20"/>
          <w:szCs w:val="20"/>
        </w:rPr>
        <w:t>gs;</w:t>
      </w:r>
    </w:p>
    <w:p w14:paraId="0CF41298"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h.</w:t>
      </w:r>
      <w:r w:rsidRPr="00114093">
        <w:rPr>
          <w:rFonts w:ascii="Calibri" w:hAnsi="Calibri"/>
          <w:bCs/>
          <w:sz w:val="20"/>
          <w:szCs w:val="20"/>
        </w:rPr>
        <w:tab/>
        <w:t>T</w:t>
      </w:r>
      <w:r w:rsidRPr="00114093">
        <w:rPr>
          <w:rFonts w:ascii="Calibri" w:hAnsi="Calibri"/>
          <w:bCs/>
          <w:spacing w:val="-2"/>
          <w:sz w:val="20"/>
          <w:szCs w:val="20"/>
        </w:rPr>
        <w:t>e</w:t>
      </w:r>
      <w:r w:rsidRPr="00114093">
        <w:rPr>
          <w:rFonts w:ascii="Calibri" w:hAnsi="Calibri"/>
          <w:bCs/>
          <w:sz w:val="20"/>
          <w:szCs w:val="20"/>
        </w:rPr>
        <w:t>levisio</w:t>
      </w:r>
      <w:r w:rsidRPr="00114093">
        <w:rPr>
          <w:rFonts w:ascii="Calibri" w:hAnsi="Calibri"/>
          <w:bCs/>
          <w:spacing w:val="1"/>
          <w:sz w:val="20"/>
          <w:szCs w:val="20"/>
        </w:rPr>
        <w:t>n</w:t>
      </w:r>
      <w:r w:rsidRPr="00114093">
        <w:rPr>
          <w:rFonts w:ascii="Calibri" w:hAnsi="Calibri"/>
          <w:bCs/>
          <w:sz w:val="20"/>
          <w:szCs w:val="20"/>
        </w:rPr>
        <w:t xml:space="preserve">, </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1"/>
          <w:sz w:val="20"/>
          <w:szCs w:val="20"/>
        </w:rPr>
        <w:t>d</w:t>
      </w:r>
      <w:r w:rsidRPr="00114093">
        <w:rPr>
          <w:rFonts w:ascii="Calibri" w:hAnsi="Calibri"/>
          <w:bCs/>
          <w:sz w:val="20"/>
          <w:szCs w:val="20"/>
        </w:rPr>
        <w:t>io a</w:t>
      </w:r>
      <w:r w:rsidRPr="00114093">
        <w:rPr>
          <w:rFonts w:ascii="Calibri" w:hAnsi="Calibri"/>
          <w:bCs/>
          <w:spacing w:val="1"/>
          <w:sz w:val="20"/>
          <w:szCs w:val="20"/>
        </w:rPr>
        <w:t>nd</w:t>
      </w:r>
      <w:r w:rsidRPr="00114093">
        <w:rPr>
          <w:rFonts w:ascii="Calibri" w:hAnsi="Calibri"/>
          <w:bCs/>
          <w:sz w:val="20"/>
          <w:szCs w:val="20"/>
        </w:rPr>
        <w:t>/or</w:t>
      </w:r>
      <w:r w:rsidRPr="00114093">
        <w:rPr>
          <w:rFonts w:ascii="Calibri" w:hAnsi="Calibri"/>
          <w:bCs/>
          <w:spacing w:val="-3"/>
          <w:sz w:val="20"/>
          <w:szCs w:val="20"/>
        </w:rPr>
        <w:t xml:space="preserve"> </w:t>
      </w:r>
      <w:r w:rsidRPr="00114093">
        <w:rPr>
          <w:rFonts w:ascii="Calibri" w:hAnsi="Calibri"/>
          <w:bCs/>
          <w:spacing w:val="1"/>
          <w:sz w:val="20"/>
          <w:szCs w:val="20"/>
        </w:rPr>
        <w:t>n</w:t>
      </w:r>
      <w:r w:rsidRPr="00114093">
        <w:rPr>
          <w:rFonts w:ascii="Calibri" w:hAnsi="Calibri"/>
          <w:bCs/>
          <w:spacing w:val="-1"/>
          <w:sz w:val="20"/>
          <w:szCs w:val="20"/>
        </w:rPr>
        <w:t>e</w:t>
      </w:r>
      <w:r w:rsidRPr="00114093">
        <w:rPr>
          <w:rFonts w:ascii="Calibri" w:hAnsi="Calibri"/>
          <w:bCs/>
          <w:spacing w:val="2"/>
          <w:sz w:val="20"/>
          <w:szCs w:val="20"/>
        </w:rPr>
        <w:t>w</w:t>
      </w:r>
      <w:r w:rsidRPr="00114093">
        <w:rPr>
          <w:rFonts w:ascii="Calibri" w:hAnsi="Calibri"/>
          <w:bCs/>
          <w:sz w:val="20"/>
          <w:szCs w:val="20"/>
        </w:rPr>
        <w:t>s</w:t>
      </w:r>
      <w:r w:rsidRPr="00114093">
        <w:rPr>
          <w:rFonts w:ascii="Calibri" w:hAnsi="Calibri"/>
          <w:bCs/>
          <w:spacing w:val="1"/>
          <w:sz w:val="20"/>
          <w:szCs w:val="20"/>
        </w:rPr>
        <w:t>p</w:t>
      </w:r>
      <w:r w:rsidRPr="00114093">
        <w:rPr>
          <w:rFonts w:ascii="Calibri" w:hAnsi="Calibri"/>
          <w:bCs/>
          <w:spacing w:val="-2"/>
          <w:sz w:val="20"/>
          <w:szCs w:val="20"/>
        </w:rPr>
        <w:t>a</w:t>
      </w:r>
      <w:r w:rsidRPr="00114093">
        <w:rPr>
          <w:rFonts w:ascii="Calibri" w:hAnsi="Calibri"/>
          <w:bCs/>
          <w:spacing w:val="1"/>
          <w:sz w:val="20"/>
          <w:szCs w:val="20"/>
        </w:rPr>
        <w:t>p</w:t>
      </w:r>
      <w:r w:rsidRPr="00114093">
        <w:rPr>
          <w:rFonts w:ascii="Calibri" w:hAnsi="Calibri"/>
          <w:bCs/>
          <w:spacing w:val="-1"/>
          <w:sz w:val="20"/>
          <w:szCs w:val="20"/>
        </w:rPr>
        <w:t>e</w:t>
      </w:r>
      <w:r w:rsidRPr="00114093">
        <w:rPr>
          <w:rFonts w:ascii="Calibri" w:hAnsi="Calibri"/>
          <w:bCs/>
          <w:sz w:val="20"/>
          <w:szCs w:val="20"/>
        </w:rPr>
        <w:t>r</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nn</w:t>
      </w:r>
      <w:r w:rsidRPr="00114093">
        <w:rPr>
          <w:rFonts w:ascii="Calibri" w:hAnsi="Calibri"/>
          <w:bCs/>
          <w:sz w:val="20"/>
          <w:szCs w:val="20"/>
        </w:rPr>
        <w:t>o</w:t>
      </w:r>
      <w:r w:rsidRPr="00114093">
        <w:rPr>
          <w:rFonts w:ascii="Calibri" w:hAnsi="Calibri"/>
          <w:bCs/>
          <w:spacing w:val="1"/>
          <w:sz w:val="20"/>
          <w:szCs w:val="20"/>
        </w:rPr>
        <w:t>un</w:t>
      </w:r>
      <w:r w:rsidRPr="00114093">
        <w:rPr>
          <w:rFonts w:ascii="Calibri" w:hAnsi="Calibri"/>
          <w:bCs/>
          <w:spacing w:val="-1"/>
          <w:sz w:val="20"/>
          <w:szCs w:val="20"/>
        </w:rPr>
        <w:t>ceme</w:t>
      </w:r>
      <w:r w:rsidRPr="00114093">
        <w:rPr>
          <w:rFonts w:ascii="Calibri" w:hAnsi="Calibri"/>
          <w:bCs/>
          <w:spacing w:val="1"/>
          <w:sz w:val="20"/>
          <w:szCs w:val="20"/>
        </w:rPr>
        <w:t>n</w:t>
      </w:r>
      <w:r w:rsidRPr="00114093">
        <w:rPr>
          <w:rFonts w:ascii="Calibri" w:hAnsi="Calibri"/>
          <w:bCs/>
          <w:sz w:val="20"/>
          <w:szCs w:val="20"/>
        </w:rPr>
        <w:t>ts;</w:t>
      </w:r>
    </w:p>
    <w:p w14:paraId="0A7A024D" w14:textId="77777777" w:rsidR="00CD0AEF" w:rsidRPr="00114093" w:rsidRDefault="00CD0AEF" w:rsidP="00CD0AEF">
      <w:pPr>
        <w:tabs>
          <w:tab w:val="left" w:pos="2260"/>
        </w:tabs>
        <w:ind w:left="1540" w:right="-20"/>
        <w:jc w:val="both"/>
        <w:rPr>
          <w:rFonts w:ascii="Calibri" w:hAnsi="Calibri"/>
          <w:sz w:val="20"/>
          <w:szCs w:val="20"/>
        </w:rPr>
      </w:pPr>
      <w:r w:rsidRPr="00114093">
        <w:rPr>
          <w:rFonts w:ascii="Calibri" w:hAnsi="Calibri"/>
          <w:bCs/>
          <w:sz w:val="20"/>
          <w:szCs w:val="20"/>
        </w:rPr>
        <w:t>i.</w:t>
      </w:r>
      <w:r w:rsidRPr="00114093">
        <w:rPr>
          <w:rFonts w:ascii="Calibri" w:hAnsi="Calibri"/>
          <w:bCs/>
          <w:sz w:val="20"/>
          <w:szCs w:val="20"/>
        </w:rPr>
        <w:tab/>
      </w:r>
      <w:r w:rsidRPr="00114093">
        <w:rPr>
          <w:rFonts w:ascii="Calibri" w:hAnsi="Calibri"/>
          <w:bCs/>
          <w:spacing w:val="1"/>
          <w:sz w:val="20"/>
          <w:szCs w:val="20"/>
        </w:rPr>
        <w:t>P</w:t>
      </w:r>
      <w:r w:rsidRPr="00114093">
        <w:rPr>
          <w:rFonts w:ascii="Calibri" w:hAnsi="Calibri"/>
          <w:bCs/>
          <w:sz w:val="20"/>
          <w:szCs w:val="20"/>
        </w:rPr>
        <w:t>ost</w:t>
      </w:r>
      <w:r w:rsidRPr="00114093">
        <w:rPr>
          <w:rFonts w:ascii="Calibri" w:hAnsi="Calibri"/>
          <w:bCs/>
          <w:spacing w:val="-1"/>
          <w:sz w:val="20"/>
          <w:szCs w:val="20"/>
        </w:rPr>
        <w:t>er</w:t>
      </w:r>
      <w:r w:rsidRPr="00114093">
        <w:rPr>
          <w:rFonts w:ascii="Calibri" w:hAnsi="Calibri"/>
          <w:bCs/>
          <w:sz w:val="20"/>
          <w:szCs w:val="20"/>
        </w:rPr>
        <w:t xml:space="preserve">s </w:t>
      </w:r>
      <w:r w:rsidRPr="00114093">
        <w:rPr>
          <w:rFonts w:ascii="Calibri" w:hAnsi="Calibri"/>
          <w:bCs/>
          <w:spacing w:val="1"/>
          <w:sz w:val="20"/>
          <w:szCs w:val="20"/>
        </w:rPr>
        <w:t>d</w:t>
      </w:r>
      <w:r w:rsidRPr="00114093">
        <w:rPr>
          <w:rFonts w:ascii="Calibri" w:hAnsi="Calibri"/>
          <w:bCs/>
          <w:sz w:val="20"/>
          <w:szCs w:val="20"/>
        </w:rPr>
        <w:t>is</w:t>
      </w:r>
      <w:r w:rsidRPr="00114093">
        <w:rPr>
          <w:rFonts w:ascii="Calibri" w:hAnsi="Calibri"/>
          <w:bCs/>
          <w:spacing w:val="1"/>
          <w:sz w:val="20"/>
          <w:szCs w:val="20"/>
        </w:rPr>
        <w:t>p</w:t>
      </w:r>
      <w:r w:rsidRPr="00114093">
        <w:rPr>
          <w:rFonts w:ascii="Calibri" w:hAnsi="Calibri"/>
          <w:bCs/>
          <w:sz w:val="20"/>
          <w:szCs w:val="20"/>
        </w:rPr>
        <w:t>layed at 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2"/>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2"/>
          <w:sz w:val="20"/>
          <w:szCs w:val="20"/>
        </w:rPr>
        <w:t>i</w:t>
      </w:r>
      <w:r w:rsidRPr="00114093">
        <w:rPr>
          <w:rFonts w:ascii="Calibri" w:hAnsi="Calibri"/>
          <w:bCs/>
          <w:sz w:val="20"/>
          <w:szCs w:val="20"/>
        </w:rPr>
        <w:t>n</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2"/>
          <w:sz w:val="20"/>
          <w:szCs w:val="20"/>
        </w:rPr>
        <w:t>c</w:t>
      </w:r>
      <w:r w:rsidRPr="00114093">
        <w:rPr>
          <w:rFonts w:ascii="Calibri" w:hAnsi="Calibri"/>
          <w:bCs/>
          <w:sz w:val="20"/>
          <w:szCs w:val="20"/>
        </w:rPr>
        <w:t>o</w:t>
      </w:r>
      <w:r w:rsidRPr="00114093">
        <w:rPr>
          <w:rFonts w:ascii="Calibri" w:hAnsi="Calibri"/>
          <w:bCs/>
          <w:spacing w:val="-1"/>
          <w:sz w:val="20"/>
          <w:szCs w:val="20"/>
        </w:rPr>
        <w:t>m</w:t>
      </w:r>
      <w:r w:rsidRPr="00114093">
        <w:rPr>
          <w:rFonts w:ascii="Calibri" w:hAnsi="Calibri"/>
          <w:bCs/>
          <w:spacing w:val="-3"/>
          <w:sz w:val="20"/>
          <w:szCs w:val="20"/>
        </w:rPr>
        <w:t>m</w:t>
      </w:r>
      <w:r w:rsidRPr="00114093">
        <w:rPr>
          <w:rFonts w:ascii="Calibri" w:hAnsi="Calibri"/>
          <w:bCs/>
          <w:spacing w:val="1"/>
          <w:sz w:val="20"/>
          <w:szCs w:val="20"/>
        </w:rPr>
        <w:t>un</w:t>
      </w:r>
      <w:r w:rsidRPr="00114093">
        <w:rPr>
          <w:rFonts w:ascii="Calibri" w:hAnsi="Calibri"/>
          <w:bCs/>
          <w:spacing w:val="3"/>
          <w:sz w:val="20"/>
          <w:szCs w:val="20"/>
        </w:rPr>
        <w:t>i</w:t>
      </w:r>
      <w:r w:rsidRPr="00114093">
        <w:rPr>
          <w:rFonts w:ascii="Calibri" w:hAnsi="Calibri"/>
          <w:bCs/>
          <w:sz w:val="20"/>
          <w:szCs w:val="20"/>
        </w:rPr>
        <w:t>ty;</w:t>
      </w:r>
    </w:p>
    <w:p w14:paraId="05B6F67A" w14:textId="77777777" w:rsidR="00CD0AEF" w:rsidRPr="00114093" w:rsidRDefault="00CD0AEF" w:rsidP="00CD0AEF">
      <w:pPr>
        <w:ind w:right="-20"/>
        <w:jc w:val="both"/>
        <w:rPr>
          <w:rFonts w:ascii="Calibri" w:hAnsi="Calibri"/>
          <w:sz w:val="20"/>
          <w:szCs w:val="20"/>
        </w:rPr>
      </w:pPr>
      <w:r w:rsidRPr="00114093">
        <w:rPr>
          <w:rFonts w:ascii="Calibri" w:hAnsi="Calibri"/>
          <w:bCs/>
          <w:sz w:val="20"/>
          <w:szCs w:val="20"/>
        </w:rPr>
        <w:t xml:space="preserve">                       </w:t>
      </w:r>
      <w:r w:rsidRPr="00114093">
        <w:rPr>
          <w:rFonts w:ascii="Calibri" w:hAnsi="Calibri"/>
          <w:bCs/>
          <w:sz w:val="20"/>
          <w:szCs w:val="20"/>
        </w:rPr>
        <w:tab/>
        <w:t xml:space="preserve"> j.</w:t>
      </w:r>
      <w:r w:rsidRPr="00114093">
        <w:rPr>
          <w:rFonts w:ascii="Calibri" w:hAnsi="Calibri"/>
          <w:bCs/>
          <w:sz w:val="20"/>
          <w:szCs w:val="20"/>
        </w:rPr>
        <w:tab/>
        <w:t xml:space="preserve">  </w:t>
      </w:r>
      <w:r w:rsidRPr="00114093">
        <w:rPr>
          <w:rFonts w:ascii="Calibri" w:hAnsi="Calibri"/>
          <w:bCs/>
          <w:spacing w:val="-1"/>
          <w:sz w:val="20"/>
          <w:szCs w:val="20"/>
        </w:rPr>
        <w:t>Re</w:t>
      </w:r>
      <w:r w:rsidRPr="00114093">
        <w:rPr>
          <w:rFonts w:ascii="Calibri" w:hAnsi="Calibri"/>
          <w:bCs/>
          <w:sz w:val="20"/>
          <w:szCs w:val="20"/>
        </w:rPr>
        <w:t>gist</w:t>
      </w:r>
      <w:r w:rsidRPr="00114093">
        <w:rPr>
          <w:rFonts w:ascii="Calibri" w:hAnsi="Calibri"/>
          <w:bCs/>
          <w:spacing w:val="-1"/>
          <w:sz w:val="20"/>
          <w:szCs w:val="20"/>
        </w:rPr>
        <w:t>r</w:t>
      </w:r>
      <w:r w:rsidRPr="00114093">
        <w:rPr>
          <w:rFonts w:ascii="Calibri" w:hAnsi="Calibri"/>
          <w:bCs/>
          <w:sz w:val="20"/>
          <w:szCs w:val="20"/>
        </w:rPr>
        <w:t>ation</w:t>
      </w:r>
      <w:r w:rsidRPr="00114093">
        <w:rPr>
          <w:rFonts w:ascii="Calibri" w:hAnsi="Calibri"/>
          <w:bCs/>
          <w:spacing w:val="3"/>
          <w:sz w:val="20"/>
          <w:szCs w:val="20"/>
        </w:rPr>
        <w:t xml:space="preserve"> </w:t>
      </w:r>
      <w:r w:rsidRPr="00114093">
        <w:rPr>
          <w:rFonts w:ascii="Calibri" w:hAnsi="Calibri"/>
          <w:bCs/>
          <w:spacing w:val="-3"/>
          <w:sz w:val="20"/>
          <w:szCs w:val="20"/>
        </w:rPr>
        <w:t>m</w:t>
      </w:r>
      <w:r w:rsidRPr="00114093">
        <w:rPr>
          <w:rFonts w:ascii="Calibri" w:hAnsi="Calibri"/>
          <w:bCs/>
          <w:spacing w:val="2"/>
          <w:sz w:val="20"/>
          <w:szCs w:val="20"/>
        </w:rPr>
        <w:t>a</w:t>
      </w:r>
      <w:r w:rsidRPr="00114093">
        <w:rPr>
          <w:rFonts w:ascii="Calibri" w:hAnsi="Calibri"/>
          <w:bCs/>
          <w:sz w:val="20"/>
          <w:szCs w:val="20"/>
        </w:rPr>
        <w:t>t</w:t>
      </w:r>
      <w:r w:rsidRPr="00114093">
        <w:rPr>
          <w:rFonts w:ascii="Calibri" w:hAnsi="Calibri"/>
          <w:bCs/>
          <w:spacing w:val="-2"/>
          <w:sz w:val="20"/>
          <w:szCs w:val="20"/>
        </w:rPr>
        <w:t>e</w:t>
      </w:r>
      <w:r w:rsidRPr="00114093">
        <w:rPr>
          <w:rFonts w:ascii="Calibri" w:hAnsi="Calibri"/>
          <w:bCs/>
          <w:spacing w:val="-1"/>
          <w:sz w:val="20"/>
          <w:szCs w:val="20"/>
        </w:rPr>
        <w:t>r</w:t>
      </w:r>
      <w:r w:rsidRPr="00114093">
        <w:rPr>
          <w:rFonts w:ascii="Calibri" w:hAnsi="Calibri"/>
          <w:bCs/>
          <w:sz w:val="20"/>
          <w:szCs w:val="20"/>
        </w:rPr>
        <w:t>ia</w:t>
      </w:r>
      <w:r w:rsidRPr="00114093">
        <w:rPr>
          <w:rFonts w:ascii="Calibri" w:hAnsi="Calibri"/>
          <w:bCs/>
          <w:spacing w:val="1"/>
          <w:sz w:val="20"/>
          <w:szCs w:val="20"/>
        </w:rPr>
        <w:t>l</w:t>
      </w:r>
      <w:r w:rsidRPr="00114093">
        <w:rPr>
          <w:rFonts w:ascii="Calibri" w:hAnsi="Calibri"/>
          <w:bCs/>
          <w:sz w:val="20"/>
          <w:szCs w:val="20"/>
        </w:rPr>
        <w:t>s.</w:t>
      </w:r>
    </w:p>
    <w:p w14:paraId="571A6A21" w14:textId="77777777" w:rsidR="00CD0AEF" w:rsidRPr="00114093" w:rsidRDefault="00CD0AEF" w:rsidP="00CD0AEF">
      <w:pPr>
        <w:tabs>
          <w:tab w:val="left" w:pos="7192"/>
        </w:tabs>
        <w:ind w:right="-20"/>
        <w:jc w:val="both"/>
        <w:rPr>
          <w:rFonts w:ascii="Calibri" w:hAnsi="Calibri"/>
          <w:bCs/>
          <w:sz w:val="20"/>
          <w:szCs w:val="20"/>
        </w:rPr>
      </w:pPr>
    </w:p>
    <w:p w14:paraId="2B665C97" w14:textId="77777777" w:rsidR="00CD0AEF" w:rsidRPr="00114093" w:rsidRDefault="00CD0AEF" w:rsidP="00CD0AEF">
      <w:pPr>
        <w:tabs>
          <w:tab w:val="left" w:pos="820"/>
        </w:tabs>
        <w:ind w:left="100" w:right="-20"/>
        <w:jc w:val="both"/>
        <w:rPr>
          <w:rFonts w:ascii="Calibri" w:hAnsi="Calibri"/>
          <w:sz w:val="20"/>
          <w:szCs w:val="20"/>
        </w:rPr>
      </w:pPr>
      <w:r w:rsidRPr="00114093">
        <w:rPr>
          <w:rFonts w:ascii="Calibri" w:hAnsi="Calibri"/>
          <w:bCs/>
          <w:sz w:val="20"/>
          <w:szCs w:val="20"/>
        </w:rPr>
        <w:lastRenderedPageBreak/>
        <w:tab/>
        <w:t>B.</w:t>
      </w:r>
      <w:r w:rsidRPr="00114093">
        <w:rPr>
          <w:rFonts w:ascii="Calibri" w:hAnsi="Calibri"/>
          <w:bCs/>
          <w:sz w:val="20"/>
          <w:szCs w:val="20"/>
        </w:rPr>
        <w:tab/>
      </w:r>
      <w:r w:rsidRPr="00114093">
        <w:rPr>
          <w:rFonts w:ascii="Calibri" w:hAnsi="Calibri"/>
          <w:bCs/>
          <w:sz w:val="20"/>
          <w:szCs w:val="20"/>
          <w:u w:val="single"/>
        </w:rPr>
        <w:t>Compliance Guidelines for Elementary Schools</w:t>
      </w:r>
    </w:p>
    <w:p w14:paraId="10FAD637" w14:textId="77777777" w:rsidR="00CD0AEF" w:rsidRPr="00114093" w:rsidRDefault="00CD0AEF" w:rsidP="00CD0AEF">
      <w:pPr>
        <w:spacing w:before="7" w:line="130" w:lineRule="exact"/>
        <w:jc w:val="both"/>
        <w:rPr>
          <w:rFonts w:ascii="Calibri" w:hAnsi="Calibri"/>
          <w:sz w:val="20"/>
          <w:szCs w:val="20"/>
        </w:rPr>
      </w:pPr>
    </w:p>
    <w:p w14:paraId="01F8A8CB" w14:textId="77777777" w:rsidR="00CD0AEF" w:rsidRPr="00114093" w:rsidRDefault="00CD0AEF" w:rsidP="00CD0AEF">
      <w:pPr>
        <w:tabs>
          <w:tab w:val="left" w:pos="1540"/>
        </w:tabs>
        <w:ind w:left="1540" w:right="219" w:hanging="720"/>
        <w:jc w:val="both"/>
        <w:rPr>
          <w:rFonts w:ascii="Calibri" w:hAnsi="Calibri"/>
          <w:sz w:val="20"/>
          <w:szCs w:val="20"/>
        </w:rPr>
      </w:pPr>
      <w:r w:rsidRPr="00114093">
        <w:rPr>
          <w:rFonts w:ascii="Calibri" w:hAnsi="Calibri"/>
          <w:bCs/>
          <w:sz w:val="20"/>
          <w:szCs w:val="20"/>
        </w:rPr>
        <w:tab/>
        <w:t>1.</w:t>
      </w:r>
      <w:r w:rsidRPr="00114093">
        <w:rPr>
          <w:rFonts w:ascii="Calibri" w:hAnsi="Calibri"/>
          <w:bCs/>
          <w:sz w:val="20"/>
          <w:szCs w:val="20"/>
        </w:rPr>
        <w:tab/>
        <w:t>Upon</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f</w:t>
      </w:r>
      <w:r w:rsidRPr="00114093">
        <w:rPr>
          <w:rFonts w:ascii="Calibri" w:hAnsi="Calibri"/>
          <w:bCs/>
          <w:sz w:val="20"/>
          <w:szCs w:val="20"/>
        </w:rPr>
        <w:t>irst</w:t>
      </w:r>
      <w:r w:rsidRPr="00114093">
        <w:rPr>
          <w:rFonts w:ascii="Calibri" w:hAnsi="Calibri"/>
          <w:bCs/>
          <w:spacing w:val="-1"/>
          <w:sz w:val="20"/>
          <w:szCs w:val="20"/>
        </w:rPr>
        <w:t xml:space="preserve"> </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z w:val="20"/>
          <w:szCs w:val="20"/>
        </w:rPr>
        <w:t>tion of</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U</w:t>
      </w:r>
      <w:r w:rsidRPr="00114093">
        <w:rPr>
          <w:rFonts w:ascii="Calibri" w:hAnsi="Calibri"/>
          <w:bCs/>
          <w:spacing w:val="1"/>
          <w:sz w:val="20"/>
          <w:szCs w:val="20"/>
        </w:rPr>
        <w:t>n</w:t>
      </w:r>
      <w:r w:rsidRPr="00114093">
        <w:rPr>
          <w:rFonts w:ascii="Calibri" w:hAnsi="Calibri"/>
          <w:bCs/>
          <w:spacing w:val="-2"/>
          <w:sz w:val="20"/>
          <w:szCs w:val="20"/>
        </w:rPr>
        <w:t>i</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m or</w:t>
      </w:r>
      <w:r w:rsidRPr="00114093">
        <w:rPr>
          <w:rFonts w:ascii="Calibri" w:hAnsi="Calibri"/>
          <w:bCs/>
          <w:spacing w:val="-3"/>
          <w:sz w:val="20"/>
          <w:szCs w:val="20"/>
        </w:rPr>
        <w:t xml:space="preserve"> </w:t>
      </w:r>
      <w:r w:rsidRPr="00114093">
        <w:rPr>
          <w:rFonts w:ascii="Calibri" w:hAnsi="Calibri"/>
          <w:bCs/>
          <w:sz w:val="20"/>
          <w:szCs w:val="20"/>
        </w:rPr>
        <w:t>D</w:t>
      </w:r>
      <w:r w:rsidRPr="00114093">
        <w:rPr>
          <w:rFonts w:ascii="Calibri" w:hAnsi="Calibri"/>
          <w:bCs/>
          <w:spacing w:val="1"/>
          <w:sz w:val="20"/>
          <w:szCs w:val="20"/>
        </w:rPr>
        <w:t>r</w:t>
      </w:r>
      <w:r w:rsidRPr="00114093">
        <w:rPr>
          <w:rFonts w:ascii="Calibri" w:hAnsi="Calibri"/>
          <w:bCs/>
          <w:spacing w:val="-1"/>
          <w:sz w:val="20"/>
          <w:szCs w:val="20"/>
        </w:rPr>
        <w:t>e</w:t>
      </w:r>
      <w:r w:rsidRPr="00114093">
        <w:rPr>
          <w:rFonts w:ascii="Calibri" w:hAnsi="Calibri"/>
          <w:bCs/>
          <w:sz w:val="20"/>
          <w:szCs w:val="20"/>
        </w:rPr>
        <w:t>ss</w:t>
      </w:r>
      <w:r w:rsidRPr="00114093">
        <w:rPr>
          <w:rFonts w:ascii="Calibri" w:hAnsi="Calibri"/>
          <w:bCs/>
          <w:spacing w:val="3"/>
          <w:sz w:val="20"/>
          <w:szCs w:val="20"/>
        </w:rPr>
        <w:t xml:space="preserve"> </w:t>
      </w:r>
      <w:r w:rsidRPr="00114093">
        <w:rPr>
          <w:rFonts w:ascii="Calibri" w:hAnsi="Calibri"/>
          <w:bCs/>
          <w:sz w:val="20"/>
          <w:szCs w:val="20"/>
        </w:rPr>
        <w:t xml:space="preserve">Code, </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stu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 </w:t>
      </w:r>
      <w:r w:rsidRPr="00114093">
        <w:rPr>
          <w:rFonts w:ascii="Calibri" w:hAnsi="Calibri"/>
          <w:bCs/>
          <w:spacing w:val="1"/>
          <w:sz w:val="20"/>
          <w:szCs w:val="20"/>
        </w:rPr>
        <w:t>w</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 xml:space="preserve">l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2"/>
          <w:sz w:val="20"/>
          <w:szCs w:val="20"/>
        </w:rPr>
        <w:t>w</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pacing w:val="1"/>
          <w:sz w:val="20"/>
          <w:szCs w:val="20"/>
        </w:rPr>
        <w:t>n</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1"/>
          <w:sz w:val="20"/>
          <w:szCs w:val="20"/>
        </w:rPr>
        <w:tab/>
      </w:r>
      <w:r w:rsidRPr="00114093">
        <w:rPr>
          <w:rFonts w:ascii="Calibri" w:hAnsi="Calibri"/>
          <w:bCs/>
          <w:sz w:val="20"/>
          <w:szCs w:val="20"/>
        </w:rPr>
        <w:t>the par</w:t>
      </w:r>
      <w:r w:rsidRPr="00114093">
        <w:rPr>
          <w:rFonts w:ascii="Calibri" w:hAnsi="Calibri"/>
          <w:bCs/>
          <w:spacing w:val="-2"/>
          <w:sz w:val="20"/>
          <w:szCs w:val="20"/>
        </w:rPr>
        <w:t>e</w:t>
      </w:r>
      <w:r w:rsidRPr="00114093">
        <w:rPr>
          <w:rFonts w:ascii="Calibri" w:hAnsi="Calibri"/>
          <w:bCs/>
          <w:spacing w:val="1"/>
          <w:sz w:val="20"/>
          <w:szCs w:val="20"/>
        </w:rPr>
        <w:t>n</w:t>
      </w:r>
      <w:r w:rsidRPr="00114093">
        <w:rPr>
          <w:rFonts w:ascii="Calibri" w:hAnsi="Calibri"/>
          <w:bCs/>
          <w:sz w:val="20"/>
          <w:szCs w:val="20"/>
        </w:rPr>
        <w:t>t noti</w:t>
      </w:r>
      <w:r w:rsidRPr="00114093">
        <w:rPr>
          <w:rFonts w:ascii="Calibri" w:hAnsi="Calibri"/>
          <w:bCs/>
          <w:spacing w:val="1"/>
          <w:sz w:val="20"/>
          <w:szCs w:val="20"/>
        </w:rPr>
        <w:t>f</w:t>
      </w:r>
      <w:r w:rsidRPr="00114093">
        <w:rPr>
          <w:rFonts w:ascii="Calibri" w:hAnsi="Calibri"/>
          <w:bCs/>
          <w:sz w:val="20"/>
          <w:szCs w:val="20"/>
        </w:rPr>
        <w:t>ied.</w:t>
      </w:r>
    </w:p>
    <w:p w14:paraId="3B7018B0" w14:textId="143ADD83" w:rsidR="00CD0AEF" w:rsidRPr="00114093" w:rsidRDefault="00CD0AEF" w:rsidP="00CD0AEF">
      <w:pPr>
        <w:tabs>
          <w:tab w:val="left" w:pos="1540"/>
        </w:tabs>
        <w:ind w:left="1540" w:right="383" w:hanging="720"/>
        <w:jc w:val="both"/>
        <w:rPr>
          <w:rFonts w:ascii="Calibri" w:hAnsi="Calibri"/>
          <w:sz w:val="20"/>
          <w:szCs w:val="20"/>
        </w:rPr>
      </w:pPr>
      <w:r w:rsidRPr="00114093">
        <w:rPr>
          <w:rFonts w:ascii="Calibri" w:hAnsi="Calibri"/>
          <w:bCs/>
          <w:sz w:val="20"/>
          <w:szCs w:val="20"/>
        </w:rPr>
        <w:tab/>
        <w:t>2.</w:t>
      </w:r>
      <w:r w:rsidRPr="00114093">
        <w:rPr>
          <w:rFonts w:ascii="Calibri" w:hAnsi="Calibri"/>
          <w:bCs/>
          <w:sz w:val="20"/>
          <w:szCs w:val="20"/>
        </w:rPr>
        <w:tab/>
        <w:t>Upon</w:t>
      </w:r>
      <w:r w:rsidRPr="00114093">
        <w:rPr>
          <w:rFonts w:ascii="Calibri" w:hAnsi="Calibri"/>
          <w:bCs/>
          <w:spacing w:val="1"/>
          <w:sz w:val="20"/>
          <w:szCs w:val="20"/>
        </w:rPr>
        <w:t xml:space="preserve"> </w:t>
      </w:r>
      <w:r w:rsidRPr="00114093">
        <w:rPr>
          <w:rFonts w:ascii="Calibri" w:hAnsi="Calibri"/>
          <w:bCs/>
          <w:sz w:val="20"/>
          <w:szCs w:val="20"/>
        </w:rPr>
        <w:t>the s</w:t>
      </w:r>
      <w:r w:rsidRPr="00114093">
        <w:rPr>
          <w:rFonts w:ascii="Calibri" w:hAnsi="Calibri"/>
          <w:bCs/>
          <w:spacing w:val="-1"/>
          <w:sz w:val="20"/>
          <w:szCs w:val="20"/>
        </w:rPr>
        <w:t>ec</w:t>
      </w:r>
      <w:r w:rsidRPr="00114093">
        <w:rPr>
          <w:rFonts w:ascii="Calibri" w:hAnsi="Calibri"/>
          <w:bCs/>
          <w:sz w:val="20"/>
          <w:szCs w:val="20"/>
        </w:rPr>
        <w:t>o</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pacing w:val="1"/>
          <w:sz w:val="20"/>
          <w:szCs w:val="20"/>
        </w:rPr>
        <w:t>t</w:t>
      </w:r>
      <w:r w:rsidRPr="00114093">
        <w:rPr>
          <w:rFonts w:ascii="Calibri" w:hAnsi="Calibri"/>
          <w:bCs/>
          <w:sz w:val="20"/>
          <w:szCs w:val="20"/>
        </w:rPr>
        <w:t>ion</w:t>
      </w:r>
      <w:r w:rsidRPr="00114093">
        <w:rPr>
          <w:rFonts w:ascii="Calibri" w:hAnsi="Calibri"/>
          <w:bCs/>
          <w:spacing w:val="1"/>
          <w:sz w:val="20"/>
          <w:szCs w:val="20"/>
        </w:rPr>
        <w:t xml:space="preserve"> </w:t>
      </w:r>
      <w:r w:rsidRPr="00114093">
        <w:rPr>
          <w:rFonts w:ascii="Calibri" w:hAnsi="Calibri"/>
          <w:bCs/>
          <w:sz w:val="20"/>
          <w:szCs w:val="20"/>
        </w:rPr>
        <w:t>of</w:t>
      </w:r>
      <w:r w:rsidRPr="00114093">
        <w:rPr>
          <w:rFonts w:ascii="Calibri" w:hAnsi="Calibri"/>
          <w:bCs/>
          <w:spacing w:val="1"/>
          <w:sz w:val="20"/>
          <w:szCs w:val="20"/>
        </w:rPr>
        <w:t xml:space="preserve"> </w:t>
      </w:r>
      <w:r w:rsidRPr="00114093">
        <w:rPr>
          <w:rFonts w:ascii="Calibri" w:hAnsi="Calibri"/>
          <w:bCs/>
          <w:spacing w:val="2"/>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Un</w:t>
      </w:r>
      <w:r w:rsidRPr="00114093">
        <w:rPr>
          <w:rFonts w:ascii="Calibri" w:hAnsi="Calibri"/>
          <w:bCs/>
          <w:spacing w:val="-1"/>
          <w:sz w:val="20"/>
          <w:szCs w:val="20"/>
        </w:rPr>
        <w:t>i</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m</w:t>
      </w:r>
      <w:r w:rsidRPr="00114093">
        <w:rPr>
          <w:rFonts w:ascii="Calibri" w:hAnsi="Calibri"/>
          <w:bCs/>
          <w:spacing w:val="-3"/>
          <w:sz w:val="20"/>
          <w:szCs w:val="20"/>
        </w:rPr>
        <w:t xml:space="preserve"> or </w:t>
      </w:r>
      <w:r w:rsidRPr="00114093">
        <w:rPr>
          <w:rFonts w:ascii="Calibri" w:hAnsi="Calibri"/>
          <w:bCs/>
          <w:sz w:val="20"/>
          <w:szCs w:val="20"/>
        </w:rPr>
        <w:t>D</w:t>
      </w:r>
      <w:r w:rsidRPr="00114093">
        <w:rPr>
          <w:rFonts w:ascii="Calibri" w:hAnsi="Calibri"/>
          <w:bCs/>
          <w:spacing w:val="1"/>
          <w:sz w:val="20"/>
          <w:szCs w:val="20"/>
        </w:rPr>
        <w:t>r</w:t>
      </w:r>
      <w:r w:rsidRPr="00114093">
        <w:rPr>
          <w:rFonts w:ascii="Calibri" w:hAnsi="Calibri"/>
          <w:bCs/>
          <w:spacing w:val="-1"/>
          <w:sz w:val="20"/>
          <w:szCs w:val="20"/>
        </w:rPr>
        <w:t>e</w:t>
      </w:r>
      <w:r w:rsidRPr="00114093">
        <w:rPr>
          <w:rFonts w:ascii="Calibri" w:hAnsi="Calibri"/>
          <w:bCs/>
          <w:spacing w:val="2"/>
          <w:sz w:val="20"/>
          <w:szCs w:val="20"/>
        </w:rPr>
        <w:t>s</w:t>
      </w:r>
      <w:r w:rsidRPr="00114093">
        <w:rPr>
          <w:rFonts w:ascii="Calibri" w:hAnsi="Calibri"/>
          <w:bCs/>
          <w:sz w:val="20"/>
          <w:szCs w:val="20"/>
        </w:rPr>
        <w:t xml:space="preserve">s Code, </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stu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 </w:t>
      </w:r>
      <w:r w:rsidRPr="00114093">
        <w:rPr>
          <w:rFonts w:ascii="Calibri" w:hAnsi="Calibri"/>
          <w:bCs/>
          <w:spacing w:val="2"/>
          <w:sz w:val="20"/>
          <w:szCs w:val="20"/>
        </w:rPr>
        <w:t>w</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l</w:t>
      </w:r>
      <w:r w:rsidRPr="00114093">
        <w:rPr>
          <w:rFonts w:ascii="Calibri" w:hAnsi="Calibri"/>
          <w:bCs/>
          <w:spacing w:val="-2"/>
          <w:sz w:val="20"/>
          <w:szCs w:val="20"/>
        </w:rPr>
        <w:t xml:space="preserve">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ab/>
        <w:t>re</w:t>
      </w:r>
      <w:r w:rsidRPr="00114093">
        <w:rPr>
          <w:rFonts w:ascii="Calibri" w:hAnsi="Calibri"/>
          <w:bCs/>
          <w:spacing w:val="1"/>
          <w:sz w:val="20"/>
          <w:szCs w:val="20"/>
        </w:rPr>
        <w:t>f</w:t>
      </w:r>
      <w:r w:rsidRPr="00114093">
        <w:rPr>
          <w:rFonts w:ascii="Calibri" w:hAnsi="Calibri"/>
          <w:bCs/>
          <w:spacing w:val="-1"/>
          <w:sz w:val="20"/>
          <w:szCs w:val="20"/>
        </w:rPr>
        <w:t>erre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 xml:space="preserve">to </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2"/>
          <w:sz w:val="20"/>
          <w:szCs w:val="20"/>
        </w:rPr>
        <w:t>o</w:t>
      </w:r>
      <w:r w:rsidRPr="00114093">
        <w:rPr>
          <w:rFonts w:ascii="Calibri" w:hAnsi="Calibri"/>
          <w:bCs/>
          <w:spacing w:val="1"/>
          <w:sz w:val="20"/>
          <w:szCs w:val="20"/>
        </w:rPr>
        <w:t>f</w:t>
      </w:r>
      <w:r w:rsidRPr="00114093">
        <w:rPr>
          <w:rFonts w:ascii="Calibri" w:hAnsi="Calibri"/>
          <w:bCs/>
          <w:sz w:val="20"/>
          <w:szCs w:val="20"/>
        </w:rPr>
        <w:t>fi</w:t>
      </w:r>
      <w:r w:rsidRPr="00114093">
        <w:rPr>
          <w:rFonts w:ascii="Calibri" w:hAnsi="Calibri"/>
          <w:bCs/>
          <w:spacing w:val="-1"/>
          <w:sz w:val="20"/>
          <w:szCs w:val="20"/>
        </w:rPr>
        <w:t>c</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the par</w:t>
      </w:r>
      <w:r w:rsidRPr="00114093">
        <w:rPr>
          <w:rFonts w:ascii="Calibri" w:hAnsi="Calibri"/>
          <w:bCs/>
          <w:spacing w:val="-2"/>
          <w:sz w:val="20"/>
          <w:szCs w:val="20"/>
        </w:rPr>
        <w:t>e</w:t>
      </w:r>
      <w:r w:rsidRPr="00114093">
        <w:rPr>
          <w:rFonts w:ascii="Calibri" w:hAnsi="Calibri"/>
          <w:bCs/>
          <w:spacing w:val="1"/>
          <w:sz w:val="20"/>
          <w:szCs w:val="20"/>
        </w:rPr>
        <w:t>n</w:t>
      </w:r>
      <w:r w:rsidRPr="00114093">
        <w:rPr>
          <w:rFonts w:ascii="Calibri" w:hAnsi="Calibri"/>
          <w:bCs/>
          <w:sz w:val="20"/>
          <w:szCs w:val="20"/>
        </w:rPr>
        <w:t>t noti</w:t>
      </w:r>
      <w:r w:rsidRPr="00114093">
        <w:rPr>
          <w:rFonts w:ascii="Calibri" w:hAnsi="Calibri"/>
          <w:bCs/>
          <w:spacing w:val="1"/>
          <w:sz w:val="20"/>
          <w:szCs w:val="20"/>
        </w:rPr>
        <w:t>f</w:t>
      </w:r>
      <w:r w:rsidRPr="00114093">
        <w:rPr>
          <w:rFonts w:ascii="Calibri" w:hAnsi="Calibri"/>
          <w:bCs/>
          <w:sz w:val="20"/>
          <w:szCs w:val="20"/>
        </w:rPr>
        <w:t>ied.</w:t>
      </w:r>
    </w:p>
    <w:p w14:paraId="566FE078" w14:textId="2AAFA5B3" w:rsidR="00CD0AEF" w:rsidRPr="00114093" w:rsidRDefault="00CD0AEF" w:rsidP="00CD0AEF">
      <w:pPr>
        <w:tabs>
          <w:tab w:val="left" w:pos="1540"/>
        </w:tabs>
        <w:spacing w:before="76"/>
        <w:ind w:left="1524" w:right="145" w:hanging="703"/>
        <w:jc w:val="both"/>
        <w:rPr>
          <w:rFonts w:ascii="Calibri" w:hAnsi="Calibri"/>
          <w:sz w:val="20"/>
          <w:szCs w:val="20"/>
        </w:rPr>
      </w:pPr>
      <w:r w:rsidRPr="00114093">
        <w:rPr>
          <w:rFonts w:ascii="Calibri" w:hAnsi="Calibri"/>
          <w:bCs/>
          <w:sz w:val="20"/>
          <w:szCs w:val="20"/>
        </w:rPr>
        <w:tab/>
        <w:t>3.</w:t>
      </w:r>
      <w:r w:rsidRPr="00114093">
        <w:rPr>
          <w:rFonts w:ascii="Calibri" w:hAnsi="Calibri"/>
          <w:bCs/>
          <w:sz w:val="20"/>
          <w:szCs w:val="20"/>
        </w:rPr>
        <w:tab/>
        <w:t>Upon</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 xml:space="preserve">ird </w:t>
      </w:r>
      <w:r w:rsidRPr="00114093">
        <w:rPr>
          <w:rFonts w:ascii="Calibri" w:hAnsi="Calibri"/>
          <w:bCs/>
          <w:spacing w:val="1"/>
          <w:sz w:val="20"/>
          <w:szCs w:val="20"/>
        </w:rPr>
        <w:t>i</w:t>
      </w:r>
      <w:r w:rsidRPr="00114093">
        <w:rPr>
          <w:rFonts w:ascii="Calibri" w:hAnsi="Calibri"/>
          <w:bCs/>
          <w:spacing w:val="-1"/>
          <w:sz w:val="20"/>
          <w:szCs w:val="20"/>
        </w:rPr>
        <w:t>n</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z w:val="20"/>
          <w:szCs w:val="20"/>
        </w:rPr>
        <w:t>tion of</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U</w:t>
      </w:r>
      <w:r w:rsidRPr="00114093">
        <w:rPr>
          <w:rFonts w:ascii="Calibri" w:hAnsi="Calibri"/>
          <w:bCs/>
          <w:spacing w:val="1"/>
          <w:sz w:val="20"/>
          <w:szCs w:val="20"/>
        </w:rPr>
        <w:t>n</w:t>
      </w:r>
      <w:r w:rsidRPr="00114093">
        <w:rPr>
          <w:rFonts w:ascii="Calibri" w:hAnsi="Calibri"/>
          <w:bCs/>
          <w:spacing w:val="-2"/>
          <w:sz w:val="20"/>
          <w:szCs w:val="20"/>
        </w:rPr>
        <w:t>i</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m</w:t>
      </w:r>
      <w:r w:rsidRPr="00114093">
        <w:rPr>
          <w:rFonts w:ascii="Calibri" w:hAnsi="Calibri"/>
          <w:bCs/>
          <w:spacing w:val="-3"/>
          <w:sz w:val="20"/>
          <w:szCs w:val="20"/>
        </w:rPr>
        <w:t xml:space="preserve"> or </w:t>
      </w:r>
      <w:r w:rsidRPr="00114093">
        <w:rPr>
          <w:rFonts w:ascii="Calibri" w:hAnsi="Calibri"/>
          <w:bCs/>
          <w:sz w:val="20"/>
          <w:szCs w:val="20"/>
        </w:rPr>
        <w:t>D</w:t>
      </w:r>
      <w:r w:rsidRPr="00114093">
        <w:rPr>
          <w:rFonts w:ascii="Calibri" w:hAnsi="Calibri"/>
          <w:bCs/>
          <w:spacing w:val="1"/>
          <w:sz w:val="20"/>
          <w:szCs w:val="20"/>
        </w:rPr>
        <w:t>r</w:t>
      </w:r>
      <w:r w:rsidRPr="00114093">
        <w:rPr>
          <w:rFonts w:ascii="Calibri" w:hAnsi="Calibri"/>
          <w:bCs/>
          <w:spacing w:val="-1"/>
          <w:sz w:val="20"/>
          <w:szCs w:val="20"/>
        </w:rPr>
        <w:t>e</w:t>
      </w:r>
      <w:r w:rsidRPr="00114093">
        <w:rPr>
          <w:rFonts w:ascii="Calibri" w:hAnsi="Calibri"/>
          <w:bCs/>
          <w:spacing w:val="2"/>
          <w:sz w:val="20"/>
          <w:szCs w:val="20"/>
        </w:rPr>
        <w:t>s</w:t>
      </w:r>
      <w:r w:rsidRPr="00114093">
        <w:rPr>
          <w:rFonts w:ascii="Calibri" w:hAnsi="Calibri"/>
          <w:bCs/>
          <w:sz w:val="20"/>
          <w:szCs w:val="20"/>
        </w:rPr>
        <w:t xml:space="preserve">s Code, </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stu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 </w:t>
      </w:r>
      <w:r w:rsidRPr="00114093">
        <w:rPr>
          <w:rFonts w:ascii="Calibri" w:hAnsi="Calibri"/>
          <w:bCs/>
          <w:spacing w:val="1"/>
          <w:sz w:val="20"/>
          <w:szCs w:val="20"/>
        </w:rPr>
        <w:t>w</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 xml:space="preserve">l </w:t>
      </w:r>
      <w:r w:rsidRPr="00114093">
        <w:rPr>
          <w:rFonts w:ascii="Calibri" w:hAnsi="Calibri"/>
          <w:bCs/>
          <w:spacing w:val="-1"/>
          <w:sz w:val="20"/>
          <w:szCs w:val="20"/>
        </w:rPr>
        <w:t>rece</w:t>
      </w:r>
      <w:r w:rsidRPr="00114093">
        <w:rPr>
          <w:rFonts w:ascii="Calibri" w:hAnsi="Calibri"/>
          <w:bCs/>
          <w:sz w:val="20"/>
          <w:szCs w:val="20"/>
        </w:rPr>
        <w:t xml:space="preserve">ive </w:t>
      </w:r>
      <w:r w:rsidR="00380B45" w:rsidRPr="00114093">
        <w:rPr>
          <w:rFonts w:ascii="Calibri" w:hAnsi="Calibri"/>
          <w:bCs/>
          <w:sz w:val="20"/>
          <w:szCs w:val="20"/>
        </w:rPr>
        <w:tab/>
      </w:r>
      <w:r w:rsidR="00380B45" w:rsidRPr="00114093">
        <w:rPr>
          <w:rFonts w:ascii="Calibri" w:hAnsi="Calibri"/>
          <w:bCs/>
          <w:sz w:val="20"/>
          <w:szCs w:val="20"/>
        </w:rPr>
        <w:tab/>
      </w:r>
      <w:r w:rsidRPr="00114093">
        <w:rPr>
          <w:rFonts w:ascii="Calibri" w:hAnsi="Calibri"/>
          <w:bCs/>
          <w:sz w:val="20"/>
          <w:szCs w:val="20"/>
        </w:rPr>
        <w:tab/>
        <w:t>de</w:t>
      </w:r>
      <w:r w:rsidRPr="00114093">
        <w:rPr>
          <w:rFonts w:ascii="Calibri" w:hAnsi="Calibri"/>
          <w:bCs/>
          <w:spacing w:val="-1"/>
          <w:sz w:val="20"/>
          <w:szCs w:val="20"/>
        </w:rPr>
        <w:t>te</w:t>
      </w:r>
      <w:r w:rsidRPr="00114093">
        <w:rPr>
          <w:rFonts w:ascii="Calibri" w:hAnsi="Calibri"/>
          <w:bCs/>
          <w:spacing w:val="1"/>
          <w:sz w:val="20"/>
          <w:szCs w:val="20"/>
        </w:rPr>
        <w:t>n</w:t>
      </w:r>
      <w:r w:rsidRPr="00114093">
        <w:rPr>
          <w:rFonts w:ascii="Calibri" w:hAnsi="Calibri"/>
          <w:bCs/>
          <w:sz w:val="20"/>
          <w:szCs w:val="20"/>
        </w:rPr>
        <w:t>tion.</w:t>
      </w:r>
    </w:p>
    <w:p w14:paraId="1D0345D8" w14:textId="57C2D7DA" w:rsidR="00CD0AEF" w:rsidRPr="00114093" w:rsidRDefault="00CD0AEF" w:rsidP="00CD0AEF">
      <w:pPr>
        <w:tabs>
          <w:tab w:val="left" w:pos="1540"/>
        </w:tabs>
        <w:ind w:left="1540" w:right="395" w:hanging="720"/>
        <w:jc w:val="both"/>
        <w:rPr>
          <w:rFonts w:ascii="Calibri" w:hAnsi="Calibri"/>
          <w:sz w:val="20"/>
          <w:szCs w:val="20"/>
        </w:rPr>
      </w:pPr>
      <w:r w:rsidRPr="00114093">
        <w:rPr>
          <w:rFonts w:ascii="Calibri" w:hAnsi="Calibri"/>
          <w:bCs/>
          <w:sz w:val="20"/>
          <w:szCs w:val="20"/>
        </w:rPr>
        <w:tab/>
        <w:t>4.</w:t>
      </w:r>
      <w:r w:rsidRPr="00114093">
        <w:rPr>
          <w:rFonts w:ascii="Calibri" w:hAnsi="Calibri"/>
          <w:bCs/>
          <w:sz w:val="20"/>
          <w:szCs w:val="20"/>
        </w:rPr>
        <w:tab/>
        <w:t>Upon</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u</w:t>
      </w:r>
      <w:r w:rsidRPr="00114093">
        <w:rPr>
          <w:rFonts w:ascii="Calibri" w:hAnsi="Calibri"/>
          <w:bCs/>
          <w:spacing w:val="-1"/>
          <w:sz w:val="20"/>
          <w:szCs w:val="20"/>
        </w:rPr>
        <w:t>r</w:t>
      </w:r>
      <w:r w:rsidRPr="00114093">
        <w:rPr>
          <w:rFonts w:ascii="Calibri" w:hAnsi="Calibri"/>
          <w:bCs/>
          <w:sz w:val="20"/>
          <w:szCs w:val="20"/>
        </w:rPr>
        <w:t>th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u</w:t>
      </w:r>
      <w:r w:rsidRPr="00114093">
        <w:rPr>
          <w:rFonts w:ascii="Calibri" w:hAnsi="Calibri"/>
          <w:bCs/>
          <w:spacing w:val="1"/>
          <w:sz w:val="20"/>
          <w:szCs w:val="20"/>
        </w:rPr>
        <w:t>b</w:t>
      </w:r>
      <w:r w:rsidRPr="00114093">
        <w:rPr>
          <w:rFonts w:ascii="Calibri" w:hAnsi="Calibri"/>
          <w:bCs/>
          <w:spacing w:val="2"/>
          <w:sz w:val="20"/>
          <w:szCs w:val="20"/>
        </w:rPr>
        <w:t>s</w:t>
      </w:r>
      <w:r w:rsidRPr="00114093">
        <w:rPr>
          <w:rFonts w:ascii="Calibri" w:hAnsi="Calibri"/>
          <w:bCs/>
          <w:spacing w:val="-1"/>
          <w:sz w:val="20"/>
          <w:szCs w:val="20"/>
        </w:rPr>
        <w:t>e</w:t>
      </w:r>
      <w:r w:rsidRPr="00114093">
        <w:rPr>
          <w:rFonts w:ascii="Calibri" w:hAnsi="Calibri"/>
          <w:bCs/>
          <w:spacing w:val="1"/>
          <w:sz w:val="20"/>
          <w:szCs w:val="20"/>
        </w:rPr>
        <w:t>qu</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t i</w:t>
      </w:r>
      <w:r w:rsidRPr="00114093">
        <w:rPr>
          <w:rFonts w:ascii="Calibri" w:hAnsi="Calibri"/>
          <w:bCs/>
          <w:spacing w:val="-2"/>
          <w:sz w:val="20"/>
          <w:szCs w:val="20"/>
        </w:rPr>
        <w:t>n</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z w:val="20"/>
          <w:szCs w:val="20"/>
        </w:rPr>
        <w:t>tion(s)</w:t>
      </w:r>
      <w:r w:rsidRPr="00114093">
        <w:rPr>
          <w:rFonts w:ascii="Calibri" w:hAnsi="Calibri"/>
          <w:bCs/>
          <w:spacing w:val="-1"/>
          <w:sz w:val="20"/>
          <w:szCs w:val="20"/>
        </w:rPr>
        <w:t xml:space="preserve"> </w:t>
      </w:r>
      <w:r w:rsidRPr="00114093">
        <w:rPr>
          <w:rFonts w:ascii="Calibri" w:hAnsi="Calibri"/>
          <w:bCs/>
          <w:sz w:val="20"/>
          <w:szCs w:val="20"/>
        </w:rPr>
        <w:t>of</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U</w:t>
      </w:r>
      <w:r w:rsidRPr="00114093">
        <w:rPr>
          <w:rFonts w:ascii="Calibri" w:hAnsi="Calibri"/>
          <w:bCs/>
          <w:spacing w:val="1"/>
          <w:sz w:val="20"/>
          <w:szCs w:val="20"/>
        </w:rPr>
        <w:t>n</w:t>
      </w:r>
      <w:r w:rsidRPr="00114093">
        <w:rPr>
          <w:rFonts w:ascii="Calibri" w:hAnsi="Calibri"/>
          <w:bCs/>
          <w:sz w:val="20"/>
          <w:szCs w:val="20"/>
        </w:rPr>
        <w:t>i</w:t>
      </w:r>
      <w:r w:rsidRPr="00114093">
        <w:rPr>
          <w:rFonts w:ascii="Calibri" w:hAnsi="Calibri"/>
          <w:bCs/>
          <w:spacing w:val="2"/>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m</w:t>
      </w:r>
      <w:r w:rsidRPr="00114093">
        <w:rPr>
          <w:rFonts w:ascii="Calibri" w:hAnsi="Calibri"/>
          <w:bCs/>
          <w:spacing w:val="-3"/>
          <w:sz w:val="20"/>
          <w:szCs w:val="20"/>
        </w:rPr>
        <w:t xml:space="preserve"> or </w:t>
      </w:r>
      <w:r w:rsidRPr="00114093">
        <w:rPr>
          <w:rFonts w:ascii="Calibri" w:hAnsi="Calibri"/>
          <w:bCs/>
          <w:sz w:val="20"/>
          <w:szCs w:val="20"/>
        </w:rPr>
        <w:t>D</w:t>
      </w:r>
      <w:r w:rsidRPr="00114093">
        <w:rPr>
          <w:rFonts w:ascii="Calibri" w:hAnsi="Calibri"/>
          <w:bCs/>
          <w:spacing w:val="-1"/>
          <w:sz w:val="20"/>
          <w:szCs w:val="20"/>
        </w:rPr>
        <w:t>re</w:t>
      </w:r>
      <w:r w:rsidRPr="00114093">
        <w:rPr>
          <w:rFonts w:ascii="Calibri" w:hAnsi="Calibri"/>
          <w:bCs/>
          <w:sz w:val="20"/>
          <w:szCs w:val="20"/>
        </w:rPr>
        <w:t xml:space="preserve">ss Code, </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ab/>
      </w:r>
      <w:r w:rsidRPr="00114093">
        <w:rPr>
          <w:rFonts w:ascii="Calibri" w:hAnsi="Calibri"/>
          <w:bCs/>
          <w:sz w:val="20"/>
          <w:szCs w:val="20"/>
        </w:rPr>
        <w:t>stu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 </w:t>
      </w:r>
      <w:r w:rsidRPr="00114093">
        <w:rPr>
          <w:rFonts w:ascii="Calibri" w:hAnsi="Calibri"/>
          <w:bCs/>
          <w:spacing w:val="1"/>
          <w:sz w:val="20"/>
          <w:szCs w:val="20"/>
        </w:rPr>
        <w:t>w</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 xml:space="preserve">l </w:t>
      </w:r>
      <w:r w:rsidRPr="00114093">
        <w:rPr>
          <w:rFonts w:ascii="Calibri" w:hAnsi="Calibri"/>
          <w:bCs/>
          <w:spacing w:val="-3"/>
          <w:sz w:val="20"/>
          <w:szCs w:val="20"/>
        </w:rPr>
        <w:t>r</w:t>
      </w:r>
      <w:r w:rsidRPr="00114093">
        <w:rPr>
          <w:rFonts w:ascii="Calibri" w:hAnsi="Calibri"/>
          <w:bCs/>
          <w:spacing w:val="-1"/>
          <w:sz w:val="20"/>
          <w:szCs w:val="20"/>
        </w:rPr>
        <w:t>ece</w:t>
      </w:r>
      <w:r w:rsidRPr="00114093">
        <w:rPr>
          <w:rFonts w:ascii="Calibri" w:hAnsi="Calibri"/>
          <w:bCs/>
          <w:sz w:val="20"/>
          <w:szCs w:val="20"/>
        </w:rPr>
        <w:t>ive a on</w:t>
      </w:r>
      <w:r w:rsidRPr="00114093">
        <w:rPr>
          <w:rFonts w:ascii="Calibri" w:hAnsi="Calibri"/>
          <w:bCs/>
          <w:spacing w:val="4"/>
          <w:sz w:val="20"/>
          <w:szCs w:val="20"/>
        </w:rPr>
        <w:t>e</w:t>
      </w:r>
      <w:r w:rsidRPr="00114093">
        <w:rPr>
          <w:rFonts w:ascii="Calibri" w:hAnsi="Calibri"/>
          <w:bCs/>
          <w:sz w:val="20"/>
          <w:szCs w:val="20"/>
        </w:rPr>
        <w:t>-</w:t>
      </w:r>
      <w:r w:rsidRPr="00114093">
        <w:rPr>
          <w:rFonts w:ascii="Calibri" w:hAnsi="Calibri"/>
          <w:bCs/>
          <w:spacing w:val="1"/>
          <w:sz w:val="20"/>
          <w:szCs w:val="20"/>
        </w:rPr>
        <w:t>d</w:t>
      </w:r>
      <w:r w:rsidRPr="00114093">
        <w:rPr>
          <w:rFonts w:ascii="Calibri" w:hAnsi="Calibri"/>
          <w:bCs/>
          <w:sz w:val="20"/>
          <w:szCs w:val="20"/>
        </w:rPr>
        <w:t>ay s</w:t>
      </w:r>
      <w:r w:rsidRPr="00114093">
        <w:rPr>
          <w:rFonts w:ascii="Calibri" w:hAnsi="Calibri"/>
          <w:bCs/>
          <w:spacing w:val="1"/>
          <w:sz w:val="20"/>
          <w:szCs w:val="20"/>
        </w:rPr>
        <w:t>u</w:t>
      </w:r>
      <w:r w:rsidRPr="00114093">
        <w:rPr>
          <w:rFonts w:ascii="Calibri" w:hAnsi="Calibri"/>
          <w:bCs/>
          <w:sz w:val="20"/>
          <w:szCs w:val="20"/>
        </w:rPr>
        <w:t>s</w:t>
      </w:r>
      <w:r w:rsidRPr="00114093">
        <w:rPr>
          <w:rFonts w:ascii="Calibri" w:hAnsi="Calibri"/>
          <w:bCs/>
          <w:spacing w:val="1"/>
          <w:sz w:val="20"/>
          <w:szCs w:val="20"/>
        </w:rPr>
        <w:t>p</w:t>
      </w:r>
      <w:r w:rsidRPr="00114093">
        <w:rPr>
          <w:rFonts w:ascii="Calibri" w:hAnsi="Calibri"/>
          <w:bCs/>
          <w:spacing w:val="-1"/>
          <w:sz w:val="20"/>
          <w:szCs w:val="20"/>
        </w:rPr>
        <w:t>en</w:t>
      </w:r>
      <w:r w:rsidRPr="00114093">
        <w:rPr>
          <w:rFonts w:ascii="Calibri" w:hAnsi="Calibri"/>
          <w:bCs/>
          <w:sz w:val="20"/>
          <w:szCs w:val="20"/>
        </w:rPr>
        <w:t>sion</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3"/>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p</w:t>
      </w:r>
      <w:r w:rsidRPr="00114093">
        <w:rPr>
          <w:rFonts w:ascii="Calibri" w:hAnsi="Calibri"/>
          <w:bCs/>
          <w:sz w:val="20"/>
          <w:szCs w:val="20"/>
        </w:rPr>
        <w:t>a</w:t>
      </w:r>
      <w:r w:rsidRPr="00114093">
        <w:rPr>
          <w:rFonts w:ascii="Calibri" w:hAnsi="Calibri"/>
          <w:bCs/>
          <w:spacing w:val="-1"/>
          <w:sz w:val="20"/>
          <w:szCs w:val="20"/>
        </w:rPr>
        <w:t>re</w:t>
      </w:r>
      <w:r w:rsidRPr="00114093">
        <w:rPr>
          <w:rFonts w:ascii="Calibri" w:hAnsi="Calibri"/>
          <w:bCs/>
          <w:spacing w:val="1"/>
          <w:sz w:val="20"/>
          <w:szCs w:val="20"/>
        </w:rPr>
        <w:t>n</w:t>
      </w:r>
      <w:r w:rsidRPr="00114093">
        <w:rPr>
          <w:rFonts w:ascii="Calibri" w:hAnsi="Calibri"/>
          <w:bCs/>
          <w:sz w:val="20"/>
          <w:szCs w:val="20"/>
        </w:rPr>
        <w:t xml:space="preserve">t </w:t>
      </w:r>
      <w:r w:rsidRPr="00114093">
        <w:rPr>
          <w:rFonts w:ascii="Calibri" w:hAnsi="Calibri"/>
          <w:bCs/>
          <w:spacing w:val="2"/>
          <w:sz w:val="20"/>
          <w:szCs w:val="20"/>
        </w:rPr>
        <w:t>w</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l</w:t>
      </w:r>
      <w:r w:rsidRPr="00114093">
        <w:rPr>
          <w:rFonts w:ascii="Calibri" w:hAnsi="Calibri"/>
          <w:bCs/>
          <w:spacing w:val="-2"/>
          <w:sz w:val="20"/>
          <w:szCs w:val="20"/>
        </w:rPr>
        <w:t xml:space="preserve">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n</w:t>
      </w:r>
      <w:r w:rsidRPr="00114093">
        <w:rPr>
          <w:rFonts w:ascii="Calibri" w:hAnsi="Calibri"/>
          <w:bCs/>
          <w:sz w:val="20"/>
          <w:szCs w:val="20"/>
        </w:rPr>
        <w:t>oti</w:t>
      </w:r>
      <w:r w:rsidRPr="00114093">
        <w:rPr>
          <w:rFonts w:ascii="Calibri" w:hAnsi="Calibri"/>
          <w:bCs/>
          <w:spacing w:val="-1"/>
          <w:sz w:val="20"/>
          <w:szCs w:val="20"/>
        </w:rPr>
        <w:t>f</w:t>
      </w:r>
      <w:r w:rsidRPr="00114093">
        <w:rPr>
          <w:rFonts w:ascii="Calibri" w:hAnsi="Calibri"/>
          <w:bCs/>
          <w:sz w:val="20"/>
          <w:szCs w:val="20"/>
        </w:rPr>
        <w:t>ied.</w:t>
      </w:r>
    </w:p>
    <w:p w14:paraId="219B38AD" w14:textId="77777777" w:rsidR="00CD0AEF" w:rsidRPr="00114093" w:rsidRDefault="00CD0AEF" w:rsidP="00CD0AEF">
      <w:pPr>
        <w:spacing w:line="200" w:lineRule="exact"/>
        <w:jc w:val="both"/>
        <w:rPr>
          <w:rFonts w:ascii="Calibri" w:hAnsi="Calibri"/>
          <w:sz w:val="20"/>
          <w:szCs w:val="20"/>
        </w:rPr>
      </w:pPr>
    </w:p>
    <w:p w14:paraId="5ADA0A15" w14:textId="77777777" w:rsidR="00CD0AEF" w:rsidRPr="00114093" w:rsidRDefault="00CD0AEF" w:rsidP="00CD0AEF">
      <w:pPr>
        <w:ind w:right="353"/>
        <w:jc w:val="both"/>
        <w:rPr>
          <w:rFonts w:ascii="Calibri" w:hAnsi="Calibri"/>
          <w:sz w:val="20"/>
          <w:szCs w:val="20"/>
        </w:rPr>
      </w:pPr>
      <w:r w:rsidRPr="00114093">
        <w:rPr>
          <w:rFonts w:ascii="Calibri" w:hAnsi="Calibri"/>
          <w:sz w:val="20"/>
          <w:szCs w:val="20"/>
        </w:rPr>
        <w:tab/>
        <w:t>C.</w:t>
      </w:r>
      <w:r w:rsidRPr="00114093">
        <w:rPr>
          <w:rFonts w:ascii="Calibri" w:hAnsi="Calibri"/>
          <w:sz w:val="20"/>
          <w:szCs w:val="20"/>
        </w:rPr>
        <w:tab/>
      </w:r>
      <w:r w:rsidRPr="00114093">
        <w:rPr>
          <w:rFonts w:ascii="Calibri" w:hAnsi="Calibri"/>
          <w:bCs/>
          <w:position w:val="-1"/>
          <w:sz w:val="20"/>
          <w:szCs w:val="20"/>
          <w:u w:val="single"/>
        </w:rPr>
        <w:t>Un</w:t>
      </w:r>
      <w:r w:rsidRPr="00114093">
        <w:rPr>
          <w:rFonts w:ascii="Calibri" w:hAnsi="Calibri"/>
          <w:bCs/>
          <w:spacing w:val="1"/>
          <w:position w:val="-1"/>
          <w:sz w:val="20"/>
          <w:szCs w:val="20"/>
          <w:u w:val="single"/>
        </w:rPr>
        <w:t>i</w:t>
      </w:r>
      <w:r w:rsidRPr="00114093">
        <w:rPr>
          <w:rFonts w:ascii="Calibri" w:hAnsi="Calibri"/>
          <w:bCs/>
          <w:position w:val="-1"/>
          <w:sz w:val="20"/>
          <w:szCs w:val="20"/>
          <w:u w:val="single"/>
        </w:rPr>
        <w:t>form Code for Elementary Schools</w:t>
      </w:r>
    </w:p>
    <w:p w14:paraId="79C19B2C" w14:textId="77777777" w:rsidR="00CD0AEF" w:rsidRPr="00114093" w:rsidRDefault="00CD0AEF" w:rsidP="00CD0AEF">
      <w:pPr>
        <w:spacing w:before="13" w:line="240" w:lineRule="exact"/>
        <w:jc w:val="both"/>
        <w:rPr>
          <w:rFonts w:ascii="Calibri" w:hAnsi="Calibri"/>
          <w:sz w:val="20"/>
          <w:szCs w:val="20"/>
        </w:rPr>
      </w:pPr>
    </w:p>
    <w:p w14:paraId="136AD522" w14:textId="77777777" w:rsidR="00CD0AEF" w:rsidRPr="00114093" w:rsidRDefault="00CD0AEF" w:rsidP="00CD0AEF">
      <w:pPr>
        <w:tabs>
          <w:tab w:val="left" w:pos="2260"/>
        </w:tabs>
        <w:spacing w:before="29"/>
        <w:ind w:left="2260" w:right="271" w:hanging="720"/>
        <w:jc w:val="both"/>
        <w:rPr>
          <w:rFonts w:ascii="Calibri" w:hAnsi="Calibri"/>
          <w:sz w:val="20"/>
          <w:szCs w:val="20"/>
        </w:rPr>
      </w:pPr>
      <w:r w:rsidRPr="00114093">
        <w:rPr>
          <w:rFonts w:ascii="Calibri" w:hAnsi="Calibri"/>
          <w:bCs/>
          <w:sz w:val="20"/>
          <w:szCs w:val="20"/>
        </w:rPr>
        <w:t>1.</w:t>
      </w:r>
      <w:r w:rsidRPr="00114093">
        <w:rPr>
          <w:rFonts w:ascii="Calibri" w:hAnsi="Calibri"/>
          <w:bCs/>
          <w:sz w:val="20"/>
          <w:szCs w:val="20"/>
        </w:rPr>
        <w:tab/>
      </w:r>
      <w:r w:rsidRPr="00114093">
        <w:rPr>
          <w:rFonts w:ascii="Calibri" w:hAnsi="Calibri"/>
          <w:bCs/>
          <w:spacing w:val="1"/>
          <w:sz w:val="20"/>
          <w:szCs w:val="20"/>
        </w:rPr>
        <w:t>S</w:t>
      </w:r>
      <w:r w:rsidRPr="00114093">
        <w:rPr>
          <w:rFonts w:ascii="Calibri" w:hAnsi="Calibri"/>
          <w:bCs/>
          <w:spacing w:val="-1"/>
          <w:sz w:val="20"/>
          <w:szCs w:val="20"/>
        </w:rPr>
        <w:t>c</w:t>
      </w:r>
      <w:r w:rsidRPr="00114093">
        <w:rPr>
          <w:rFonts w:ascii="Calibri" w:hAnsi="Calibri"/>
          <w:bCs/>
          <w:spacing w:val="2"/>
          <w:sz w:val="20"/>
          <w:szCs w:val="20"/>
        </w:rPr>
        <w:t>h</w:t>
      </w:r>
      <w:r w:rsidRPr="00114093">
        <w:rPr>
          <w:rFonts w:ascii="Calibri" w:hAnsi="Calibri"/>
          <w:bCs/>
          <w:sz w:val="20"/>
          <w:szCs w:val="20"/>
        </w:rPr>
        <w:t>ool at</w:t>
      </w:r>
      <w:r w:rsidRPr="00114093">
        <w:rPr>
          <w:rFonts w:ascii="Calibri" w:hAnsi="Calibri"/>
          <w:bCs/>
          <w:spacing w:val="-1"/>
          <w:sz w:val="20"/>
          <w:szCs w:val="20"/>
        </w:rPr>
        <w:t>t</w:t>
      </w:r>
      <w:r w:rsidRPr="00114093">
        <w:rPr>
          <w:rFonts w:ascii="Calibri" w:hAnsi="Calibri"/>
          <w:bCs/>
          <w:sz w:val="20"/>
          <w:szCs w:val="20"/>
        </w:rPr>
        <w:t>ire</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h</w:t>
      </w:r>
      <w:r w:rsidRPr="00114093">
        <w:rPr>
          <w:rFonts w:ascii="Calibri" w:hAnsi="Calibri"/>
          <w:bCs/>
          <w:sz w:val="20"/>
          <w:szCs w:val="20"/>
        </w:rPr>
        <w:t>o</w:t>
      </w:r>
      <w:r w:rsidRPr="00114093">
        <w:rPr>
          <w:rFonts w:ascii="Calibri" w:hAnsi="Calibri"/>
          <w:bCs/>
          <w:spacing w:val="1"/>
          <w:sz w:val="20"/>
          <w:szCs w:val="20"/>
        </w:rPr>
        <w:t>u</w:t>
      </w:r>
      <w:r w:rsidRPr="00114093">
        <w:rPr>
          <w:rFonts w:ascii="Calibri" w:hAnsi="Calibri"/>
          <w:bCs/>
          <w:sz w:val="20"/>
          <w:szCs w:val="20"/>
        </w:rPr>
        <w:t>ld</w:t>
      </w:r>
      <w:r w:rsidRPr="00114093">
        <w:rPr>
          <w:rFonts w:ascii="Calibri" w:hAnsi="Calibri"/>
          <w:bCs/>
          <w:spacing w:val="1"/>
          <w:sz w:val="20"/>
          <w:szCs w:val="20"/>
        </w:rPr>
        <w:t xml:space="preserve"> </w:t>
      </w:r>
      <w:r w:rsidRPr="00114093">
        <w:rPr>
          <w:rFonts w:ascii="Calibri" w:hAnsi="Calibri"/>
          <w:bCs/>
          <w:spacing w:val="-1"/>
          <w:sz w:val="20"/>
          <w:szCs w:val="20"/>
        </w:rPr>
        <w:t>c</w:t>
      </w:r>
      <w:r w:rsidRPr="00114093">
        <w:rPr>
          <w:rFonts w:ascii="Calibri" w:hAnsi="Calibri"/>
          <w:bCs/>
          <w:sz w:val="20"/>
          <w:szCs w:val="20"/>
        </w:rPr>
        <w:t>ov</w:t>
      </w:r>
      <w:r w:rsidRPr="00114093">
        <w:rPr>
          <w:rFonts w:ascii="Calibri" w:hAnsi="Calibri"/>
          <w:bCs/>
          <w:spacing w:val="-1"/>
          <w:sz w:val="20"/>
          <w:szCs w:val="20"/>
        </w:rPr>
        <w:t>e</w:t>
      </w:r>
      <w:r w:rsidRPr="00114093">
        <w:rPr>
          <w:rFonts w:ascii="Calibri" w:hAnsi="Calibri"/>
          <w:bCs/>
          <w:sz w:val="20"/>
          <w:szCs w:val="20"/>
        </w:rPr>
        <w:t>r</w:t>
      </w:r>
      <w:r w:rsidRPr="00114093">
        <w:rPr>
          <w:rFonts w:ascii="Calibri" w:hAnsi="Calibri"/>
          <w:bCs/>
          <w:spacing w:val="-1"/>
          <w:sz w:val="20"/>
          <w:szCs w:val="20"/>
        </w:rPr>
        <w:t xml:space="preserve"> </w:t>
      </w:r>
      <w:r w:rsidRPr="00114093">
        <w:rPr>
          <w:rFonts w:ascii="Calibri" w:hAnsi="Calibri"/>
          <w:bCs/>
          <w:sz w:val="20"/>
          <w:szCs w:val="20"/>
        </w:rPr>
        <w:t>those por</w:t>
      </w:r>
      <w:r w:rsidRPr="00114093">
        <w:rPr>
          <w:rFonts w:ascii="Calibri" w:hAnsi="Calibri"/>
          <w:bCs/>
          <w:spacing w:val="-1"/>
          <w:sz w:val="20"/>
          <w:szCs w:val="20"/>
        </w:rPr>
        <w:t>t</w:t>
      </w:r>
      <w:r w:rsidRPr="00114093">
        <w:rPr>
          <w:rFonts w:ascii="Calibri" w:hAnsi="Calibri"/>
          <w:bCs/>
          <w:sz w:val="20"/>
          <w:szCs w:val="20"/>
        </w:rPr>
        <w:t>io</w:t>
      </w:r>
      <w:r w:rsidRPr="00114093">
        <w:rPr>
          <w:rFonts w:ascii="Calibri" w:hAnsi="Calibri"/>
          <w:bCs/>
          <w:spacing w:val="1"/>
          <w:sz w:val="20"/>
          <w:szCs w:val="20"/>
        </w:rPr>
        <w:t>n</w:t>
      </w:r>
      <w:r w:rsidRPr="00114093">
        <w:rPr>
          <w:rFonts w:ascii="Calibri" w:hAnsi="Calibri"/>
          <w:bCs/>
          <w:sz w:val="20"/>
          <w:szCs w:val="20"/>
        </w:rPr>
        <w:t>s of</w:t>
      </w:r>
      <w:r w:rsidRPr="00114093">
        <w:rPr>
          <w:rFonts w:ascii="Calibri" w:hAnsi="Calibri"/>
          <w:bCs/>
          <w:spacing w:val="2"/>
          <w:sz w:val="20"/>
          <w:szCs w:val="20"/>
        </w:rPr>
        <w:t xml:space="preserve"> </w:t>
      </w:r>
      <w:r w:rsidRPr="00114093">
        <w:rPr>
          <w:rFonts w:ascii="Calibri" w:hAnsi="Calibri"/>
          <w:bCs/>
          <w:sz w:val="20"/>
          <w:szCs w:val="20"/>
        </w:rPr>
        <w:t>the bo</w:t>
      </w:r>
      <w:r w:rsidRPr="00114093">
        <w:rPr>
          <w:rFonts w:ascii="Calibri" w:hAnsi="Calibri"/>
          <w:bCs/>
          <w:spacing w:val="1"/>
          <w:sz w:val="20"/>
          <w:szCs w:val="20"/>
        </w:rPr>
        <w:t>d</w:t>
      </w:r>
      <w:r w:rsidRPr="00114093">
        <w:rPr>
          <w:rFonts w:ascii="Calibri" w:hAnsi="Calibri"/>
          <w:bCs/>
          <w:sz w:val="20"/>
          <w:szCs w:val="20"/>
        </w:rPr>
        <w:t xml:space="preserve">y that </w:t>
      </w:r>
      <w:r w:rsidRPr="00114093">
        <w:rPr>
          <w:rFonts w:ascii="Calibri" w:hAnsi="Calibri"/>
          <w:bCs/>
          <w:spacing w:val="2"/>
          <w:sz w:val="20"/>
          <w:szCs w:val="20"/>
        </w:rPr>
        <w:t>A</w:t>
      </w:r>
      <w:r w:rsidRPr="00114093">
        <w:rPr>
          <w:rFonts w:ascii="Calibri" w:hAnsi="Calibri"/>
          <w:bCs/>
          <w:spacing w:val="-3"/>
          <w:sz w:val="20"/>
          <w:szCs w:val="20"/>
        </w:rPr>
        <w:t>m</w:t>
      </w:r>
      <w:r w:rsidRPr="00114093">
        <w:rPr>
          <w:rFonts w:ascii="Calibri" w:hAnsi="Calibri"/>
          <w:bCs/>
          <w:spacing w:val="-1"/>
          <w:sz w:val="20"/>
          <w:szCs w:val="20"/>
        </w:rPr>
        <w:t>er</w:t>
      </w:r>
      <w:r w:rsidRPr="00114093">
        <w:rPr>
          <w:rFonts w:ascii="Calibri" w:hAnsi="Calibri"/>
          <w:bCs/>
          <w:sz w:val="20"/>
          <w:szCs w:val="20"/>
        </w:rPr>
        <w:t>ican stan</w:t>
      </w:r>
      <w:r w:rsidRPr="00114093">
        <w:rPr>
          <w:rFonts w:ascii="Calibri" w:hAnsi="Calibri"/>
          <w:bCs/>
          <w:spacing w:val="1"/>
          <w:sz w:val="20"/>
          <w:szCs w:val="20"/>
        </w:rPr>
        <w:t>d</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pacing w:val="1"/>
          <w:sz w:val="20"/>
          <w:szCs w:val="20"/>
        </w:rPr>
        <w:t>d</w:t>
      </w:r>
      <w:r w:rsidRPr="00114093">
        <w:rPr>
          <w:rFonts w:ascii="Calibri" w:hAnsi="Calibri"/>
          <w:bCs/>
          <w:sz w:val="20"/>
          <w:szCs w:val="20"/>
        </w:rPr>
        <w:t>s of</w:t>
      </w:r>
      <w:r w:rsidRPr="00114093">
        <w:rPr>
          <w:rFonts w:ascii="Calibri" w:hAnsi="Calibri"/>
          <w:bCs/>
          <w:spacing w:val="2"/>
          <w:sz w:val="20"/>
          <w:szCs w:val="20"/>
        </w:rPr>
        <w:t xml:space="preserve"> </w:t>
      </w:r>
      <w:r w:rsidRPr="00114093">
        <w:rPr>
          <w:rFonts w:ascii="Calibri" w:hAnsi="Calibri"/>
          <w:bCs/>
          <w:spacing w:val="-3"/>
          <w:sz w:val="20"/>
          <w:szCs w:val="20"/>
        </w:rPr>
        <w:t>m</w:t>
      </w:r>
      <w:r w:rsidRPr="00114093">
        <w:rPr>
          <w:rFonts w:ascii="Calibri" w:hAnsi="Calibri"/>
          <w:bCs/>
          <w:sz w:val="20"/>
          <w:szCs w:val="20"/>
        </w:rPr>
        <w:t>o</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2"/>
          <w:sz w:val="20"/>
          <w:szCs w:val="20"/>
        </w:rPr>
        <w:t>s</w:t>
      </w:r>
      <w:r w:rsidRPr="00114093">
        <w:rPr>
          <w:rFonts w:ascii="Calibri" w:hAnsi="Calibri"/>
          <w:bCs/>
          <w:sz w:val="20"/>
          <w:szCs w:val="20"/>
        </w:rPr>
        <w:t>ty de</w:t>
      </w:r>
      <w:r w:rsidRPr="00114093">
        <w:rPr>
          <w:rFonts w:ascii="Calibri" w:hAnsi="Calibri"/>
          <w:bCs/>
          <w:spacing w:val="-2"/>
          <w:sz w:val="20"/>
          <w:szCs w:val="20"/>
        </w:rPr>
        <w:t>c</w:t>
      </w:r>
      <w:r w:rsidRPr="00114093">
        <w:rPr>
          <w:rFonts w:ascii="Calibri" w:hAnsi="Calibri"/>
          <w:bCs/>
          <w:spacing w:val="1"/>
          <w:sz w:val="20"/>
          <w:szCs w:val="20"/>
        </w:rPr>
        <w:t>r</w:t>
      </w:r>
      <w:r w:rsidRPr="00114093">
        <w:rPr>
          <w:rFonts w:ascii="Calibri" w:hAnsi="Calibri"/>
          <w:bCs/>
          <w:spacing w:val="-1"/>
          <w:sz w:val="20"/>
          <w:szCs w:val="20"/>
        </w:rPr>
        <w:t>e</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2"/>
          <w:sz w:val="20"/>
          <w:szCs w:val="20"/>
        </w:rPr>
        <w:t>a</w:t>
      </w:r>
      <w:r w:rsidRPr="00114093">
        <w:rPr>
          <w:rFonts w:ascii="Calibri" w:hAnsi="Calibri"/>
          <w:bCs/>
          <w:spacing w:val="-1"/>
          <w:sz w:val="20"/>
          <w:szCs w:val="20"/>
        </w:rPr>
        <w:t>r</w:t>
      </w:r>
      <w:r w:rsidRPr="00114093">
        <w:rPr>
          <w:rFonts w:ascii="Calibri" w:hAnsi="Calibri"/>
          <w:bCs/>
          <w:sz w:val="20"/>
          <w:szCs w:val="20"/>
        </w:rPr>
        <w:t>e</w:t>
      </w:r>
      <w:r w:rsidRPr="00114093">
        <w:rPr>
          <w:rFonts w:ascii="Calibri" w:hAnsi="Calibri"/>
          <w:bCs/>
          <w:spacing w:val="-1"/>
          <w:sz w:val="20"/>
          <w:szCs w:val="20"/>
        </w:rPr>
        <w:t xml:space="preserve"> c</w:t>
      </w:r>
      <w:r w:rsidRPr="00114093">
        <w:rPr>
          <w:rFonts w:ascii="Calibri" w:hAnsi="Calibri"/>
          <w:bCs/>
          <w:sz w:val="20"/>
          <w:szCs w:val="20"/>
        </w:rPr>
        <w:t>o</w:t>
      </w:r>
      <w:r w:rsidRPr="00114093">
        <w:rPr>
          <w:rFonts w:ascii="Calibri" w:hAnsi="Calibri"/>
          <w:bCs/>
          <w:spacing w:val="2"/>
          <w:sz w:val="20"/>
          <w:szCs w:val="20"/>
        </w:rPr>
        <w:t>v</w:t>
      </w:r>
      <w:r w:rsidRPr="00114093">
        <w:rPr>
          <w:rFonts w:ascii="Calibri" w:hAnsi="Calibri"/>
          <w:bCs/>
          <w:spacing w:val="-1"/>
          <w:sz w:val="20"/>
          <w:szCs w:val="20"/>
        </w:rPr>
        <w:t>ere</w:t>
      </w:r>
      <w:r w:rsidRPr="00114093">
        <w:rPr>
          <w:rFonts w:ascii="Calibri" w:hAnsi="Calibri"/>
          <w:bCs/>
          <w:spacing w:val="1"/>
          <w:sz w:val="20"/>
          <w:szCs w:val="20"/>
        </w:rPr>
        <w:t>d</w:t>
      </w:r>
      <w:r w:rsidRPr="00114093">
        <w:rPr>
          <w:rFonts w:ascii="Calibri" w:hAnsi="Calibri"/>
          <w:bCs/>
          <w:sz w:val="20"/>
          <w:szCs w:val="20"/>
        </w:rPr>
        <w:t xml:space="preserve">; </w:t>
      </w:r>
      <w:r w:rsidRPr="00114093">
        <w:rPr>
          <w:rFonts w:ascii="Calibri" w:hAnsi="Calibri"/>
          <w:bCs/>
          <w:spacing w:val="1"/>
          <w:sz w:val="20"/>
          <w:szCs w:val="20"/>
        </w:rPr>
        <w:t>f</w:t>
      </w:r>
      <w:r w:rsidRPr="00114093">
        <w:rPr>
          <w:rFonts w:ascii="Calibri" w:hAnsi="Calibri"/>
          <w:bCs/>
          <w:sz w:val="20"/>
          <w:szCs w:val="20"/>
        </w:rPr>
        <w:t>as</w:t>
      </w:r>
      <w:r w:rsidRPr="00114093">
        <w:rPr>
          <w:rFonts w:ascii="Calibri" w:hAnsi="Calibri"/>
          <w:bCs/>
          <w:spacing w:val="1"/>
          <w:sz w:val="20"/>
          <w:szCs w:val="20"/>
        </w:rPr>
        <w:t>h</w:t>
      </w:r>
      <w:r w:rsidRPr="00114093">
        <w:rPr>
          <w:rFonts w:ascii="Calibri" w:hAnsi="Calibri"/>
          <w:bCs/>
          <w:sz w:val="20"/>
          <w:szCs w:val="20"/>
        </w:rPr>
        <w:t>io</w:t>
      </w:r>
      <w:r w:rsidRPr="00114093">
        <w:rPr>
          <w:rFonts w:ascii="Calibri" w:hAnsi="Calibri"/>
          <w:bCs/>
          <w:spacing w:val="1"/>
          <w:sz w:val="20"/>
          <w:szCs w:val="20"/>
        </w:rPr>
        <w:t>n</w:t>
      </w:r>
      <w:r w:rsidRPr="00114093">
        <w:rPr>
          <w:rFonts w:ascii="Calibri" w:hAnsi="Calibri"/>
          <w:bCs/>
          <w:sz w:val="20"/>
          <w:szCs w:val="20"/>
        </w:rPr>
        <w:t xml:space="preserve">s </w:t>
      </w:r>
      <w:r w:rsidRPr="00114093">
        <w:rPr>
          <w:rFonts w:ascii="Calibri" w:hAnsi="Calibri"/>
          <w:bCs/>
          <w:spacing w:val="2"/>
          <w:sz w:val="20"/>
          <w:szCs w:val="20"/>
        </w:rPr>
        <w:t>w</w:t>
      </w:r>
      <w:r w:rsidRPr="00114093">
        <w:rPr>
          <w:rFonts w:ascii="Calibri" w:hAnsi="Calibri"/>
          <w:bCs/>
          <w:spacing w:val="1"/>
          <w:sz w:val="20"/>
          <w:szCs w:val="20"/>
        </w:rPr>
        <w:t>h</w:t>
      </w:r>
      <w:r w:rsidRPr="00114093">
        <w:rPr>
          <w:rFonts w:ascii="Calibri" w:hAnsi="Calibri"/>
          <w:bCs/>
          <w:sz w:val="20"/>
          <w:szCs w:val="20"/>
        </w:rPr>
        <w:t xml:space="preserve">ich </w:t>
      </w:r>
      <w:r w:rsidRPr="00114093">
        <w:rPr>
          <w:rFonts w:ascii="Calibri" w:hAnsi="Calibri"/>
          <w:bCs/>
          <w:spacing w:val="-2"/>
          <w:sz w:val="20"/>
          <w:szCs w:val="20"/>
        </w:rPr>
        <w:t>s</w:t>
      </w:r>
      <w:r w:rsidRPr="00114093">
        <w:rPr>
          <w:rFonts w:ascii="Calibri" w:hAnsi="Calibri"/>
          <w:bCs/>
          <w:sz w:val="20"/>
          <w:szCs w:val="20"/>
        </w:rPr>
        <w:t>i</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late</w:t>
      </w:r>
      <w:r w:rsidRPr="00114093">
        <w:rPr>
          <w:rFonts w:ascii="Calibri" w:hAnsi="Calibri"/>
          <w:bCs/>
          <w:spacing w:val="-1"/>
          <w:sz w:val="20"/>
          <w:szCs w:val="20"/>
        </w:rPr>
        <w:t xml:space="preserve"> </w:t>
      </w:r>
      <w:r w:rsidRPr="00114093">
        <w:rPr>
          <w:rFonts w:ascii="Calibri" w:hAnsi="Calibri"/>
          <w:bCs/>
          <w:sz w:val="20"/>
          <w:szCs w:val="20"/>
        </w:rPr>
        <w:t>or</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u</w:t>
      </w:r>
      <w:r w:rsidRPr="00114093">
        <w:rPr>
          <w:rFonts w:ascii="Calibri" w:hAnsi="Calibri"/>
          <w:bCs/>
          <w:sz w:val="20"/>
          <w:szCs w:val="20"/>
        </w:rPr>
        <w:t>g</w:t>
      </w:r>
      <w:r w:rsidRPr="00114093">
        <w:rPr>
          <w:rFonts w:ascii="Calibri" w:hAnsi="Calibri"/>
          <w:bCs/>
          <w:spacing w:val="2"/>
          <w:sz w:val="20"/>
          <w:szCs w:val="20"/>
        </w:rPr>
        <w:t>g</w:t>
      </w:r>
      <w:r w:rsidRPr="00114093">
        <w:rPr>
          <w:rFonts w:ascii="Calibri" w:hAnsi="Calibri"/>
          <w:bCs/>
          <w:spacing w:val="-1"/>
          <w:sz w:val="20"/>
          <w:szCs w:val="20"/>
        </w:rPr>
        <w:t>e</w:t>
      </w:r>
      <w:r w:rsidRPr="00114093">
        <w:rPr>
          <w:rFonts w:ascii="Calibri" w:hAnsi="Calibri"/>
          <w:bCs/>
          <w:sz w:val="20"/>
          <w:szCs w:val="20"/>
        </w:rPr>
        <w:t>st n</w:t>
      </w:r>
      <w:r w:rsidRPr="00114093">
        <w:rPr>
          <w:rFonts w:ascii="Calibri" w:hAnsi="Calibri"/>
          <w:bCs/>
          <w:spacing w:val="1"/>
          <w:sz w:val="20"/>
          <w:szCs w:val="20"/>
        </w:rPr>
        <w:t>ud</w:t>
      </w:r>
      <w:r w:rsidRPr="00114093">
        <w:rPr>
          <w:rFonts w:ascii="Calibri" w:hAnsi="Calibri"/>
          <w:bCs/>
          <w:sz w:val="20"/>
          <w:szCs w:val="20"/>
        </w:rPr>
        <w:t>ity a</w:t>
      </w:r>
      <w:r w:rsidRPr="00114093">
        <w:rPr>
          <w:rFonts w:ascii="Calibri" w:hAnsi="Calibri"/>
          <w:bCs/>
          <w:spacing w:val="-1"/>
          <w:sz w:val="20"/>
          <w:szCs w:val="20"/>
        </w:rPr>
        <w:t>r</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to be av</w:t>
      </w:r>
      <w:r w:rsidRPr="00114093">
        <w:rPr>
          <w:rFonts w:ascii="Calibri" w:hAnsi="Calibri"/>
          <w:bCs/>
          <w:spacing w:val="-1"/>
          <w:sz w:val="20"/>
          <w:szCs w:val="20"/>
        </w:rPr>
        <w:t>o</w:t>
      </w:r>
      <w:r w:rsidRPr="00114093">
        <w:rPr>
          <w:rFonts w:ascii="Calibri" w:hAnsi="Calibri"/>
          <w:bCs/>
          <w:sz w:val="20"/>
          <w:szCs w:val="20"/>
        </w:rPr>
        <w:t>i</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d</w:t>
      </w:r>
      <w:r w:rsidRPr="00114093">
        <w:rPr>
          <w:rFonts w:ascii="Calibri" w:hAnsi="Calibri"/>
          <w:bCs/>
          <w:sz w:val="20"/>
          <w:szCs w:val="20"/>
        </w:rPr>
        <w:t>.  Clo</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g so s</w:t>
      </w:r>
      <w:r w:rsidRPr="00114093">
        <w:rPr>
          <w:rFonts w:ascii="Calibri" w:hAnsi="Calibri"/>
          <w:bCs/>
          <w:spacing w:val="1"/>
          <w:sz w:val="20"/>
          <w:szCs w:val="20"/>
        </w:rPr>
        <w:t>k</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tight or</w:t>
      </w:r>
      <w:r w:rsidRPr="00114093">
        <w:rPr>
          <w:rFonts w:ascii="Calibri" w:hAnsi="Calibri"/>
          <w:bCs/>
          <w:spacing w:val="-2"/>
          <w:sz w:val="20"/>
          <w:szCs w:val="20"/>
        </w:rPr>
        <w:t xml:space="preserve"> </w:t>
      </w:r>
      <w:r w:rsidRPr="00114093">
        <w:rPr>
          <w:rFonts w:ascii="Calibri" w:hAnsi="Calibri"/>
          <w:bCs/>
          <w:spacing w:val="-1"/>
          <w:sz w:val="20"/>
          <w:szCs w:val="20"/>
        </w:rPr>
        <w:t>re</w:t>
      </w:r>
      <w:r w:rsidRPr="00114093">
        <w:rPr>
          <w:rFonts w:ascii="Calibri" w:hAnsi="Calibri"/>
          <w:bCs/>
          <w:sz w:val="20"/>
          <w:szCs w:val="20"/>
        </w:rPr>
        <w:t>v</w:t>
      </w:r>
      <w:r w:rsidRPr="00114093">
        <w:rPr>
          <w:rFonts w:ascii="Calibri" w:hAnsi="Calibri"/>
          <w:bCs/>
          <w:spacing w:val="-1"/>
          <w:sz w:val="20"/>
          <w:szCs w:val="20"/>
        </w:rPr>
        <w:t>e</w:t>
      </w:r>
      <w:r w:rsidRPr="00114093">
        <w:rPr>
          <w:rFonts w:ascii="Calibri" w:hAnsi="Calibri"/>
          <w:bCs/>
          <w:sz w:val="20"/>
          <w:szCs w:val="20"/>
        </w:rPr>
        <w:t>al</w:t>
      </w:r>
      <w:r w:rsidRPr="00114093">
        <w:rPr>
          <w:rFonts w:ascii="Calibri" w:hAnsi="Calibri"/>
          <w:bCs/>
          <w:spacing w:val="1"/>
          <w:sz w:val="20"/>
          <w:szCs w:val="20"/>
        </w:rPr>
        <w:t>in</w:t>
      </w:r>
      <w:r w:rsidRPr="00114093">
        <w:rPr>
          <w:rFonts w:ascii="Calibri" w:hAnsi="Calibri"/>
          <w:bCs/>
          <w:sz w:val="20"/>
          <w:szCs w:val="20"/>
        </w:rPr>
        <w:t>g as to provoke or</w:t>
      </w:r>
      <w:r w:rsidRPr="00114093">
        <w:rPr>
          <w:rFonts w:ascii="Calibri" w:hAnsi="Calibri"/>
          <w:bCs/>
          <w:spacing w:val="-1"/>
          <w:sz w:val="20"/>
          <w:szCs w:val="20"/>
        </w:rPr>
        <w:t xml:space="preserve"> </w:t>
      </w:r>
      <w:r w:rsidRPr="00114093">
        <w:rPr>
          <w:rFonts w:ascii="Calibri" w:hAnsi="Calibri"/>
          <w:bCs/>
          <w:sz w:val="20"/>
          <w:szCs w:val="20"/>
        </w:rPr>
        <w:t>to dist</w:t>
      </w:r>
      <w:r w:rsidRPr="00114093">
        <w:rPr>
          <w:rFonts w:ascii="Calibri" w:hAnsi="Calibri"/>
          <w:bCs/>
          <w:spacing w:val="-1"/>
          <w:sz w:val="20"/>
          <w:szCs w:val="20"/>
        </w:rPr>
        <w:t>r</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z w:val="20"/>
          <w:szCs w:val="20"/>
        </w:rPr>
        <w:t xml:space="preserve">t </w:t>
      </w:r>
      <w:r w:rsidRPr="00114093">
        <w:rPr>
          <w:rFonts w:ascii="Calibri" w:hAnsi="Calibri"/>
          <w:bCs/>
          <w:spacing w:val="1"/>
          <w:sz w:val="20"/>
          <w:szCs w:val="20"/>
        </w:rPr>
        <w:t>o</w:t>
      </w:r>
      <w:r w:rsidRPr="00114093">
        <w:rPr>
          <w:rFonts w:ascii="Calibri" w:hAnsi="Calibri"/>
          <w:bCs/>
          <w:sz w:val="20"/>
          <w:szCs w:val="20"/>
        </w:rPr>
        <w:t>th</w:t>
      </w:r>
      <w:r w:rsidRPr="00114093">
        <w:rPr>
          <w:rFonts w:ascii="Calibri" w:hAnsi="Calibri"/>
          <w:bCs/>
          <w:spacing w:val="-1"/>
          <w:sz w:val="20"/>
          <w:szCs w:val="20"/>
        </w:rPr>
        <w:t>er</w:t>
      </w:r>
      <w:r w:rsidRPr="00114093">
        <w:rPr>
          <w:rFonts w:ascii="Calibri" w:hAnsi="Calibri"/>
          <w:bCs/>
          <w:sz w:val="20"/>
          <w:szCs w:val="20"/>
        </w:rPr>
        <w:t xml:space="preserve">s is </w:t>
      </w:r>
      <w:r w:rsidRPr="00114093">
        <w:rPr>
          <w:rFonts w:ascii="Calibri" w:hAnsi="Calibri"/>
          <w:bCs/>
          <w:spacing w:val="1"/>
          <w:sz w:val="20"/>
          <w:szCs w:val="20"/>
        </w:rPr>
        <w:t>d</w:t>
      </w:r>
      <w:r w:rsidRPr="00114093">
        <w:rPr>
          <w:rFonts w:ascii="Calibri" w:hAnsi="Calibri"/>
          <w:bCs/>
          <w:sz w:val="20"/>
          <w:szCs w:val="20"/>
        </w:rPr>
        <w:t>isru</w:t>
      </w:r>
      <w:r w:rsidRPr="00114093">
        <w:rPr>
          <w:rFonts w:ascii="Calibri" w:hAnsi="Calibri"/>
          <w:bCs/>
          <w:spacing w:val="1"/>
          <w:sz w:val="20"/>
          <w:szCs w:val="20"/>
        </w:rPr>
        <w:t>p</w:t>
      </w:r>
      <w:r w:rsidRPr="00114093">
        <w:rPr>
          <w:rFonts w:ascii="Calibri" w:hAnsi="Calibri"/>
          <w:bCs/>
          <w:sz w:val="20"/>
          <w:szCs w:val="20"/>
        </w:rPr>
        <w:t>tive</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2"/>
          <w:sz w:val="20"/>
          <w:szCs w:val="20"/>
        </w:rPr>
        <w:t xml:space="preserve"> </w:t>
      </w:r>
      <w:r w:rsidRPr="00114093">
        <w:rPr>
          <w:rFonts w:ascii="Calibri" w:hAnsi="Calibri"/>
          <w:bCs/>
          <w:sz w:val="20"/>
          <w:szCs w:val="20"/>
        </w:rPr>
        <w:t>th</w:t>
      </w:r>
      <w:r w:rsidRPr="00114093">
        <w:rPr>
          <w:rFonts w:ascii="Calibri" w:hAnsi="Calibri"/>
          <w:bCs/>
          <w:spacing w:val="-1"/>
          <w:sz w:val="20"/>
          <w:szCs w:val="20"/>
        </w:rPr>
        <w:t>ere</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3"/>
          <w:sz w:val="20"/>
          <w:szCs w:val="20"/>
        </w:rPr>
        <w:t>r</w:t>
      </w:r>
      <w:r w:rsidRPr="00114093">
        <w:rPr>
          <w:rFonts w:ascii="Calibri" w:hAnsi="Calibri"/>
          <w:bCs/>
          <w:spacing w:val="-1"/>
          <w:sz w:val="20"/>
          <w:szCs w:val="20"/>
        </w:rPr>
        <w:t>e</w:t>
      </w:r>
      <w:r w:rsidRPr="00114093">
        <w:rPr>
          <w:rFonts w:ascii="Calibri" w:hAnsi="Calibri"/>
          <w:bCs/>
          <w:sz w:val="20"/>
          <w:szCs w:val="20"/>
        </w:rPr>
        <w:t xml:space="preserve">, </w:t>
      </w:r>
      <w:r w:rsidRPr="00114093">
        <w:rPr>
          <w:rFonts w:ascii="Calibri" w:hAnsi="Calibri"/>
          <w:bCs/>
          <w:spacing w:val="1"/>
          <w:sz w:val="20"/>
          <w:szCs w:val="20"/>
        </w:rPr>
        <w:t>un</w:t>
      </w:r>
      <w:r w:rsidRPr="00114093">
        <w:rPr>
          <w:rFonts w:ascii="Calibri" w:hAnsi="Calibri"/>
          <w:bCs/>
          <w:sz w:val="20"/>
          <w:szCs w:val="20"/>
        </w:rPr>
        <w:t>a</w:t>
      </w:r>
      <w:r w:rsidRPr="00114093">
        <w:rPr>
          <w:rFonts w:ascii="Calibri" w:hAnsi="Calibri"/>
          <w:bCs/>
          <w:spacing w:val="-1"/>
          <w:sz w:val="20"/>
          <w:szCs w:val="20"/>
        </w:rPr>
        <w:t>cce</w:t>
      </w:r>
      <w:r w:rsidRPr="00114093">
        <w:rPr>
          <w:rFonts w:ascii="Calibri" w:hAnsi="Calibri"/>
          <w:bCs/>
          <w:spacing w:val="1"/>
          <w:sz w:val="20"/>
          <w:szCs w:val="20"/>
        </w:rPr>
        <w:t>p</w:t>
      </w:r>
      <w:r w:rsidRPr="00114093">
        <w:rPr>
          <w:rFonts w:ascii="Calibri" w:hAnsi="Calibri"/>
          <w:bCs/>
          <w:sz w:val="20"/>
          <w:szCs w:val="20"/>
        </w:rPr>
        <w:t>tabl</w:t>
      </w:r>
      <w:r w:rsidRPr="00114093">
        <w:rPr>
          <w:rFonts w:ascii="Calibri" w:hAnsi="Calibri"/>
          <w:bCs/>
          <w:spacing w:val="-1"/>
          <w:sz w:val="20"/>
          <w:szCs w:val="20"/>
        </w:rPr>
        <w:t>e</w:t>
      </w:r>
      <w:r w:rsidRPr="00114093">
        <w:rPr>
          <w:rFonts w:ascii="Calibri" w:hAnsi="Calibri"/>
          <w:bCs/>
          <w:sz w:val="20"/>
          <w:szCs w:val="20"/>
        </w:rPr>
        <w:t>.</w:t>
      </w:r>
    </w:p>
    <w:p w14:paraId="047F2D6E" w14:textId="77777777" w:rsidR="00CD0AEF" w:rsidRPr="00114093" w:rsidRDefault="00CD0AEF" w:rsidP="00CD0AEF">
      <w:pPr>
        <w:spacing w:before="10" w:line="170" w:lineRule="exact"/>
        <w:jc w:val="both"/>
        <w:rPr>
          <w:rFonts w:ascii="Calibri" w:hAnsi="Calibri"/>
          <w:sz w:val="20"/>
          <w:szCs w:val="20"/>
        </w:rPr>
      </w:pPr>
    </w:p>
    <w:p w14:paraId="1DFE91A8" w14:textId="77777777" w:rsidR="00CD0AEF" w:rsidRPr="00114093" w:rsidRDefault="00CD0AEF" w:rsidP="00CD0AEF">
      <w:pPr>
        <w:tabs>
          <w:tab w:val="left" w:pos="2240"/>
        </w:tabs>
        <w:spacing w:before="76"/>
        <w:ind w:left="1540" w:right="-20" w:hanging="20"/>
        <w:jc w:val="both"/>
        <w:rPr>
          <w:rFonts w:ascii="Calibri" w:hAnsi="Calibri"/>
          <w:sz w:val="20"/>
          <w:szCs w:val="20"/>
        </w:rPr>
      </w:pPr>
      <w:r w:rsidRPr="00114093">
        <w:rPr>
          <w:rFonts w:ascii="Calibri" w:hAnsi="Calibri"/>
          <w:sz w:val="20"/>
          <w:szCs w:val="20"/>
        </w:rPr>
        <w:tab/>
      </w:r>
      <w:r w:rsidRPr="00114093">
        <w:rPr>
          <w:rFonts w:ascii="Calibri" w:hAnsi="Calibri"/>
          <w:bCs/>
          <w:spacing w:val="1"/>
          <w:sz w:val="20"/>
          <w:szCs w:val="20"/>
        </w:rPr>
        <w:t>2</w:t>
      </w:r>
      <w:r w:rsidRPr="00114093">
        <w:rPr>
          <w:rFonts w:ascii="Calibri" w:hAnsi="Calibri"/>
          <w:bCs/>
          <w:sz w:val="20"/>
          <w:szCs w:val="20"/>
        </w:rPr>
        <w:t>.</w:t>
      </w:r>
      <w:r w:rsidRPr="00114093">
        <w:rPr>
          <w:rFonts w:ascii="Calibri" w:hAnsi="Calibri"/>
          <w:bCs/>
          <w:sz w:val="20"/>
          <w:szCs w:val="20"/>
        </w:rPr>
        <w:tab/>
      </w:r>
      <w:r w:rsidRPr="00114093">
        <w:rPr>
          <w:rFonts w:ascii="Calibri" w:hAnsi="Calibri"/>
          <w:bCs/>
          <w:spacing w:val="-3"/>
          <w:sz w:val="20"/>
          <w:szCs w:val="20"/>
        </w:rPr>
        <w:t>F</w:t>
      </w:r>
      <w:r w:rsidRPr="00114093">
        <w:rPr>
          <w:rFonts w:ascii="Calibri" w:hAnsi="Calibri"/>
          <w:bCs/>
          <w:sz w:val="20"/>
          <w:szCs w:val="20"/>
        </w:rPr>
        <w:t>oot</w:t>
      </w:r>
      <w:r w:rsidRPr="00114093">
        <w:rPr>
          <w:rFonts w:ascii="Calibri" w:hAnsi="Calibri"/>
          <w:bCs/>
          <w:spacing w:val="1"/>
          <w:sz w:val="20"/>
          <w:szCs w:val="20"/>
        </w:rPr>
        <w:t>w</w:t>
      </w:r>
      <w:r w:rsidRPr="00114093">
        <w:rPr>
          <w:rFonts w:ascii="Calibri" w:hAnsi="Calibri"/>
          <w:bCs/>
          <w:spacing w:val="-1"/>
          <w:sz w:val="20"/>
          <w:szCs w:val="20"/>
        </w:rPr>
        <w:t>e</w:t>
      </w:r>
      <w:r w:rsidRPr="00114093">
        <w:rPr>
          <w:rFonts w:ascii="Calibri" w:hAnsi="Calibri"/>
          <w:bCs/>
          <w:sz w:val="20"/>
          <w:szCs w:val="20"/>
        </w:rPr>
        <w:t>ar</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pacing w:val="2"/>
          <w:sz w:val="20"/>
          <w:szCs w:val="20"/>
        </w:rPr>
        <w:t>s</w:t>
      </w:r>
      <w:r w:rsidRPr="00114093">
        <w:rPr>
          <w:rFonts w:ascii="Calibri" w:hAnsi="Calibri"/>
          <w:bCs/>
          <w:sz w:val="20"/>
          <w:szCs w:val="20"/>
        </w:rPr>
        <w:t xml:space="preserve">t be </w:t>
      </w:r>
      <w:r w:rsidRPr="00114093">
        <w:rPr>
          <w:rFonts w:ascii="Calibri" w:hAnsi="Calibri"/>
          <w:bCs/>
          <w:spacing w:val="1"/>
          <w:sz w:val="20"/>
          <w:szCs w:val="20"/>
        </w:rPr>
        <w:t>w</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n</w:t>
      </w:r>
      <w:r w:rsidRPr="00114093">
        <w:rPr>
          <w:rFonts w:ascii="Calibri" w:hAnsi="Calibri"/>
          <w:bCs/>
          <w:spacing w:val="1"/>
          <w:sz w:val="20"/>
          <w:szCs w:val="20"/>
        </w:rPr>
        <w:t xml:space="preserve"> </w:t>
      </w:r>
      <w:r w:rsidRPr="00114093">
        <w:rPr>
          <w:rFonts w:ascii="Calibri" w:hAnsi="Calibri"/>
          <w:bCs/>
          <w:sz w:val="20"/>
          <w:szCs w:val="20"/>
        </w:rPr>
        <w:t>at all ti</w:t>
      </w:r>
      <w:r w:rsidRPr="00114093">
        <w:rPr>
          <w:rFonts w:ascii="Calibri" w:hAnsi="Calibri"/>
          <w:bCs/>
          <w:spacing w:val="-1"/>
          <w:sz w:val="20"/>
          <w:szCs w:val="20"/>
        </w:rPr>
        <w:t>me</w:t>
      </w:r>
      <w:r w:rsidRPr="00114093">
        <w:rPr>
          <w:rFonts w:ascii="Calibri" w:hAnsi="Calibri"/>
          <w:bCs/>
          <w:sz w:val="20"/>
          <w:szCs w:val="20"/>
        </w:rPr>
        <w:t>s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b</w:t>
      </w:r>
      <w:r w:rsidRPr="00114093">
        <w:rPr>
          <w:rFonts w:ascii="Calibri" w:hAnsi="Calibri"/>
          <w:bCs/>
          <w:sz w:val="20"/>
          <w:szCs w:val="20"/>
        </w:rPr>
        <w:t>e</w:t>
      </w:r>
      <w:r w:rsidRPr="00114093">
        <w:rPr>
          <w:rFonts w:ascii="Calibri" w:hAnsi="Calibri"/>
          <w:bCs/>
          <w:spacing w:val="-1"/>
          <w:sz w:val="20"/>
          <w:szCs w:val="20"/>
        </w:rPr>
        <w:t xml:space="preserve"> c</w:t>
      </w:r>
      <w:r w:rsidRPr="00114093">
        <w:rPr>
          <w:rFonts w:ascii="Calibri" w:hAnsi="Calibri"/>
          <w:bCs/>
          <w:sz w:val="20"/>
          <w:szCs w:val="20"/>
        </w:rPr>
        <w:t>losed toe</w:t>
      </w:r>
      <w:r w:rsidRPr="00114093">
        <w:rPr>
          <w:rFonts w:ascii="Calibri" w:hAnsi="Calibri"/>
          <w:bCs/>
          <w:spacing w:val="-1"/>
          <w:sz w:val="20"/>
          <w:szCs w:val="20"/>
        </w:rPr>
        <w:t xml:space="preserve"> </w:t>
      </w:r>
      <w:r w:rsidRPr="00114093">
        <w:rPr>
          <w:rFonts w:ascii="Calibri" w:hAnsi="Calibri"/>
          <w:bCs/>
          <w:sz w:val="20"/>
          <w:szCs w:val="20"/>
        </w:rPr>
        <w:t>in</w:t>
      </w:r>
      <w:r w:rsidRPr="00114093">
        <w:rPr>
          <w:rFonts w:ascii="Calibri" w:hAnsi="Calibri"/>
          <w:bCs/>
          <w:spacing w:val="1"/>
          <w:sz w:val="20"/>
          <w:szCs w:val="20"/>
        </w:rPr>
        <w:t xml:space="preserve"> n</w:t>
      </w:r>
      <w:r w:rsidRPr="00114093">
        <w:rPr>
          <w:rFonts w:ascii="Calibri" w:hAnsi="Calibri"/>
          <w:bCs/>
          <w:sz w:val="20"/>
          <w:szCs w:val="20"/>
        </w:rPr>
        <w:t>atur</w:t>
      </w:r>
      <w:r w:rsidRPr="00114093">
        <w:rPr>
          <w:rFonts w:ascii="Calibri" w:hAnsi="Calibri"/>
          <w:bCs/>
          <w:spacing w:val="-2"/>
          <w:sz w:val="20"/>
          <w:szCs w:val="20"/>
        </w:rPr>
        <w:t>e</w:t>
      </w:r>
      <w:r w:rsidRPr="00114093">
        <w:rPr>
          <w:rFonts w:ascii="Calibri" w:hAnsi="Calibri"/>
          <w:bCs/>
          <w:sz w:val="20"/>
          <w:szCs w:val="20"/>
        </w:rPr>
        <w:t>.</w:t>
      </w:r>
    </w:p>
    <w:p w14:paraId="4A269274" w14:textId="77777777" w:rsidR="00CD0AEF" w:rsidRPr="00114093" w:rsidRDefault="00CD0AEF" w:rsidP="00CD0AEF">
      <w:pPr>
        <w:spacing w:before="16" w:line="260" w:lineRule="exact"/>
        <w:jc w:val="both"/>
        <w:rPr>
          <w:rFonts w:ascii="Calibri" w:hAnsi="Calibri"/>
          <w:sz w:val="20"/>
          <w:szCs w:val="20"/>
        </w:rPr>
      </w:pPr>
    </w:p>
    <w:p w14:paraId="44CD3D5D" w14:textId="77777777" w:rsidR="00CD0AEF" w:rsidRPr="00114093" w:rsidRDefault="00CD0AEF" w:rsidP="00CD0AEF">
      <w:pPr>
        <w:tabs>
          <w:tab w:val="left" w:pos="2240"/>
        </w:tabs>
        <w:ind w:left="2240" w:right="362" w:hanging="720"/>
        <w:jc w:val="both"/>
        <w:rPr>
          <w:rFonts w:ascii="Calibri" w:hAnsi="Calibri"/>
          <w:sz w:val="20"/>
          <w:szCs w:val="20"/>
        </w:rPr>
      </w:pPr>
      <w:r w:rsidRPr="00114093">
        <w:rPr>
          <w:rFonts w:ascii="Calibri" w:hAnsi="Calibri"/>
          <w:bCs/>
          <w:sz w:val="20"/>
          <w:szCs w:val="20"/>
        </w:rPr>
        <w:t>3.</w:t>
      </w:r>
      <w:r w:rsidRPr="00114093">
        <w:rPr>
          <w:rFonts w:ascii="Calibri" w:hAnsi="Calibri"/>
          <w:bCs/>
          <w:sz w:val="20"/>
          <w:szCs w:val="20"/>
        </w:rPr>
        <w:tab/>
        <w:t>Clothi</w:t>
      </w:r>
      <w:r w:rsidRPr="00114093">
        <w:rPr>
          <w:rFonts w:ascii="Calibri" w:hAnsi="Calibri"/>
          <w:bCs/>
          <w:spacing w:val="1"/>
          <w:sz w:val="20"/>
          <w:szCs w:val="20"/>
        </w:rPr>
        <w:t>n</w:t>
      </w:r>
      <w:r w:rsidRPr="00114093">
        <w:rPr>
          <w:rFonts w:ascii="Calibri" w:hAnsi="Calibri"/>
          <w:bCs/>
          <w:sz w:val="20"/>
          <w:szCs w:val="20"/>
        </w:rPr>
        <w:t xml:space="preserve">g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st be of</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p</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iate</w:t>
      </w:r>
      <w:r w:rsidRPr="00114093">
        <w:rPr>
          <w:rFonts w:ascii="Calibri" w:hAnsi="Calibri"/>
          <w:bCs/>
          <w:spacing w:val="-1"/>
          <w:sz w:val="20"/>
          <w:szCs w:val="20"/>
        </w:rPr>
        <w:t xml:space="preserve"> </w:t>
      </w:r>
      <w:r w:rsidRPr="00114093">
        <w:rPr>
          <w:rFonts w:ascii="Calibri" w:hAnsi="Calibri"/>
          <w:bCs/>
          <w:sz w:val="20"/>
          <w:szCs w:val="20"/>
        </w:rPr>
        <w:t>length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f</w:t>
      </w:r>
      <w:r w:rsidRPr="00114093">
        <w:rPr>
          <w:rFonts w:ascii="Calibri" w:hAnsi="Calibri"/>
          <w:bCs/>
          <w:sz w:val="20"/>
          <w:szCs w:val="20"/>
        </w:rPr>
        <w:t>i</w:t>
      </w:r>
      <w:r w:rsidRPr="00114093">
        <w:rPr>
          <w:rFonts w:ascii="Calibri" w:hAnsi="Calibri"/>
          <w:bCs/>
          <w:spacing w:val="-3"/>
          <w:sz w:val="20"/>
          <w:szCs w:val="20"/>
        </w:rPr>
        <w:t>t</w:t>
      </w:r>
      <w:r w:rsidRPr="00114093">
        <w:rPr>
          <w:rFonts w:ascii="Calibri" w:hAnsi="Calibri"/>
          <w:bCs/>
          <w:sz w:val="20"/>
          <w:szCs w:val="20"/>
        </w:rPr>
        <w:t>.  Ex</w:t>
      </w:r>
      <w:r w:rsidRPr="00114093">
        <w:rPr>
          <w:rFonts w:ascii="Calibri" w:hAnsi="Calibri"/>
          <w:bCs/>
          <w:spacing w:val="-1"/>
          <w:sz w:val="20"/>
          <w:szCs w:val="20"/>
        </w:rPr>
        <w:t>ce</w:t>
      </w:r>
      <w:r w:rsidRPr="00114093">
        <w:rPr>
          <w:rFonts w:ascii="Calibri" w:hAnsi="Calibri"/>
          <w:bCs/>
          <w:sz w:val="20"/>
          <w:szCs w:val="20"/>
        </w:rPr>
        <w:t>ss</w:t>
      </w:r>
      <w:r w:rsidRPr="00114093">
        <w:rPr>
          <w:rFonts w:ascii="Calibri" w:hAnsi="Calibri"/>
          <w:bCs/>
          <w:spacing w:val="1"/>
          <w:sz w:val="20"/>
          <w:szCs w:val="20"/>
        </w:rPr>
        <w:t>i</w:t>
      </w:r>
      <w:r w:rsidRPr="00114093">
        <w:rPr>
          <w:rFonts w:ascii="Calibri" w:hAnsi="Calibri"/>
          <w:bCs/>
          <w:sz w:val="20"/>
          <w:szCs w:val="20"/>
        </w:rPr>
        <w:t>v</w:t>
      </w:r>
      <w:r w:rsidRPr="00114093">
        <w:rPr>
          <w:rFonts w:ascii="Calibri" w:hAnsi="Calibri"/>
          <w:bCs/>
          <w:spacing w:val="-1"/>
          <w:sz w:val="20"/>
          <w:szCs w:val="20"/>
        </w:rPr>
        <w:t>e</w:t>
      </w:r>
      <w:r w:rsidRPr="00114093">
        <w:rPr>
          <w:rFonts w:ascii="Calibri" w:hAnsi="Calibri"/>
          <w:bCs/>
          <w:sz w:val="20"/>
          <w:szCs w:val="20"/>
        </w:rPr>
        <w:t xml:space="preserve">ly </w:t>
      </w:r>
      <w:r w:rsidRPr="00114093">
        <w:rPr>
          <w:rFonts w:ascii="Calibri" w:hAnsi="Calibri"/>
          <w:bCs/>
          <w:spacing w:val="1"/>
          <w:sz w:val="20"/>
          <w:szCs w:val="20"/>
        </w:rPr>
        <w:t>b</w:t>
      </w:r>
      <w:r w:rsidRPr="00114093">
        <w:rPr>
          <w:rFonts w:ascii="Calibri" w:hAnsi="Calibri"/>
          <w:bCs/>
          <w:sz w:val="20"/>
          <w:szCs w:val="20"/>
        </w:rPr>
        <w:t>aggy or</w:t>
      </w:r>
      <w:r w:rsidRPr="00114093">
        <w:rPr>
          <w:rFonts w:ascii="Calibri" w:hAnsi="Calibri"/>
          <w:bCs/>
          <w:spacing w:val="-1"/>
          <w:sz w:val="20"/>
          <w:szCs w:val="20"/>
        </w:rPr>
        <w:t xml:space="preserve"> e</w:t>
      </w:r>
      <w:r w:rsidRPr="00114093">
        <w:rPr>
          <w:rFonts w:ascii="Calibri" w:hAnsi="Calibri"/>
          <w:bCs/>
          <w:sz w:val="20"/>
          <w:szCs w:val="20"/>
        </w:rPr>
        <w:t>x</w:t>
      </w:r>
      <w:r w:rsidRPr="00114093">
        <w:rPr>
          <w:rFonts w:ascii="Calibri" w:hAnsi="Calibri"/>
          <w:bCs/>
          <w:spacing w:val="-1"/>
          <w:sz w:val="20"/>
          <w:szCs w:val="20"/>
        </w:rPr>
        <w:t>ce</w:t>
      </w:r>
      <w:r w:rsidRPr="00114093">
        <w:rPr>
          <w:rFonts w:ascii="Calibri" w:hAnsi="Calibri"/>
          <w:bCs/>
          <w:sz w:val="20"/>
          <w:szCs w:val="20"/>
        </w:rPr>
        <w:t>ss</w:t>
      </w:r>
      <w:r w:rsidRPr="00114093">
        <w:rPr>
          <w:rFonts w:ascii="Calibri" w:hAnsi="Calibri"/>
          <w:bCs/>
          <w:spacing w:val="1"/>
          <w:sz w:val="20"/>
          <w:szCs w:val="20"/>
        </w:rPr>
        <w:t>i</w:t>
      </w:r>
      <w:r w:rsidRPr="00114093">
        <w:rPr>
          <w:rFonts w:ascii="Calibri" w:hAnsi="Calibri"/>
          <w:bCs/>
          <w:sz w:val="20"/>
          <w:szCs w:val="20"/>
        </w:rPr>
        <w:t>v</w:t>
      </w:r>
      <w:r w:rsidRPr="00114093">
        <w:rPr>
          <w:rFonts w:ascii="Calibri" w:hAnsi="Calibri"/>
          <w:bCs/>
          <w:spacing w:val="-1"/>
          <w:sz w:val="20"/>
          <w:szCs w:val="20"/>
        </w:rPr>
        <w:t>e</w:t>
      </w:r>
      <w:r w:rsidRPr="00114093">
        <w:rPr>
          <w:rFonts w:ascii="Calibri" w:hAnsi="Calibri"/>
          <w:bCs/>
          <w:sz w:val="20"/>
          <w:szCs w:val="20"/>
        </w:rPr>
        <w:t>ly ti</w:t>
      </w:r>
      <w:r w:rsidRPr="00114093">
        <w:rPr>
          <w:rFonts w:ascii="Calibri" w:hAnsi="Calibri"/>
          <w:bCs/>
          <w:spacing w:val="2"/>
          <w:sz w:val="20"/>
          <w:szCs w:val="20"/>
        </w:rPr>
        <w:t>g</w:t>
      </w:r>
      <w:r w:rsidRPr="00114093">
        <w:rPr>
          <w:rFonts w:ascii="Calibri" w:hAnsi="Calibri"/>
          <w:bCs/>
          <w:spacing w:val="1"/>
          <w:sz w:val="20"/>
          <w:szCs w:val="20"/>
        </w:rPr>
        <w:t>h</w:t>
      </w:r>
      <w:r w:rsidRPr="00114093">
        <w:rPr>
          <w:rFonts w:ascii="Calibri" w:hAnsi="Calibri"/>
          <w:bCs/>
          <w:sz w:val="20"/>
          <w:szCs w:val="20"/>
        </w:rPr>
        <w:t>t-</w:t>
      </w:r>
      <w:r w:rsidRPr="00114093">
        <w:rPr>
          <w:rFonts w:ascii="Calibri" w:hAnsi="Calibri"/>
          <w:bCs/>
          <w:spacing w:val="1"/>
          <w:sz w:val="20"/>
          <w:szCs w:val="20"/>
        </w:rPr>
        <w:t>f</w:t>
      </w:r>
      <w:r w:rsidRPr="00114093">
        <w:rPr>
          <w:rFonts w:ascii="Calibri" w:hAnsi="Calibri"/>
          <w:bCs/>
          <w:sz w:val="20"/>
          <w:szCs w:val="20"/>
        </w:rPr>
        <w:t>it</w:t>
      </w:r>
      <w:r w:rsidRPr="00114093">
        <w:rPr>
          <w:rFonts w:ascii="Calibri" w:hAnsi="Calibri"/>
          <w:bCs/>
          <w:spacing w:val="-1"/>
          <w:sz w:val="20"/>
          <w:szCs w:val="20"/>
        </w:rPr>
        <w:t>t</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 xml:space="preserve">g </w:t>
      </w:r>
      <w:r w:rsidRPr="00114093">
        <w:rPr>
          <w:rFonts w:ascii="Calibri" w:hAnsi="Calibri"/>
          <w:bCs/>
          <w:spacing w:val="-1"/>
          <w:sz w:val="20"/>
          <w:szCs w:val="20"/>
        </w:rPr>
        <w:t>c</w:t>
      </w:r>
      <w:r w:rsidRPr="00114093">
        <w:rPr>
          <w:rFonts w:ascii="Calibri" w:hAnsi="Calibri"/>
          <w:bCs/>
          <w:sz w:val="20"/>
          <w:szCs w:val="20"/>
        </w:rPr>
        <w:t>lothi</w:t>
      </w:r>
      <w:r w:rsidRPr="00114093">
        <w:rPr>
          <w:rFonts w:ascii="Calibri" w:hAnsi="Calibri"/>
          <w:bCs/>
          <w:spacing w:val="1"/>
          <w:sz w:val="20"/>
          <w:szCs w:val="20"/>
        </w:rPr>
        <w:t>n</w:t>
      </w:r>
      <w:r w:rsidRPr="00114093">
        <w:rPr>
          <w:rFonts w:ascii="Calibri" w:hAnsi="Calibri"/>
          <w:bCs/>
          <w:sz w:val="20"/>
          <w:szCs w:val="20"/>
        </w:rPr>
        <w:t>g</w:t>
      </w:r>
      <w:r w:rsidRPr="00114093">
        <w:rPr>
          <w:rFonts w:ascii="Calibri" w:hAnsi="Calibri"/>
          <w:bCs/>
          <w:spacing w:val="-2"/>
          <w:sz w:val="20"/>
          <w:szCs w:val="20"/>
        </w:rPr>
        <w:t xml:space="preserve"> </w:t>
      </w:r>
      <w:r w:rsidRPr="00114093">
        <w:rPr>
          <w:rFonts w:ascii="Calibri" w:hAnsi="Calibri"/>
          <w:bCs/>
          <w:sz w:val="20"/>
          <w:szCs w:val="20"/>
        </w:rPr>
        <w:t xml:space="preserve">is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pacing w:val="-2"/>
          <w:sz w:val="20"/>
          <w:szCs w:val="20"/>
        </w:rPr>
        <w:t>o</w:t>
      </w:r>
      <w:r w:rsidRPr="00114093">
        <w:rPr>
          <w:rFonts w:ascii="Calibri" w:hAnsi="Calibri"/>
          <w:bCs/>
          <w:spacing w:val="1"/>
          <w:sz w:val="20"/>
          <w:szCs w:val="20"/>
        </w:rPr>
        <w:t>h</w:t>
      </w:r>
      <w:r w:rsidRPr="00114093">
        <w:rPr>
          <w:rFonts w:ascii="Calibri" w:hAnsi="Calibri"/>
          <w:bCs/>
          <w:sz w:val="20"/>
          <w:szCs w:val="20"/>
        </w:rPr>
        <w:t>i</w:t>
      </w:r>
      <w:r w:rsidRPr="00114093">
        <w:rPr>
          <w:rFonts w:ascii="Calibri" w:hAnsi="Calibri"/>
          <w:bCs/>
          <w:spacing w:val="1"/>
          <w:sz w:val="20"/>
          <w:szCs w:val="20"/>
        </w:rPr>
        <w:t>b</w:t>
      </w:r>
      <w:r w:rsidRPr="00114093">
        <w:rPr>
          <w:rFonts w:ascii="Calibri" w:hAnsi="Calibri"/>
          <w:bCs/>
          <w:sz w:val="20"/>
          <w:szCs w:val="20"/>
        </w:rPr>
        <w:t>it</w:t>
      </w:r>
      <w:r w:rsidRPr="00114093">
        <w:rPr>
          <w:rFonts w:ascii="Calibri" w:hAnsi="Calibri"/>
          <w:bCs/>
          <w:spacing w:val="-1"/>
          <w:sz w:val="20"/>
          <w:szCs w:val="20"/>
        </w:rPr>
        <w:t>e</w:t>
      </w:r>
      <w:r w:rsidRPr="00114093">
        <w:rPr>
          <w:rFonts w:ascii="Calibri" w:hAnsi="Calibri"/>
          <w:bCs/>
          <w:spacing w:val="1"/>
          <w:sz w:val="20"/>
          <w:szCs w:val="20"/>
        </w:rPr>
        <w:t>d</w:t>
      </w:r>
      <w:r w:rsidRPr="00114093">
        <w:rPr>
          <w:rFonts w:ascii="Calibri" w:hAnsi="Calibri"/>
          <w:bCs/>
          <w:sz w:val="20"/>
          <w:szCs w:val="20"/>
        </w:rPr>
        <w:t xml:space="preserve">. </w:t>
      </w:r>
      <w:r w:rsidRPr="00114093">
        <w:rPr>
          <w:rFonts w:ascii="Calibri" w:hAnsi="Calibri"/>
          <w:bCs/>
          <w:spacing w:val="4"/>
          <w:sz w:val="20"/>
          <w:szCs w:val="20"/>
        </w:rPr>
        <w:t xml:space="preserve"> </w:t>
      </w:r>
      <w:r w:rsidRPr="00114093">
        <w:rPr>
          <w:rFonts w:ascii="Calibri" w:hAnsi="Calibri"/>
          <w:bCs/>
          <w:spacing w:val="-2"/>
          <w:sz w:val="20"/>
          <w:szCs w:val="20"/>
        </w:rPr>
        <w:t>T</w:t>
      </w:r>
      <w:r w:rsidRPr="00114093">
        <w:rPr>
          <w:rFonts w:ascii="Calibri" w:hAnsi="Calibri"/>
          <w:bCs/>
          <w:spacing w:val="1"/>
          <w:sz w:val="20"/>
          <w:szCs w:val="20"/>
        </w:rPr>
        <w:t>h</w:t>
      </w:r>
      <w:r w:rsidRPr="00114093">
        <w:rPr>
          <w:rFonts w:ascii="Calibri" w:hAnsi="Calibri"/>
          <w:bCs/>
          <w:sz w:val="20"/>
          <w:szCs w:val="20"/>
        </w:rPr>
        <w:t>is 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l</w:t>
      </w:r>
      <w:r w:rsidRPr="00114093">
        <w:rPr>
          <w:rFonts w:ascii="Calibri" w:hAnsi="Calibri"/>
          <w:bCs/>
          <w:spacing w:val="1"/>
          <w:sz w:val="20"/>
          <w:szCs w:val="20"/>
        </w:rPr>
        <w:t>ud</w:t>
      </w:r>
      <w:r w:rsidRPr="00114093">
        <w:rPr>
          <w:rFonts w:ascii="Calibri" w:hAnsi="Calibri"/>
          <w:bCs/>
          <w:spacing w:val="-1"/>
          <w:sz w:val="20"/>
          <w:szCs w:val="20"/>
        </w:rPr>
        <w:t>e</w:t>
      </w:r>
      <w:r w:rsidRPr="00114093">
        <w:rPr>
          <w:rFonts w:ascii="Calibri" w:hAnsi="Calibri"/>
          <w:bCs/>
          <w:sz w:val="20"/>
          <w:szCs w:val="20"/>
        </w:rPr>
        <w:t xml:space="preserve">s, </w:t>
      </w:r>
      <w:r w:rsidRPr="00114093">
        <w:rPr>
          <w:rFonts w:ascii="Calibri" w:hAnsi="Calibri"/>
          <w:bCs/>
          <w:spacing w:val="-1"/>
          <w:sz w:val="20"/>
          <w:szCs w:val="20"/>
        </w:rPr>
        <w:t>b</w:t>
      </w:r>
      <w:r w:rsidRPr="00114093">
        <w:rPr>
          <w:rFonts w:ascii="Calibri" w:hAnsi="Calibri"/>
          <w:bCs/>
          <w:spacing w:val="1"/>
          <w:sz w:val="20"/>
          <w:szCs w:val="20"/>
        </w:rPr>
        <w:t>u</w:t>
      </w:r>
      <w:r w:rsidRPr="00114093">
        <w:rPr>
          <w:rFonts w:ascii="Calibri" w:hAnsi="Calibri"/>
          <w:bCs/>
          <w:sz w:val="20"/>
          <w:szCs w:val="20"/>
        </w:rPr>
        <w:t xml:space="preserve">t is </w:t>
      </w:r>
      <w:r w:rsidRPr="00114093">
        <w:rPr>
          <w:rFonts w:ascii="Calibri" w:hAnsi="Calibri"/>
          <w:bCs/>
          <w:spacing w:val="1"/>
          <w:sz w:val="20"/>
          <w:szCs w:val="20"/>
        </w:rPr>
        <w:t>n</w:t>
      </w:r>
      <w:r w:rsidRPr="00114093">
        <w:rPr>
          <w:rFonts w:ascii="Calibri" w:hAnsi="Calibri"/>
          <w:bCs/>
          <w:sz w:val="20"/>
          <w:szCs w:val="20"/>
        </w:rPr>
        <w:t>ot li</w:t>
      </w:r>
      <w:r w:rsidRPr="00114093">
        <w:rPr>
          <w:rFonts w:ascii="Calibri" w:hAnsi="Calibri"/>
          <w:bCs/>
          <w:spacing w:val="-3"/>
          <w:sz w:val="20"/>
          <w:szCs w:val="20"/>
        </w:rPr>
        <w:t>m</w:t>
      </w:r>
      <w:r w:rsidRPr="00114093">
        <w:rPr>
          <w:rFonts w:ascii="Calibri" w:hAnsi="Calibri"/>
          <w:bCs/>
          <w:sz w:val="20"/>
          <w:szCs w:val="20"/>
        </w:rPr>
        <w:t>it</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to “</w:t>
      </w:r>
      <w:r w:rsidRPr="00114093">
        <w:rPr>
          <w:rFonts w:ascii="Calibri" w:hAnsi="Calibri"/>
          <w:bCs/>
          <w:spacing w:val="-1"/>
          <w:sz w:val="20"/>
          <w:szCs w:val="20"/>
        </w:rPr>
        <w:t>y</w:t>
      </w:r>
      <w:r w:rsidRPr="00114093">
        <w:rPr>
          <w:rFonts w:ascii="Calibri" w:hAnsi="Calibri"/>
          <w:bCs/>
          <w:sz w:val="20"/>
          <w:szCs w:val="20"/>
        </w:rPr>
        <w:t xml:space="preserve">oga” </w:t>
      </w:r>
      <w:r w:rsidRPr="00114093">
        <w:rPr>
          <w:rFonts w:ascii="Calibri" w:hAnsi="Calibri"/>
          <w:bCs/>
          <w:spacing w:val="1"/>
          <w:sz w:val="20"/>
          <w:szCs w:val="20"/>
        </w:rPr>
        <w:t>p</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ts, “</w:t>
      </w:r>
      <w:r w:rsidRPr="00114093">
        <w:rPr>
          <w:rFonts w:ascii="Calibri" w:hAnsi="Calibri"/>
          <w:bCs/>
          <w:spacing w:val="-1"/>
          <w:sz w:val="20"/>
          <w:szCs w:val="20"/>
        </w:rPr>
        <w:t>t</w:t>
      </w:r>
      <w:r w:rsidRPr="00114093">
        <w:rPr>
          <w:rFonts w:ascii="Calibri" w:hAnsi="Calibri"/>
          <w:bCs/>
          <w:sz w:val="20"/>
          <w:szCs w:val="20"/>
        </w:rPr>
        <w:t>i</w:t>
      </w:r>
      <w:r w:rsidRPr="00114093">
        <w:rPr>
          <w:rFonts w:ascii="Calibri" w:hAnsi="Calibri"/>
          <w:bCs/>
          <w:spacing w:val="3"/>
          <w:sz w:val="20"/>
          <w:szCs w:val="20"/>
        </w:rPr>
        <w:t>g</w:t>
      </w:r>
      <w:r w:rsidRPr="00114093">
        <w:rPr>
          <w:rFonts w:ascii="Calibri" w:hAnsi="Calibri"/>
          <w:bCs/>
          <w:spacing w:val="1"/>
          <w:sz w:val="20"/>
          <w:szCs w:val="20"/>
        </w:rPr>
        <w:t>h</w:t>
      </w:r>
      <w:r w:rsidRPr="00114093">
        <w:rPr>
          <w:rFonts w:ascii="Calibri" w:hAnsi="Calibri"/>
          <w:bCs/>
          <w:sz w:val="20"/>
          <w:szCs w:val="20"/>
        </w:rPr>
        <w:t>ts”* and “j</w:t>
      </w:r>
      <w:r w:rsidRPr="00114093">
        <w:rPr>
          <w:rFonts w:ascii="Calibri" w:hAnsi="Calibri"/>
          <w:bCs/>
          <w:spacing w:val="-2"/>
          <w:sz w:val="20"/>
          <w:szCs w:val="20"/>
        </w:rPr>
        <w:t>e</w:t>
      </w:r>
      <w:r w:rsidRPr="00114093">
        <w:rPr>
          <w:rFonts w:ascii="Calibri" w:hAnsi="Calibri"/>
          <w:bCs/>
          <w:sz w:val="20"/>
          <w:szCs w:val="20"/>
        </w:rPr>
        <w:t>ggi</w:t>
      </w:r>
      <w:r w:rsidRPr="00114093">
        <w:rPr>
          <w:rFonts w:ascii="Calibri" w:hAnsi="Calibri"/>
          <w:bCs/>
          <w:spacing w:val="1"/>
          <w:sz w:val="20"/>
          <w:szCs w:val="20"/>
        </w:rPr>
        <w:t>n</w:t>
      </w:r>
      <w:r w:rsidRPr="00114093">
        <w:rPr>
          <w:rFonts w:ascii="Calibri" w:hAnsi="Calibri"/>
          <w:bCs/>
          <w:sz w:val="20"/>
          <w:szCs w:val="20"/>
        </w:rPr>
        <w:t>gs”*.</w:t>
      </w:r>
    </w:p>
    <w:p w14:paraId="10B7EEBB" w14:textId="77777777" w:rsidR="00CD0AEF" w:rsidRPr="00114093" w:rsidRDefault="00CD0AEF" w:rsidP="00CD0AEF">
      <w:pPr>
        <w:spacing w:before="16" w:line="260" w:lineRule="exact"/>
        <w:jc w:val="both"/>
        <w:rPr>
          <w:rFonts w:ascii="Calibri" w:hAnsi="Calibri"/>
          <w:sz w:val="20"/>
          <w:szCs w:val="20"/>
        </w:rPr>
      </w:pPr>
    </w:p>
    <w:p w14:paraId="7B4E3C85" w14:textId="77777777" w:rsidR="00CD0AEF" w:rsidRPr="00114093" w:rsidRDefault="00CD0AEF" w:rsidP="00CD0AEF">
      <w:pPr>
        <w:ind w:left="2240" w:right="62"/>
        <w:jc w:val="both"/>
        <w:rPr>
          <w:rFonts w:ascii="Calibri" w:hAnsi="Calibri"/>
          <w:bCs/>
          <w:spacing w:val="-1"/>
          <w:sz w:val="20"/>
          <w:szCs w:val="20"/>
        </w:rPr>
      </w:pPr>
      <w:r w:rsidRPr="00114093">
        <w:rPr>
          <w:rFonts w:ascii="Calibri" w:hAnsi="Calibri"/>
          <w:bCs/>
          <w:sz w:val="20"/>
          <w:szCs w:val="20"/>
        </w:rPr>
        <w:t>To</w:t>
      </w:r>
      <w:r w:rsidRPr="00114093">
        <w:rPr>
          <w:rFonts w:ascii="Calibri" w:hAnsi="Calibri"/>
          <w:bCs/>
          <w:spacing w:val="1"/>
          <w:sz w:val="20"/>
          <w:szCs w:val="20"/>
        </w:rPr>
        <w:t xml:space="preserve"> b</w:t>
      </w:r>
      <w:r w:rsidRPr="00114093">
        <w:rPr>
          <w:rFonts w:ascii="Calibri" w:hAnsi="Calibri"/>
          <w:bCs/>
          <w:sz w:val="20"/>
          <w:szCs w:val="20"/>
        </w:rPr>
        <w:t>e a</w:t>
      </w:r>
      <w:r w:rsidRPr="00114093">
        <w:rPr>
          <w:rFonts w:ascii="Calibri" w:hAnsi="Calibri"/>
          <w:bCs/>
          <w:spacing w:val="-1"/>
          <w:sz w:val="20"/>
          <w:szCs w:val="20"/>
        </w:rPr>
        <w:t>cce</w:t>
      </w:r>
      <w:r w:rsidRPr="00114093">
        <w:rPr>
          <w:rFonts w:ascii="Calibri" w:hAnsi="Calibri"/>
          <w:bCs/>
          <w:spacing w:val="1"/>
          <w:sz w:val="20"/>
          <w:szCs w:val="20"/>
        </w:rPr>
        <w:t>p</w:t>
      </w:r>
      <w:r w:rsidRPr="00114093">
        <w:rPr>
          <w:rFonts w:ascii="Calibri" w:hAnsi="Calibri"/>
          <w:bCs/>
          <w:sz w:val="20"/>
          <w:szCs w:val="20"/>
        </w:rPr>
        <w:t>tabl</w:t>
      </w:r>
      <w:r w:rsidRPr="00114093">
        <w:rPr>
          <w:rFonts w:ascii="Calibri" w:hAnsi="Calibri"/>
          <w:bCs/>
          <w:spacing w:val="-1"/>
          <w:sz w:val="20"/>
          <w:szCs w:val="20"/>
        </w:rPr>
        <w:t>e</w:t>
      </w:r>
      <w:r w:rsidRPr="00114093">
        <w:rPr>
          <w:rFonts w:ascii="Calibri" w:hAnsi="Calibri"/>
          <w:bCs/>
          <w:sz w:val="20"/>
          <w:szCs w:val="20"/>
        </w:rPr>
        <w:t>,</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h</w:t>
      </w:r>
      <w:r w:rsidRPr="00114093">
        <w:rPr>
          <w:rFonts w:ascii="Calibri" w:hAnsi="Calibri"/>
          <w:bCs/>
          <w:sz w:val="20"/>
          <w:szCs w:val="20"/>
        </w:rPr>
        <w:t>o</w:t>
      </w:r>
      <w:r w:rsidRPr="00114093">
        <w:rPr>
          <w:rFonts w:ascii="Calibri" w:hAnsi="Calibri"/>
          <w:bCs/>
          <w:spacing w:val="-3"/>
          <w:sz w:val="20"/>
          <w:szCs w:val="20"/>
        </w:rPr>
        <w:t>r</w:t>
      </w:r>
      <w:r w:rsidRPr="00114093">
        <w:rPr>
          <w:rFonts w:ascii="Calibri" w:hAnsi="Calibri"/>
          <w:bCs/>
          <w:sz w:val="20"/>
          <w:szCs w:val="20"/>
        </w:rPr>
        <w:t>t</w:t>
      </w:r>
      <w:r w:rsidRPr="00114093">
        <w:rPr>
          <w:rFonts w:ascii="Calibri" w:hAnsi="Calibri"/>
          <w:bCs/>
          <w:spacing w:val="1"/>
          <w:sz w:val="20"/>
          <w:szCs w:val="20"/>
        </w:rPr>
        <w:t xml:space="preserve"> p</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ts</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2"/>
          <w:sz w:val="20"/>
          <w:szCs w:val="20"/>
        </w:rPr>
        <w:t xml:space="preserve"> </w:t>
      </w:r>
      <w:r w:rsidRPr="00114093">
        <w:rPr>
          <w:rFonts w:ascii="Calibri" w:hAnsi="Calibri"/>
          <w:bCs/>
          <w:spacing w:val="-2"/>
          <w:sz w:val="20"/>
          <w:szCs w:val="20"/>
        </w:rPr>
        <w:t>s</w:t>
      </w:r>
      <w:r w:rsidRPr="00114093">
        <w:rPr>
          <w:rFonts w:ascii="Calibri" w:hAnsi="Calibri"/>
          <w:bCs/>
          <w:spacing w:val="1"/>
          <w:sz w:val="20"/>
          <w:szCs w:val="20"/>
        </w:rPr>
        <w:t>k</w:t>
      </w:r>
      <w:r w:rsidRPr="00114093">
        <w:rPr>
          <w:rFonts w:ascii="Calibri" w:hAnsi="Calibri"/>
          <w:bCs/>
          <w:sz w:val="20"/>
          <w:szCs w:val="20"/>
        </w:rPr>
        <w:t>ir</w:t>
      </w:r>
      <w:r w:rsidRPr="00114093">
        <w:rPr>
          <w:rFonts w:ascii="Calibri" w:hAnsi="Calibri"/>
          <w:bCs/>
          <w:spacing w:val="-1"/>
          <w:sz w:val="20"/>
          <w:szCs w:val="20"/>
        </w:rPr>
        <w:t>t</w:t>
      </w:r>
      <w:r w:rsidRPr="00114093">
        <w:rPr>
          <w:rFonts w:ascii="Calibri" w:hAnsi="Calibri"/>
          <w:bCs/>
          <w:sz w:val="20"/>
          <w:szCs w:val="20"/>
        </w:rPr>
        <w:t>s</w:t>
      </w:r>
      <w:r w:rsidRPr="00114093">
        <w:rPr>
          <w:rFonts w:ascii="Calibri" w:hAnsi="Calibri"/>
          <w:bCs/>
          <w:spacing w:val="2"/>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st</w:t>
      </w:r>
      <w:r w:rsidRPr="00114093">
        <w:rPr>
          <w:rFonts w:ascii="Calibri" w:hAnsi="Calibri"/>
          <w:bCs/>
          <w:spacing w:val="1"/>
          <w:sz w:val="20"/>
          <w:szCs w:val="20"/>
        </w:rPr>
        <w:t xml:space="preserve"> </w:t>
      </w:r>
      <w:r w:rsidRPr="00114093">
        <w:rPr>
          <w:rFonts w:ascii="Calibri" w:hAnsi="Calibri"/>
          <w:bCs/>
          <w:spacing w:val="-1"/>
          <w:sz w:val="20"/>
          <w:szCs w:val="20"/>
        </w:rPr>
        <w:t>e</w:t>
      </w:r>
      <w:r w:rsidRPr="00114093">
        <w:rPr>
          <w:rFonts w:ascii="Calibri" w:hAnsi="Calibri"/>
          <w:bCs/>
          <w:sz w:val="20"/>
          <w:szCs w:val="20"/>
        </w:rPr>
        <w:t>xt</w:t>
      </w:r>
      <w:r w:rsidRPr="00114093">
        <w:rPr>
          <w:rFonts w:ascii="Calibri" w:hAnsi="Calibri"/>
          <w:bCs/>
          <w:spacing w:val="-2"/>
          <w:sz w:val="20"/>
          <w:szCs w:val="20"/>
        </w:rPr>
        <w:t>e</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2"/>
          <w:sz w:val="20"/>
          <w:szCs w:val="20"/>
        </w:rPr>
        <w:t xml:space="preserve"> </w:t>
      </w:r>
      <w:r w:rsidRPr="00114093">
        <w:rPr>
          <w:rFonts w:ascii="Calibri" w:hAnsi="Calibri"/>
          <w:bCs/>
          <w:spacing w:val="1"/>
          <w:sz w:val="20"/>
          <w:szCs w:val="20"/>
        </w:rPr>
        <w:t>b</w:t>
      </w:r>
      <w:r w:rsidRPr="00114093">
        <w:rPr>
          <w:rFonts w:ascii="Calibri" w:hAnsi="Calibri"/>
          <w:bCs/>
          <w:spacing w:val="-1"/>
          <w:sz w:val="20"/>
          <w:szCs w:val="20"/>
        </w:rPr>
        <w:t>e</w:t>
      </w:r>
      <w:r w:rsidRPr="00114093">
        <w:rPr>
          <w:rFonts w:ascii="Calibri" w:hAnsi="Calibri"/>
          <w:bCs/>
          <w:sz w:val="20"/>
          <w:szCs w:val="20"/>
        </w:rPr>
        <w:t>yo</w:t>
      </w:r>
      <w:r w:rsidRPr="00114093">
        <w:rPr>
          <w:rFonts w:ascii="Calibri" w:hAnsi="Calibri"/>
          <w:bCs/>
          <w:spacing w:val="1"/>
          <w:sz w:val="20"/>
          <w:szCs w:val="20"/>
        </w:rPr>
        <w:t>n</w:t>
      </w:r>
      <w:r w:rsidRPr="00114093">
        <w:rPr>
          <w:rFonts w:ascii="Calibri" w:hAnsi="Calibri"/>
          <w:bCs/>
          <w:sz w:val="20"/>
          <w:szCs w:val="20"/>
        </w:rPr>
        <w:t xml:space="preserve">d </w:t>
      </w:r>
      <w:r w:rsidRPr="00114093">
        <w:rPr>
          <w:rFonts w:ascii="Calibri" w:hAnsi="Calibri"/>
          <w:bCs/>
          <w:spacing w:val="-1"/>
          <w:sz w:val="20"/>
          <w:szCs w:val="20"/>
        </w:rPr>
        <w:t>e</w:t>
      </w:r>
      <w:r w:rsidRPr="00114093">
        <w:rPr>
          <w:rFonts w:ascii="Calibri" w:hAnsi="Calibri"/>
          <w:bCs/>
          <w:sz w:val="20"/>
          <w:szCs w:val="20"/>
        </w:rPr>
        <w:t>ith</w:t>
      </w:r>
      <w:r w:rsidRPr="00114093">
        <w:rPr>
          <w:rFonts w:ascii="Calibri" w:hAnsi="Calibri"/>
          <w:bCs/>
          <w:spacing w:val="-1"/>
          <w:sz w:val="20"/>
          <w:szCs w:val="20"/>
        </w:rPr>
        <w:t>e</w:t>
      </w:r>
      <w:r w:rsidRPr="00114093">
        <w:rPr>
          <w:rFonts w:ascii="Calibri" w:hAnsi="Calibri"/>
          <w:bCs/>
          <w:sz w:val="20"/>
          <w:szCs w:val="20"/>
        </w:rPr>
        <w:t xml:space="preserve">r the </w:t>
      </w:r>
      <w:r w:rsidRPr="00114093">
        <w:rPr>
          <w:rFonts w:ascii="Calibri" w:hAnsi="Calibri"/>
          <w:bCs/>
          <w:spacing w:val="1"/>
          <w:sz w:val="20"/>
          <w:szCs w:val="20"/>
        </w:rPr>
        <w:t>f</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g</w:t>
      </w:r>
      <w:r w:rsidRPr="00114093">
        <w:rPr>
          <w:rFonts w:ascii="Calibri" w:hAnsi="Calibri"/>
          <w:bCs/>
          <w:spacing w:val="-1"/>
          <w:sz w:val="20"/>
          <w:szCs w:val="20"/>
        </w:rPr>
        <w:t>e</w:t>
      </w:r>
      <w:r w:rsidRPr="00114093">
        <w:rPr>
          <w:rFonts w:ascii="Calibri" w:hAnsi="Calibri"/>
          <w:bCs/>
          <w:sz w:val="20"/>
          <w:szCs w:val="20"/>
        </w:rPr>
        <w:t>r tips</w:t>
      </w:r>
      <w:r w:rsidRPr="00114093">
        <w:rPr>
          <w:rFonts w:ascii="Calibri" w:hAnsi="Calibri"/>
          <w:bCs/>
          <w:spacing w:val="1"/>
          <w:sz w:val="20"/>
          <w:szCs w:val="20"/>
        </w:rPr>
        <w:t xml:space="preserve"> </w:t>
      </w:r>
      <w:r w:rsidRPr="00114093">
        <w:rPr>
          <w:rFonts w:ascii="Calibri" w:hAnsi="Calibri"/>
          <w:bCs/>
          <w:sz w:val="20"/>
          <w:szCs w:val="20"/>
        </w:rPr>
        <w:t>when</w:t>
      </w:r>
      <w:r w:rsidRPr="00114093">
        <w:rPr>
          <w:rFonts w:ascii="Calibri" w:hAnsi="Calibri"/>
          <w:bCs/>
          <w:spacing w:val="2"/>
          <w:sz w:val="20"/>
          <w:szCs w:val="20"/>
        </w:rPr>
        <w:t xml:space="preserve"> </w:t>
      </w:r>
      <w:r w:rsidRPr="00114093">
        <w:rPr>
          <w:rFonts w:ascii="Calibri" w:hAnsi="Calibri"/>
          <w:bCs/>
          <w:sz w:val="20"/>
          <w:szCs w:val="20"/>
        </w:rPr>
        <w:t>the stu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 </w:t>
      </w:r>
      <w:r w:rsidRPr="00114093">
        <w:rPr>
          <w:rFonts w:ascii="Calibri" w:hAnsi="Calibri"/>
          <w:bCs/>
          <w:spacing w:val="-1"/>
          <w:sz w:val="20"/>
          <w:szCs w:val="20"/>
        </w:rPr>
        <w:t>e</w:t>
      </w:r>
      <w:r w:rsidRPr="00114093">
        <w:rPr>
          <w:rFonts w:ascii="Calibri" w:hAnsi="Calibri"/>
          <w:bCs/>
          <w:sz w:val="20"/>
          <w:szCs w:val="20"/>
        </w:rPr>
        <w:t>xt</w:t>
      </w:r>
      <w:r w:rsidRPr="00114093">
        <w:rPr>
          <w:rFonts w:ascii="Calibri" w:hAnsi="Calibri"/>
          <w:bCs/>
          <w:spacing w:val="-2"/>
          <w:sz w:val="20"/>
          <w:szCs w:val="20"/>
        </w:rPr>
        <w:t>e</w:t>
      </w:r>
      <w:r w:rsidRPr="00114093">
        <w:rPr>
          <w:rFonts w:ascii="Calibri" w:hAnsi="Calibri"/>
          <w:bCs/>
          <w:spacing w:val="1"/>
          <w:sz w:val="20"/>
          <w:szCs w:val="20"/>
        </w:rPr>
        <w:t>nd</w:t>
      </w:r>
      <w:r w:rsidRPr="00114093">
        <w:rPr>
          <w:rFonts w:ascii="Calibri" w:hAnsi="Calibri"/>
          <w:bCs/>
          <w:sz w:val="20"/>
          <w:szCs w:val="20"/>
        </w:rPr>
        <w:t>s</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pacing w:val="-3"/>
          <w:sz w:val="20"/>
          <w:szCs w:val="20"/>
        </w:rPr>
        <w:t>m</w:t>
      </w:r>
      <w:r w:rsidRPr="00114093">
        <w:rPr>
          <w:rFonts w:ascii="Calibri" w:hAnsi="Calibri"/>
          <w:bCs/>
          <w:sz w:val="20"/>
          <w:szCs w:val="20"/>
        </w:rPr>
        <w:t>s</w:t>
      </w:r>
      <w:r w:rsidRPr="00114093">
        <w:rPr>
          <w:rFonts w:ascii="Calibri" w:hAnsi="Calibri"/>
          <w:bCs/>
          <w:spacing w:val="1"/>
          <w:sz w:val="20"/>
          <w:szCs w:val="20"/>
        </w:rPr>
        <w:t xml:space="preserve"> d</w:t>
      </w:r>
      <w:r w:rsidRPr="00114093">
        <w:rPr>
          <w:rFonts w:ascii="Calibri" w:hAnsi="Calibri"/>
          <w:bCs/>
          <w:sz w:val="20"/>
          <w:szCs w:val="20"/>
        </w:rPr>
        <w:t>o</w:t>
      </w:r>
      <w:r w:rsidRPr="00114093">
        <w:rPr>
          <w:rFonts w:ascii="Calibri" w:hAnsi="Calibri"/>
          <w:bCs/>
          <w:spacing w:val="2"/>
          <w:sz w:val="20"/>
          <w:szCs w:val="20"/>
        </w:rPr>
        <w:t>w</w:t>
      </w:r>
      <w:r w:rsidRPr="00114093">
        <w:rPr>
          <w:rFonts w:ascii="Calibri" w:hAnsi="Calibri"/>
          <w:bCs/>
          <w:spacing w:val="-1"/>
          <w:sz w:val="20"/>
          <w:szCs w:val="20"/>
        </w:rPr>
        <w:t>n</w:t>
      </w:r>
      <w:r w:rsidRPr="00114093">
        <w:rPr>
          <w:rFonts w:ascii="Calibri" w:hAnsi="Calibri"/>
          <w:bCs/>
          <w:spacing w:val="2"/>
          <w:sz w:val="20"/>
          <w:szCs w:val="20"/>
        </w:rPr>
        <w:t>w</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z w:val="20"/>
          <w:szCs w:val="20"/>
        </w:rPr>
        <w:t>d alo</w:t>
      </w:r>
      <w:r w:rsidRPr="00114093">
        <w:rPr>
          <w:rFonts w:ascii="Calibri" w:hAnsi="Calibri"/>
          <w:bCs/>
          <w:spacing w:val="1"/>
          <w:sz w:val="20"/>
          <w:szCs w:val="20"/>
        </w:rPr>
        <w:t>n</w:t>
      </w:r>
      <w:r w:rsidRPr="00114093">
        <w:rPr>
          <w:rFonts w:ascii="Calibri" w:hAnsi="Calibri"/>
          <w:bCs/>
          <w:sz w:val="20"/>
          <w:szCs w:val="20"/>
        </w:rPr>
        <w:t>g the si</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z w:val="20"/>
          <w:szCs w:val="20"/>
        </w:rPr>
        <w:t>s or</w:t>
      </w:r>
      <w:r w:rsidRPr="00114093">
        <w:rPr>
          <w:rFonts w:ascii="Calibri" w:hAnsi="Calibri"/>
          <w:bCs/>
          <w:spacing w:val="-1"/>
          <w:sz w:val="20"/>
          <w:szCs w:val="20"/>
        </w:rPr>
        <w:t xml:space="preserve"> re</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z w:val="20"/>
          <w:szCs w:val="20"/>
        </w:rPr>
        <w:t>h</w:t>
      </w:r>
      <w:r w:rsidRPr="00114093">
        <w:rPr>
          <w:rFonts w:ascii="Calibri" w:hAnsi="Calibri"/>
          <w:bCs/>
          <w:spacing w:val="3"/>
          <w:sz w:val="20"/>
          <w:szCs w:val="20"/>
        </w:rPr>
        <w:t xml:space="preserve"> </w:t>
      </w:r>
      <w:r w:rsidRPr="00114093">
        <w:rPr>
          <w:rFonts w:ascii="Calibri" w:hAnsi="Calibri"/>
          <w:bCs/>
          <w:sz w:val="20"/>
          <w:szCs w:val="20"/>
        </w:rPr>
        <w:t>the</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z w:val="20"/>
          <w:szCs w:val="20"/>
        </w:rPr>
        <w:t>id</w:t>
      </w:r>
      <w:r w:rsidRPr="00114093">
        <w:rPr>
          <w:rFonts w:ascii="Calibri" w:hAnsi="Calibri"/>
          <w:bCs/>
          <w:spacing w:val="1"/>
          <w:sz w:val="20"/>
          <w:szCs w:val="20"/>
        </w:rPr>
        <w:t>-</w:t>
      </w:r>
      <w:r w:rsidRPr="00114093">
        <w:rPr>
          <w:rFonts w:ascii="Calibri" w:hAnsi="Calibri"/>
          <w:bCs/>
          <w:sz w:val="20"/>
          <w:szCs w:val="20"/>
        </w:rPr>
        <w:t>thig</w:t>
      </w:r>
      <w:r w:rsidRPr="00114093">
        <w:rPr>
          <w:rFonts w:ascii="Calibri" w:hAnsi="Calibri"/>
          <w:bCs/>
          <w:spacing w:val="1"/>
          <w:sz w:val="20"/>
          <w:szCs w:val="20"/>
        </w:rPr>
        <w:t>h</w:t>
      </w:r>
      <w:r w:rsidRPr="00114093">
        <w:rPr>
          <w:rFonts w:ascii="Calibri" w:hAnsi="Calibri"/>
          <w:bCs/>
          <w:sz w:val="20"/>
          <w:szCs w:val="20"/>
        </w:rPr>
        <w:t>, wh</w:t>
      </w:r>
      <w:r w:rsidRPr="00114093">
        <w:rPr>
          <w:rFonts w:ascii="Calibri" w:hAnsi="Calibri"/>
          <w:bCs/>
          <w:spacing w:val="1"/>
          <w:sz w:val="20"/>
          <w:szCs w:val="20"/>
        </w:rPr>
        <w:t>i</w:t>
      </w:r>
      <w:r w:rsidRPr="00114093">
        <w:rPr>
          <w:rFonts w:ascii="Calibri" w:hAnsi="Calibri"/>
          <w:bCs/>
          <w:spacing w:val="-1"/>
          <w:sz w:val="20"/>
          <w:szCs w:val="20"/>
        </w:rPr>
        <w:t>c</w:t>
      </w:r>
      <w:r w:rsidRPr="00114093">
        <w:rPr>
          <w:rFonts w:ascii="Calibri" w:hAnsi="Calibri"/>
          <w:bCs/>
          <w:sz w:val="20"/>
          <w:szCs w:val="20"/>
        </w:rPr>
        <w:t>h</w:t>
      </w:r>
      <w:r w:rsidRPr="00114093">
        <w:rPr>
          <w:rFonts w:ascii="Calibri" w:hAnsi="Calibri"/>
          <w:bCs/>
          <w:spacing w:val="-1"/>
          <w:sz w:val="20"/>
          <w:szCs w:val="20"/>
        </w:rPr>
        <w:t>e</w:t>
      </w:r>
      <w:r w:rsidRPr="00114093">
        <w:rPr>
          <w:rFonts w:ascii="Calibri" w:hAnsi="Calibri"/>
          <w:bCs/>
          <w:spacing w:val="-2"/>
          <w:sz w:val="20"/>
          <w:szCs w:val="20"/>
        </w:rPr>
        <w:t>v</w:t>
      </w:r>
      <w:r w:rsidRPr="00114093">
        <w:rPr>
          <w:rFonts w:ascii="Calibri" w:hAnsi="Calibri"/>
          <w:bCs/>
          <w:spacing w:val="-1"/>
          <w:sz w:val="20"/>
          <w:szCs w:val="20"/>
        </w:rPr>
        <w:t>e</w:t>
      </w:r>
      <w:r w:rsidRPr="00114093">
        <w:rPr>
          <w:rFonts w:ascii="Calibri" w:hAnsi="Calibri"/>
          <w:bCs/>
          <w:sz w:val="20"/>
          <w:szCs w:val="20"/>
        </w:rPr>
        <w:t>r</w:t>
      </w:r>
      <w:r w:rsidRPr="00114093">
        <w:rPr>
          <w:rFonts w:ascii="Calibri" w:hAnsi="Calibri"/>
          <w:bCs/>
          <w:spacing w:val="-1"/>
          <w:sz w:val="20"/>
          <w:szCs w:val="20"/>
        </w:rPr>
        <w:t xml:space="preserve"> </w:t>
      </w:r>
      <w:r w:rsidRPr="00114093">
        <w:rPr>
          <w:rFonts w:ascii="Calibri" w:hAnsi="Calibri"/>
          <w:bCs/>
          <w:sz w:val="20"/>
          <w:szCs w:val="20"/>
        </w:rPr>
        <w:t xml:space="preserve">is </w:t>
      </w:r>
      <w:r w:rsidRPr="00114093">
        <w:rPr>
          <w:rFonts w:ascii="Calibri" w:hAnsi="Calibri"/>
          <w:bCs/>
          <w:spacing w:val="1"/>
          <w:sz w:val="20"/>
          <w:szCs w:val="20"/>
        </w:rPr>
        <w:t>l</w:t>
      </w:r>
      <w:r w:rsidRPr="00114093">
        <w:rPr>
          <w:rFonts w:ascii="Calibri" w:hAnsi="Calibri"/>
          <w:bCs/>
          <w:sz w:val="20"/>
          <w:szCs w:val="20"/>
        </w:rPr>
        <w:t>o</w:t>
      </w:r>
      <w:r w:rsidRPr="00114093">
        <w:rPr>
          <w:rFonts w:ascii="Calibri" w:hAnsi="Calibri"/>
          <w:bCs/>
          <w:spacing w:val="1"/>
          <w:sz w:val="20"/>
          <w:szCs w:val="20"/>
        </w:rPr>
        <w:t>n</w:t>
      </w:r>
      <w:r w:rsidRPr="00114093">
        <w:rPr>
          <w:rFonts w:ascii="Calibri" w:hAnsi="Calibri"/>
          <w:bCs/>
          <w:sz w:val="20"/>
          <w:szCs w:val="20"/>
        </w:rPr>
        <w:t>g</w:t>
      </w:r>
      <w:r w:rsidRPr="00114093">
        <w:rPr>
          <w:rFonts w:ascii="Calibri" w:hAnsi="Calibri"/>
          <w:bCs/>
          <w:spacing w:val="-1"/>
          <w:sz w:val="20"/>
          <w:szCs w:val="20"/>
        </w:rPr>
        <w:t>er</w:t>
      </w:r>
      <w:r w:rsidRPr="00114093">
        <w:rPr>
          <w:rFonts w:ascii="Calibri" w:hAnsi="Calibri"/>
          <w:bCs/>
          <w:sz w:val="20"/>
          <w:szCs w:val="20"/>
        </w:rPr>
        <w:t>.</w:t>
      </w:r>
      <w:r w:rsidRPr="00114093">
        <w:rPr>
          <w:rFonts w:ascii="Calibri" w:hAnsi="Calibri"/>
          <w:sz w:val="20"/>
          <w:szCs w:val="20"/>
        </w:rPr>
        <w:t xml:space="preserve">  </w:t>
      </w:r>
      <w:r w:rsidRPr="00114093">
        <w:rPr>
          <w:rFonts w:ascii="Calibri" w:hAnsi="Calibri"/>
          <w:bCs/>
          <w:spacing w:val="-3"/>
          <w:sz w:val="20"/>
          <w:szCs w:val="20"/>
        </w:rPr>
        <w:t>P</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 xml:space="preserve">ts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 xml:space="preserve">st </w:t>
      </w:r>
      <w:r w:rsidRPr="00114093">
        <w:rPr>
          <w:rFonts w:ascii="Calibri" w:hAnsi="Calibri"/>
          <w:bCs/>
          <w:spacing w:val="-1"/>
          <w:sz w:val="20"/>
          <w:szCs w:val="20"/>
        </w:rPr>
        <w:t>c</w:t>
      </w:r>
      <w:r w:rsidRPr="00114093">
        <w:rPr>
          <w:rFonts w:ascii="Calibri" w:hAnsi="Calibri"/>
          <w:bCs/>
          <w:spacing w:val="2"/>
          <w:sz w:val="20"/>
          <w:szCs w:val="20"/>
        </w:rPr>
        <w:t>o</w:t>
      </w:r>
      <w:r w:rsidRPr="00114093">
        <w:rPr>
          <w:rFonts w:ascii="Calibri" w:hAnsi="Calibri"/>
          <w:bCs/>
          <w:spacing w:val="-3"/>
          <w:sz w:val="20"/>
          <w:szCs w:val="20"/>
        </w:rPr>
        <w:t>m</w:t>
      </w:r>
      <w:r w:rsidRPr="00114093">
        <w:rPr>
          <w:rFonts w:ascii="Calibri" w:hAnsi="Calibri"/>
          <w:bCs/>
          <w:spacing w:val="1"/>
          <w:sz w:val="20"/>
          <w:szCs w:val="20"/>
        </w:rPr>
        <w:t>p</w:t>
      </w:r>
      <w:r w:rsidRPr="00114093">
        <w:rPr>
          <w:rFonts w:ascii="Calibri" w:hAnsi="Calibri"/>
          <w:bCs/>
          <w:sz w:val="20"/>
          <w:szCs w:val="20"/>
        </w:rPr>
        <w:t>le</w:t>
      </w:r>
      <w:r w:rsidRPr="00114093">
        <w:rPr>
          <w:rFonts w:ascii="Calibri" w:hAnsi="Calibri"/>
          <w:bCs/>
          <w:spacing w:val="-1"/>
          <w:sz w:val="20"/>
          <w:szCs w:val="20"/>
        </w:rPr>
        <w:t>te</w:t>
      </w:r>
      <w:r w:rsidRPr="00114093">
        <w:rPr>
          <w:rFonts w:ascii="Calibri" w:hAnsi="Calibri"/>
          <w:bCs/>
          <w:spacing w:val="3"/>
          <w:sz w:val="20"/>
          <w:szCs w:val="20"/>
        </w:rPr>
        <w:t>l</w:t>
      </w:r>
      <w:r w:rsidRPr="00114093">
        <w:rPr>
          <w:rFonts w:ascii="Calibri" w:hAnsi="Calibri"/>
          <w:bCs/>
          <w:sz w:val="20"/>
          <w:szCs w:val="20"/>
        </w:rPr>
        <w:t xml:space="preserve">y </w:t>
      </w:r>
      <w:r w:rsidRPr="00114093">
        <w:rPr>
          <w:rFonts w:ascii="Calibri" w:hAnsi="Calibri"/>
          <w:bCs/>
          <w:spacing w:val="-1"/>
          <w:sz w:val="20"/>
          <w:szCs w:val="20"/>
        </w:rPr>
        <w:t>c</w:t>
      </w:r>
      <w:r w:rsidRPr="00114093">
        <w:rPr>
          <w:rFonts w:ascii="Calibri" w:hAnsi="Calibri"/>
          <w:bCs/>
          <w:sz w:val="20"/>
          <w:szCs w:val="20"/>
        </w:rPr>
        <w:t>ov</w:t>
      </w:r>
      <w:r w:rsidRPr="00114093">
        <w:rPr>
          <w:rFonts w:ascii="Calibri" w:hAnsi="Calibri"/>
          <w:bCs/>
          <w:spacing w:val="-1"/>
          <w:sz w:val="20"/>
          <w:szCs w:val="20"/>
        </w:rPr>
        <w:t>e</w:t>
      </w:r>
      <w:r w:rsidRPr="00114093">
        <w:rPr>
          <w:rFonts w:ascii="Calibri" w:hAnsi="Calibri"/>
          <w:bCs/>
          <w:sz w:val="20"/>
          <w:szCs w:val="20"/>
        </w:rPr>
        <w:t xml:space="preserve">r </w:t>
      </w:r>
      <w:r w:rsidRPr="00114093">
        <w:rPr>
          <w:rFonts w:ascii="Calibri" w:hAnsi="Calibri"/>
          <w:bCs/>
          <w:spacing w:val="1"/>
          <w:sz w:val="20"/>
          <w:szCs w:val="20"/>
        </w:rPr>
        <w:t>und</w:t>
      </w:r>
      <w:r w:rsidRPr="00114093">
        <w:rPr>
          <w:rFonts w:ascii="Calibri" w:hAnsi="Calibri"/>
          <w:bCs/>
          <w:spacing w:val="-1"/>
          <w:sz w:val="20"/>
          <w:szCs w:val="20"/>
        </w:rPr>
        <w:t>er</w:t>
      </w:r>
      <w:r w:rsidRPr="00114093">
        <w:rPr>
          <w:rFonts w:ascii="Calibri" w:hAnsi="Calibri"/>
          <w:bCs/>
          <w:spacing w:val="2"/>
          <w:sz w:val="20"/>
          <w:szCs w:val="20"/>
        </w:rPr>
        <w:t>w</w:t>
      </w:r>
      <w:r w:rsidRPr="00114093">
        <w:rPr>
          <w:rFonts w:ascii="Calibri" w:hAnsi="Calibri"/>
          <w:bCs/>
          <w:spacing w:val="-1"/>
          <w:sz w:val="20"/>
          <w:szCs w:val="20"/>
        </w:rPr>
        <w:t>e</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z w:val="20"/>
          <w:szCs w:val="20"/>
        </w:rPr>
        <w:t xml:space="preserve">.  Low </w:t>
      </w:r>
      <w:r w:rsidRPr="00114093">
        <w:rPr>
          <w:rFonts w:ascii="Calibri" w:hAnsi="Calibri"/>
          <w:bCs/>
          <w:spacing w:val="-1"/>
          <w:sz w:val="20"/>
          <w:szCs w:val="20"/>
        </w:rPr>
        <w:t>c</w:t>
      </w:r>
      <w:r w:rsidRPr="00114093">
        <w:rPr>
          <w:rFonts w:ascii="Calibri" w:hAnsi="Calibri"/>
          <w:bCs/>
          <w:spacing w:val="1"/>
          <w:sz w:val="20"/>
          <w:szCs w:val="20"/>
        </w:rPr>
        <w:t>u</w:t>
      </w:r>
      <w:r w:rsidRPr="00114093">
        <w:rPr>
          <w:rFonts w:ascii="Calibri" w:hAnsi="Calibri"/>
          <w:bCs/>
          <w:sz w:val="20"/>
          <w:szCs w:val="20"/>
        </w:rPr>
        <w:t xml:space="preserve">t </w:t>
      </w:r>
      <w:r w:rsidRPr="00114093">
        <w:rPr>
          <w:rFonts w:ascii="Calibri" w:hAnsi="Calibri"/>
          <w:bCs/>
          <w:spacing w:val="1"/>
          <w:sz w:val="20"/>
          <w:szCs w:val="20"/>
        </w:rPr>
        <w:t>p</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ts, saggi</w:t>
      </w:r>
      <w:r w:rsidRPr="00114093">
        <w:rPr>
          <w:rFonts w:ascii="Calibri" w:hAnsi="Calibri"/>
          <w:bCs/>
          <w:spacing w:val="1"/>
          <w:sz w:val="20"/>
          <w:szCs w:val="20"/>
        </w:rPr>
        <w:t>n</w:t>
      </w:r>
      <w:r w:rsidRPr="00114093">
        <w:rPr>
          <w:rFonts w:ascii="Calibri" w:hAnsi="Calibri"/>
          <w:bCs/>
          <w:sz w:val="20"/>
          <w:szCs w:val="20"/>
        </w:rPr>
        <w:t>g</w:t>
      </w:r>
      <w:r w:rsidRPr="00114093">
        <w:rPr>
          <w:rFonts w:ascii="Calibri" w:hAnsi="Calibri"/>
          <w:bCs/>
          <w:spacing w:val="19"/>
          <w:sz w:val="20"/>
          <w:szCs w:val="20"/>
        </w:rPr>
        <w:t xml:space="preserve"> </w:t>
      </w:r>
      <w:r w:rsidRPr="00114093">
        <w:rPr>
          <w:rFonts w:ascii="Calibri" w:hAnsi="Calibri"/>
          <w:bCs/>
          <w:spacing w:val="1"/>
          <w:sz w:val="20"/>
          <w:szCs w:val="20"/>
        </w:rPr>
        <w:t>p</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ts,</w:t>
      </w:r>
      <w:r w:rsidRPr="00114093">
        <w:rPr>
          <w:rFonts w:ascii="Calibri" w:hAnsi="Calibri"/>
          <w:bCs/>
          <w:spacing w:val="18"/>
          <w:sz w:val="20"/>
          <w:szCs w:val="20"/>
        </w:rPr>
        <w:t xml:space="preserve"> </w:t>
      </w:r>
      <w:r w:rsidRPr="00114093">
        <w:rPr>
          <w:rFonts w:ascii="Calibri" w:hAnsi="Calibri"/>
          <w:bCs/>
          <w:spacing w:val="-1"/>
          <w:sz w:val="20"/>
          <w:szCs w:val="20"/>
        </w:rPr>
        <w:t>e</w:t>
      </w:r>
      <w:r w:rsidRPr="00114093">
        <w:rPr>
          <w:rFonts w:ascii="Calibri" w:hAnsi="Calibri"/>
          <w:bCs/>
          <w:sz w:val="20"/>
          <w:szCs w:val="20"/>
        </w:rPr>
        <w:t>t</w:t>
      </w:r>
      <w:r w:rsidRPr="00114093">
        <w:rPr>
          <w:rFonts w:ascii="Calibri" w:hAnsi="Calibri"/>
          <w:bCs/>
          <w:spacing w:val="-2"/>
          <w:sz w:val="20"/>
          <w:szCs w:val="20"/>
        </w:rPr>
        <w:t>c</w:t>
      </w:r>
      <w:r w:rsidRPr="00114093">
        <w:rPr>
          <w:rFonts w:ascii="Calibri" w:hAnsi="Calibri"/>
          <w:bCs/>
          <w:sz w:val="20"/>
          <w:szCs w:val="20"/>
        </w:rPr>
        <w:t>.</w:t>
      </w:r>
      <w:r w:rsidRPr="00114093">
        <w:rPr>
          <w:rFonts w:ascii="Calibri" w:hAnsi="Calibri"/>
          <w:bCs/>
          <w:spacing w:val="19"/>
          <w:sz w:val="20"/>
          <w:szCs w:val="20"/>
        </w:rPr>
        <w:t xml:space="preserve"> </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z w:val="20"/>
          <w:szCs w:val="20"/>
        </w:rPr>
        <w:t>e</w:t>
      </w:r>
      <w:r w:rsidRPr="00114093">
        <w:rPr>
          <w:rFonts w:ascii="Calibri" w:hAnsi="Calibri"/>
          <w:bCs/>
          <w:spacing w:val="20"/>
          <w:sz w:val="20"/>
          <w:szCs w:val="20"/>
        </w:rPr>
        <w:t xml:space="preserve">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h</w:t>
      </w:r>
      <w:r w:rsidRPr="00114093">
        <w:rPr>
          <w:rFonts w:ascii="Calibri" w:hAnsi="Calibri"/>
          <w:bCs/>
          <w:sz w:val="20"/>
          <w:szCs w:val="20"/>
        </w:rPr>
        <w:t>i</w:t>
      </w:r>
      <w:r w:rsidRPr="00114093">
        <w:rPr>
          <w:rFonts w:ascii="Calibri" w:hAnsi="Calibri"/>
          <w:bCs/>
          <w:spacing w:val="1"/>
          <w:sz w:val="20"/>
          <w:szCs w:val="20"/>
        </w:rPr>
        <w:t>b</w:t>
      </w:r>
      <w:r w:rsidRPr="00114093">
        <w:rPr>
          <w:rFonts w:ascii="Calibri" w:hAnsi="Calibri"/>
          <w:bCs/>
          <w:sz w:val="20"/>
          <w:szCs w:val="20"/>
        </w:rPr>
        <w:t>it</w:t>
      </w:r>
      <w:r w:rsidRPr="00114093">
        <w:rPr>
          <w:rFonts w:ascii="Calibri" w:hAnsi="Calibri"/>
          <w:bCs/>
          <w:spacing w:val="-1"/>
          <w:sz w:val="20"/>
          <w:szCs w:val="20"/>
        </w:rPr>
        <w:t>e</w:t>
      </w:r>
      <w:r w:rsidRPr="00114093">
        <w:rPr>
          <w:rFonts w:ascii="Calibri" w:hAnsi="Calibri"/>
          <w:bCs/>
          <w:spacing w:val="1"/>
          <w:sz w:val="20"/>
          <w:szCs w:val="20"/>
        </w:rPr>
        <w:t>d</w:t>
      </w:r>
      <w:r w:rsidRPr="00114093">
        <w:rPr>
          <w:rFonts w:ascii="Calibri" w:hAnsi="Calibri"/>
          <w:bCs/>
          <w:sz w:val="20"/>
          <w:szCs w:val="20"/>
        </w:rPr>
        <w:t xml:space="preserve">. </w:t>
      </w:r>
      <w:r w:rsidRPr="00114093">
        <w:rPr>
          <w:rFonts w:ascii="Calibri" w:hAnsi="Calibri"/>
          <w:bCs/>
          <w:spacing w:val="43"/>
          <w:sz w:val="20"/>
          <w:szCs w:val="20"/>
        </w:rPr>
        <w:t xml:space="preserve"> </w:t>
      </w:r>
      <w:r w:rsidRPr="00114093">
        <w:rPr>
          <w:rFonts w:ascii="Calibri" w:hAnsi="Calibri"/>
          <w:bCs/>
          <w:spacing w:val="-3"/>
          <w:sz w:val="20"/>
          <w:szCs w:val="20"/>
        </w:rPr>
        <w:t>P</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ts</w:t>
      </w:r>
      <w:r w:rsidRPr="00114093">
        <w:rPr>
          <w:rFonts w:ascii="Calibri" w:hAnsi="Calibri"/>
          <w:bCs/>
          <w:spacing w:val="2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pacing w:val="2"/>
          <w:sz w:val="20"/>
          <w:szCs w:val="20"/>
        </w:rPr>
        <w:t>s</w:t>
      </w:r>
      <w:r w:rsidRPr="00114093">
        <w:rPr>
          <w:rFonts w:ascii="Calibri" w:hAnsi="Calibri"/>
          <w:bCs/>
          <w:sz w:val="20"/>
          <w:szCs w:val="20"/>
        </w:rPr>
        <w:t>t</w:t>
      </w:r>
      <w:r w:rsidRPr="00114093">
        <w:rPr>
          <w:rFonts w:ascii="Calibri" w:hAnsi="Calibri"/>
          <w:bCs/>
          <w:spacing w:val="18"/>
          <w:sz w:val="20"/>
          <w:szCs w:val="20"/>
        </w:rPr>
        <w:t xml:space="preserve">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8"/>
          <w:sz w:val="20"/>
          <w:szCs w:val="20"/>
        </w:rPr>
        <w:t xml:space="preserve"> </w:t>
      </w:r>
      <w:r w:rsidRPr="00114093">
        <w:rPr>
          <w:rFonts w:ascii="Calibri" w:hAnsi="Calibri"/>
          <w:bCs/>
          <w:spacing w:val="1"/>
          <w:sz w:val="20"/>
          <w:szCs w:val="20"/>
        </w:rPr>
        <w:t>f</w:t>
      </w:r>
      <w:r w:rsidRPr="00114093">
        <w:rPr>
          <w:rFonts w:ascii="Calibri" w:hAnsi="Calibri"/>
          <w:bCs/>
          <w:spacing w:val="-1"/>
          <w:sz w:val="20"/>
          <w:szCs w:val="20"/>
        </w:rPr>
        <w:t>re</w:t>
      </w:r>
      <w:r w:rsidRPr="00114093">
        <w:rPr>
          <w:rFonts w:ascii="Calibri" w:hAnsi="Calibri"/>
          <w:bCs/>
          <w:sz w:val="20"/>
          <w:szCs w:val="20"/>
        </w:rPr>
        <w:t>e</w:t>
      </w:r>
      <w:r w:rsidRPr="00114093">
        <w:rPr>
          <w:rFonts w:ascii="Calibri" w:hAnsi="Calibri"/>
          <w:bCs/>
          <w:spacing w:val="20"/>
          <w:sz w:val="20"/>
          <w:szCs w:val="20"/>
        </w:rPr>
        <w:t xml:space="preserve"> </w:t>
      </w:r>
      <w:r w:rsidRPr="00114093">
        <w:rPr>
          <w:rFonts w:ascii="Calibri" w:hAnsi="Calibri"/>
          <w:bCs/>
          <w:sz w:val="20"/>
          <w:szCs w:val="20"/>
        </w:rPr>
        <w:t>of</w:t>
      </w:r>
      <w:r w:rsidRPr="00114093">
        <w:rPr>
          <w:rFonts w:ascii="Calibri" w:hAnsi="Calibri"/>
          <w:bCs/>
          <w:spacing w:val="20"/>
          <w:sz w:val="20"/>
          <w:szCs w:val="20"/>
        </w:rPr>
        <w:t xml:space="preserve"> </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z w:val="20"/>
          <w:szCs w:val="20"/>
        </w:rPr>
        <w:t xml:space="preserve">s, </w:t>
      </w:r>
      <w:r w:rsidRPr="00114093">
        <w:rPr>
          <w:rFonts w:ascii="Calibri" w:hAnsi="Calibri"/>
          <w:bCs/>
          <w:spacing w:val="1"/>
          <w:sz w:val="20"/>
          <w:szCs w:val="20"/>
        </w:rPr>
        <w:t>h</w:t>
      </w:r>
      <w:r w:rsidRPr="00114093">
        <w:rPr>
          <w:rFonts w:ascii="Calibri" w:hAnsi="Calibri"/>
          <w:bCs/>
          <w:sz w:val="20"/>
          <w:szCs w:val="20"/>
        </w:rPr>
        <w:t>oles</w:t>
      </w:r>
      <w:r w:rsidRPr="00114093">
        <w:rPr>
          <w:rFonts w:ascii="Calibri" w:hAnsi="Calibri"/>
          <w:bCs/>
          <w:spacing w:val="1"/>
          <w:sz w:val="20"/>
          <w:szCs w:val="20"/>
        </w:rPr>
        <w:t xml:space="preserve"> </w:t>
      </w:r>
      <w:r w:rsidRPr="00114093">
        <w:rPr>
          <w:rFonts w:ascii="Calibri" w:hAnsi="Calibri"/>
          <w:bCs/>
          <w:sz w:val="20"/>
          <w:szCs w:val="20"/>
        </w:rPr>
        <w:t>or at</w:t>
      </w:r>
      <w:r w:rsidRPr="00114093">
        <w:rPr>
          <w:rFonts w:ascii="Calibri" w:hAnsi="Calibri"/>
          <w:bCs/>
          <w:spacing w:val="-1"/>
          <w:sz w:val="20"/>
          <w:szCs w:val="20"/>
        </w:rPr>
        <w:t>t</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2"/>
          <w:sz w:val="20"/>
          <w:szCs w:val="20"/>
        </w:rPr>
        <w:t xml:space="preserve"> </w:t>
      </w:r>
      <w:r w:rsidRPr="00114093">
        <w:rPr>
          <w:rFonts w:ascii="Calibri" w:hAnsi="Calibri"/>
          <w:bCs/>
          <w:sz w:val="20"/>
          <w:szCs w:val="20"/>
        </w:rPr>
        <w:t>s</w:t>
      </w:r>
      <w:r w:rsidRPr="00114093">
        <w:rPr>
          <w:rFonts w:ascii="Calibri" w:hAnsi="Calibri"/>
          <w:bCs/>
          <w:spacing w:val="2"/>
          <w:sz w:val="20"/>
          <w:szCs w:val="20"/>
        </w:rPr>
        <w:t>y</w:t>
      </w:r>
      <w:r w:rsidRPr="00114093">
        <w:rPr>
          <w:rFonts w:ascii="Calibri" w:hAnsi="Calibri"/>
          <w:bCs/>
          <w:spacing w:val="-1"/>
          <w:sz w:val="20"/>
          <w:szCs w:val="20"/>
        </w:rPr>
        <w:t>m</w:t>
      </w:r>
      <w:r w:rsidRPr="00114093">
        <w:rPr>
          <w:rFonts w:ascii="Calibri" w:hAnsi="Calibri"/>
          <w:bCs/>
          <w:spacing w:val="1"/>
          <w:sz w:val="20"/>
          <w:szCs w:val="20"/>
        </w:rPr>
        <w:t>b</w:t>
      </w:r>
      <w:r w:rsidRPr="00114093">
        <w:rPr>
          <w:rFonts w:ascii="Calibri" w:hAnsi="Calibri"/>
          <w:bCs/>
          <w:sz w:val="20"/>
          <w:szCs w:val="20"/>
        </w:rPr>
        <w:t xml:space="preserve">ols. </w:t>
      </w:r>
      <w:r w:rsidRPr="00114093">
        <w:rPr>
          <w:rFonts w:ascii="Calibri" w:hAnsi="Calibri"/>
          <w:bCs/>
          <w:spacing w:val="40"/>
          <w:sz w:val="20"/>
          <w:szCs w:val="20"/>
        </w:rPr>
        <w:t xml:space="preserve"> </w:t>
      </w:r>
      <w:r w:rsidRPr="00114093">
        <w:rPr>
          <w:rFonts w:ascii="Calibri" w:hAnsi="Calibri"/>
          <w:bCs/>
          <w:spacing w:val="-3"/>
          <w:sz w:val="20"/>
          <w:szCs w:val="20"/>
        </w:rPr>
        <w:t>P</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ts</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z w:val="20"/>
          <w:szCs w:val="20"/>
        </w:rPr>
        <w:t>a</w:t>
      </w:r>
      <w:r w:rsidRPr="00114093">
        <w:rPr>
          <w:rFonts w:ascii="Calibri" w:hAnsi="Calibri"/>
          <w:bCs/>
          <w:spacing w:val="1"/>
          <w:sz w:val="20"/>
          <w:szCs w:val="20"/>
        </w:rPr>
        <w:t>d</w:t>
      </w:r>
      <w:r w:rsidRPr="00114093">
        <w:rPr>
          <w:rFonts w:ascii="Calibri" w:hAnsi="Calibri"/>
          <w:bCs/>
          <w:sz w:val="20"/>
          <w:szCs w:val="20"/>
        </w:rPr>
        <w:t>e of</w:t>
      </w:r>
      <w:r w:rsidRPr="00114093">
        <w:rPr>
          <w:rFonts w:ascii="Calibri" w:hAnsi="Calibri"/>
          <w:bCs/>
          <w:spacing w:val="3"/>
          <w:sz w:val="20"/>
          <w:szCs w:val="20"/>
        </w:rPr>
        <w:t xml:space="preserve"> </w:t>
      </w:r>
      <w:r w:rsidRPr="00114093">
        <w:rPr>
          <w:rFonts w:ascii="Calibri" w:hAnsi="Calibri"/>
          <w:bCs/>
          <w:sz w:val="20"/>
          <w:szCs w:val="20"/>
        </w:rPr>
        <w:t>“</w:t>
      </w:r>
      <w:r w:rsidRPr="00114093">
        <w:rPr>
          <w:rFonts w:ascii="Calibri" w:hAnsi="Calibri"/>
          <w:bCs/>
          <w:spacing w:val="1"/>
          <w:sz w:val="20"/>
          <w:szCs w:val="20"/>
        </w:rPr>
        <w:t>b</w:t>
      </w:r>
      <w:r w:rsidRPr="00114093">
        <w:rPr>
          <w:rFonts w:ascii="Calibri" w:hAnsi="Calibri"/>
          <w:bCs/>
          <w:sz w:val="20"/>
          <w:szCs w:val="20"/>
        </w:rPr>
        <w:t>l</w:t>
      </w:r>
      <w:r w:rsidRPr="00114093">
        <w:rPr>
          <w:rFonts w:ascii="Calibri" w:hAnsi="Calibri"/>
          <w:bCs/>
          <w:spacing w:val="1"/>
          <w:sz w:val="20"/>
          <w:szCs w:val="20"/>
        </w:rPr>
        <w:t>u</w:t>
      </w:r>
      <w:r w:rsidRPr="00114093">
        <w:rPr>
          <w:rFonts w:ascii="Calibri" w:hAnsi="Calibri"/>
          <w:bCs/>
          <w:sz w:val="20"/>
          <w:szCs w:val="20"/>
        </w:rPr>
        <w:t xml:space="preserve">e </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i</w:t>
      </w:r>
      <w:r w:rsidRPr="00114093">
        <w:rPr>
          <w:rFonts w:ascii="Calibri" w:hAnsi="Calibri"/>
          <w:bCs/>
          <w:spacing w:val="-3"/>
          <w:sz w:val="20"/>
          <w:szCs w:val="20"/>
        </w:rPr>
        <w:t>m</w:t>
      </w:r>
      <w:r w:rsidRPr="00114093">
        <w:rPr>
          <w:rFonts w:ascii="Calibri" w:hAnsi="Calibri"/>
          <w:bCs/>
          <w:sz w:val="20"/>
          <w:szCs w:val="20"/>
        </w:rPr>
        <w:t>”</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z w:val="20"/>
          <w:szCs w:val="20"/>
        </w:rPr>
        <w:t>e a</w:t>
      </w:r>
      <w:r w:rsidRPr="00114093">
        <w:rPr>
          <w:rFonts w:ascii="Calibri" w:hAnsi="Calibri"/>
          <w:bCs/>
          <w:spacing w:val="-1"/>
          <w:sz w:val="20"/>
          <w:szCs w:val="20"/>
        </w:rPr>
        <w:t>cce</w:t>
      </w:r>
      <w:r w:rsidRPr="00114093">
        <w:rPr>
          <w:rFonts w:ascii="Calibri" w:hAnsi="Calibri"/>
          <w:bCs/>
          <w:spacing w:val="1"/>
          <w:sz w:val="20"/>
          <w:szCs w:val="20"/>
        </w:rPr>
        <w:t>p</w:t>
      </w:r>
      <w:r w:rsidRPr="00114093">
        <w:rPr>
          <w:rFonts w:ascii="Calibri" w:hAnsi="Calibri"/>
          <w:bCs/>
          <w:sz w:val="20"/>
          <w:szCs w:val="20"/>
        </w:rPr>
        <w:t>table.</w:t>
      </w:r>
      <w:r w:rsidRPr="00114093">
        <w:rPr>
          <w:rFonts w:ascii="Calibri" w:hAnsi="Calibri"/>
          <w:bCs/>
          <w:spacing w:val="-1"/>
          <w:sz w:val="20"/>
          <w:szCs w:val="20"/>
        </w:rPr>
        <w:t xml:space="preserve"> </w:t>
      </w:r>
    </w:p>
    <w:p w14:paraId="0374AA30" w14:textId="77777777" w:rsidR="00CD0AEF" w:rsidRPr="00114093" w:rsidRDefault="00CD0AEF" w:rsidP="00CD0AEF">
      <w:pPr>
        <w:ind w:left="2240" w:right="62"/>
        <w:jc w:val="both"/>
        <w:rPr>
          <w:rFonts w:ascii="Calibri" w:hAnsi="Calibri"/>
          <w:bCs/>
          <w:spacing w:val="-1"/>
          <w:sz w:val="20"/>
          <w:szCs w:val="20"/>
        </w:rPr>
      </w:pPr>
    </w:p>
    <w:p w14:paraId="2DB1AE42" w14:textId="77777777" w:rsidR="00CD0AEF" w:rsidRPr="00114093" w:rsidRDefault="00CD0AEF" w:rsidP="00CD0AEF">
      <w:pPr>
        <w:ind w:left="2240" w:right="62"/>
        <w:jc w:val="both"/>
        <w:rPr>
          <w:rFonts w:ascii="Calibri" w:hAnsi="Calibri"/>
          <w:sz w:val="20"/>
          <w:szCs w:val="20"/>
        </w:rPr>
      </w:pPr>
      <w:r w:rsidRPr="00114093">
        <w:rPr>
          <w:rFonts w:ascii="Calibri" w:hAnsi="Calibri"/>
          <w:bCs/>
          <w:spacing w:val="-1"/>
          <w:sz w:val="20"/>
          <w:szCs w:val="20"/>
        </w:rPr>
        <w:t>*(Jeggings or tights may be worn under shorts, skirts, or dresses, but they are not acceptable alone as bottom attire).</w:t>
      </w:r>
    </w:p>
    <w:p w14:paraId="1476E402" w14:textId="77777777" w:rsidR="00CD0AEF" w:rsidRPr="00114093" w:rsidRDefault="00CD0AEF" w:rsidP="00CD0AEF">
      <w:pPr>
        <w:spacing w:before="16" w:line="260" w:lineRule="exact"/>
        <w:jc w:val="both"/>
        <w:rPr>
          <w:rFonts w:ascii="Calibri" w:hAnsi="Calibri"/>
          <w:sz w:val="20"/>
          <w:szCs w:val="20"/>
        </w:rPr>
      </w:pPr>
    </w:p>
    <w:p w14:paraId="3015E5E3" w14:textId="77777777" w:rsidR="00CD0AEF" w:rsidRPr="00114093" w:rsidRDefault="00CD0AEF" w:rsidP="00CD0AEF">
      <w:pPr>
        <w:tabs>
          <w:tab w:val="left" w:pos="2240"/>
        </w:tabs>
        <w:ind w:left="2240" w:right="63" w:hanging="720"/>
        <w:jc w:val="both"/>
        <w:rPr>
          <w:rFonts w:ascii="Calibri" w:hAnsi="Calibri"/>
          <w:sz w:val="20"/>
          <w:szCs w:val="20"/>
        </w:rPr>
      </w:pPr>
      <w:r w:rsidRPr="00114093">
        <w:rPr>
          <w:rFonts w:ascii="Calibri" w:hAnsi="Calibri"/>
          <w:bCs/>
          <w:sz w:val="20"/>
          <w:szCs w:val="20"/>
        </w:rPr>
        <w:t>4.</w:t>
      </w:r>
      <w:r w:rsidRPr="00114093">
        <w:rPr>
          <w:rFonts w:ascii="Calibri" w:hAnsi="Calibri"/>
          <w:bCs/>
          <w:sz w:val="20"/>
          <w:szCs w:val="20"/>
        </w:rPr>
        <w:tab/>
      </w:r>
      <w:r w:rsidRPr="00114093">
        <w:rPr>
          <w:rFonts w:ascii="Calibri" w:hAnsi="Calibri"/>
          <w:bCs/>
          <w:spacing w:val="1"/>
          <w:sz w:val="20"/>
          <w:szCs w:val="20"/>
        </w:rPr>
        <w:t>Sh</w:t>
      </w:r>
      <w:r w:rsidRPr="00114093">
        <w:rPr>
          <w:rFonts w:ascii="Calibri" w:hAnsi="Calibri"/>
          <w:bCs/>
          <w:sz w:val="20"/>
          <w:szCs w:val="20"/>
        </w:rPr>
        <w:t>ir</w:t>
      </w:r>
      <w:r w:rsidRPr="00114093">
        <w:rPr>
          <w:rFonts w:ascii="Calibri" w:hAnsi="Calibri"/>
          <w:bCs/>
          <w:spacing w:val="-1"/>
          <w:sz w:val="20"/>
          <w:szCs w:val="20"/>
        </w:rPr>
        <w:t>t</w:t>
      </w:r>
      <w:r w:rsidRPr="00114093">
        <w:rPr>
          <w:rFonts w:ascii="Calibri" w:hAnsi="Calibri"/>
          <w:bCs/>
          <w:sz w:val="20"/>
          <w:szCs w:val="20"/>
        </w:rPr>
        <w:t>s</w:t>
      </w:r>
      <w:r w:rsidRPr="00114093">
        <w:rPr>
          <w:rFonts w:ascii="Calibri" w:hAnsi="Calibri"/>
          <w:bCs/>
          <w:spacing w:val="7"/>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st</w:t>
      </w:r>
      <w:r w:rsidRPr="00114093">
        <w:rPr>
          <w:rFonts w:ascii="Calibri" w:hAnsi="Calibri"/>
          <w:bCs/>
          <w:spacing w:val="9"/>
          <w:sz w:val="20"/>
          <w:szCs w:val="20"/>
        </w:rPr>
        <w:t xml:space="preserve"> </w:t>
      </w:r>
      <w:r w:rsidRPr="00114093">
        <w:rPr>
          <w:rFonts w:ascii="Calibri" w:hAnsi="Calibri"/>
          <w:bCs/>
          <w:spacing w:val="-1"/>
          <w:sz w:val="20"/>
          <w:szCs w:val="20"/>
        </w:rPr>
        <w:t>c</w:t>
      </w:r>
      <w:r w:rsidRPr="00114093">
        <w:rPr>
          <w:rFonts w:ascii="Calibri" w:hAnsi="Calibri"/>
          <w:bCs/>
          <w:spacing w:val="2"/>
          <w:sz w:val="20"/>
          <w:szCs w:val="20"/>
        </w:rPr>
        <w:t>o</w:t>
      </w:r>
      <w:r w:rsidRPr="00114093">
        <w:rPr>
          <w:rFonts w:ascii="Calibri" w:hAnsi="Calibri"/>
          <w:bCs/>
          <w:spacing w:val="-3"/>
          <w:sz w:val="20"/>
          <w:szCs w:val="20"/>
        </w:rPr>
        <w:t>m</w:t>
      </w:r>
      <w:r w:rsidRPr="00114093">
        <w:rPr>
          <w:rFonts w:ascii="Calibri" w:hAnsi="Calibri"/>
          <w:bCs/>
          <w:spacing w:val="1"/>
          <w:sz w:val="20"/>
          <w:szCs w:val="20"/>
        </w:rPr>
        <w:t>p</w:t>
      </w:r>
      <w:r w:rsidRPr="00114093">
        <w:rPr>
          <w:rFonts w:ascii="Calibri" w:hAnsi="Calibri"/>
          <w:bCs/>
          <w:sz w:val="20"/>
          <w:szCs w:val="20"/>
        </w:rPr>
        <w:t>le</w:t>
      </w:r>
      <w:r w:rsidRPr="00114093">
        <w:rPr>
          <w:rFonts w:ascii="Calibri" w:hAnsi="Calibri"/>
          <w:bCs/>
          <w:spacing w:val="1"/>
          <w:sz w:val="20"/>
          <w:szCs w:val="20"/>
        </w:rPr>
        <w:t>t</w:t>
      </w:r>
      <w:r w:rsidRPr="00114093">
        <w:rPr>
          <w:rFonts w:ascii="Calibri" w:hAnsi="Calibri"/>
          <w:bCs/>
          <w:spacing w:val="-1"/>
          <w:sz w:val="20"/>
          <w:szCs w:val="20"/>
        </w:rPr>
        <w:t>e</w:t>
      </w:r>
      <w:r w:rsidRPr="00114093">
        <w:rPr>
          <w:rFonts w:ascii="Calibri" w:hAnsi="Calibri"/>
          <w:bCs/>
          <w:sz w:val="20"/>
          <w:szCs w:val="20"/>
        </w:rPr>
        <w:t>ly</w:t>
      </w:r>
      <w:r w:rsidRPr="00114093">
        <w:rPr>
          <w:rFonts w:ascii="Calibri" w:hAnsi="Calibri"/>
          <w:bCs/>
          <w:spacing w:val="10"/>
          <w:sz w:val="20"/>
          <w:szCs w:val="20"/>
        </w:rPr>
        <w:t xml:space="preserve"> </w:t>
      </w:r>
      <w:r w:rsidRPr="00114093">
        <w:rPr>
          <w:rFonts w:ascii="Calibri" w:hAnsi="Calibri"/>
          <w:bCs/>
          <w:spacing w:val="-1"/>
          <w:sz w:val="20"/>
          <w:szCs w:val="20"/>
        </w:rPr>
        <w:t>c</w:t>
      </w:r>
      <w:r w:rsidRPr="00114093">
        <w:rPr>
          <w:rFonts w:ascii="Calibri" w:hAnsi="Calibri"/>
          <w:bCs/>
          <w:sz w:val="20"/>
          <w:szCs w:val="20"/>
        </w:rPr>
        <w:t>ov</w:t>
      </w:r>
      <w:r w:rsidRPr="00114093">
        <w:rPr>
          <w:rFonts w:ascii="Calibri" w:hAnsi="Calibri"/>
          <w:bCs/>
          <w:spacing w:val="-1"/>
          <w:sz w:val="20"/>
          <w:szCs w:val="20"/>
        </w:rPr>
        <w:t>e</w:t>
      </w:r>
      <w:r w:rsidRPr="00114093">
        <w:rPr>
          <w:rFonts w:ascii="Calibri" w:hAnsi="Calibri"/>
          <w:bCs/>
          <w:sz w:val="20"/>
          <w:szCs w:val="20"/>
        </w:rPr>
        <w:t>r</w:t>
      </w:r>
      <w:r w:rsidRPr="00114093">
        <w:rPr>
          <w:rFonts w:ascii="Calibri" w:hAnsi="Calibri"/>
          <w:bCs/>
          <w:spacing w:val="8"/>
          <w:sz w:val="20"/>
          <w:szCs w:val="20"/>
        </w:rPr>
        <w:t xml:space="preserve"> </w:t>
      </w:r>
      <w:r w:rsidRPr="00114093">
        <w:rPr>
          <w:rFonts w:ascii="Calibri" w:hAnsi="Calibri"/>
          <w:bCs/>
          <w:sz w:val="20"/>
          <w:szCs w:val="20"/>
        </w:rPr>
        <w:t>the</w:t>
      </w:r>
      <w:r w:rsidRPr="00114093">
        <w:rPr>
          <w:rFonts w:ascii="Calibri" w:hAnsi="Calibri"/>
          <w:bCs/>
          <w:spacing w:val="9"/>
          <w:sz w:val="20"/>
          <w:szCs w:val="20"/>
        </w:rPr>
        <w:t xml:space="preserve"> </w:t>
      </w:r>
      <w:r w:rsidRPr="00114093">
        <w:rPr>
          <w:rFonts w:ascii="Calibri" w:hAnsi="Calibri"/>
          <w:bCs/>
          <w:spacing w:val="-3"/>
          <w:sz w:val="20"/>
          <w:szCs w:val="20"/>
        </w:rPr>
        <w:t>m</w:t>
      </w:r>
      <w:r w:rsidRPr="00114093">
        <w:rPr>
          <w:rFonts w:ascii="Calibri" w:hAnsi="Calibri"/>
          <w:bCs/>
          <w:sz w:val="20"/>
          <w:szCs w:val="20"/>
        </w:rPr>
        <w:t>i</w:t>
      </w:r>
      <w:r w:rsidRPr="00114093">
        <w:rPr>
          <w:rFonts w:ascii="Calibri" w:hAnsi="Calibri"/>
          <w:bCs/>
          <w:spacing w:val="1"/>
          <w:sz w:val="20"/>
          <w:szCs w:val="20"/>
        </w:rPr>
        <w:t>d</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2"/>
          <w:sz w:val="20"/>
          <w:szCs w:val="20"/>
        </w:rPr>
        <w:t>f</w:t>
      </w:r>
      <w:r w:rsidRPr="00114093">
        <w:rPr>
          <w:rFonts w:ascii="Calibri" w:hAnsi="Calibri"/>
          <w:bCs/>
          <w:sz w:val="20"/>
          <w:szCs w:val="20"/>
        </w:rPr>
        <w:t>f</w:t>
      </w:r>
      <w:r w:rsidRPr="00114093">
        <w:rPr>
          <w:rFonts w:ascii="Calibri" w:hAnsi="Calibri"/>
          <w:bCs/>
          <w:spacing w:val="8"/>
          <w:sz w:val="20"/>
          <w:szCs w:val="20"/>
        </w:rPr>
        <w:t xml:space="preserve"> </w:t>
      </w:r>
      <w:r w:rsidRPr="00114093">
        <w:rPr>
          <w:rFonts w:ascii="Calibri" w:hAnsi="Calibri"/>
          <w:bCs/>
          <w:sz w:val="20"/>
          <w:szCs w:val="20"/>
        </w:rPr>
        <w:t>a</w:t>
      </w:r>
      <w:r w:rsidRPr="00114093">
        <w:rPr>
          <w:rFonts w:ascii="Calibri" w:hAnsi="Calibri"/>
          <w:bCs/>
          <w:spacing w:val="-1"/>
          <w:sz w:val="20"/>
          <w:szCs w:val="20"/>
        </w:rPr>
        <w:t>re</w:t>
      </w:r>
      <w:r w:rsidRPr="00114093">
        <w:rPr>
          <w:rFonts w:ascii="Calibri" w:hAnsi="Calibri"/>
          <w:bCs/>
          <w:sz w:val="20"/>
          <w:szCs w:val="20"/>
        </w:rPr>
        <w:t>a</w:t>
      </w:r>
      <w:r w:rsidRPr="00114093">
        <w:rPr>
          <w:rFonts w:ascii="Calibri" w:hAnsi="Calibri"/>
          <w:bCs/>
          <w:spacing w:val="9"/>
          <w:sz w:val="20"/>
          <w:szCs w:val="20"/>
        </w:rPr>
        <w:t xml:space="preserve"> </w:t>
      </w:r>
      <w:r w:rsidRPr="00114093">
        <w:rPr>
          <w:rFonts w:ascii="Calibri" w:hAnsi="Calibri"/>
          <w:bCs/>
          <w:spacing w:val="2"/>
          <w:sz w:val="20"/>
          <w:szCs w:val="20"/>
        </w:rPr>
        <w:t>w</w:t>
      </w:r>
      <w:r w:rsidRPr="00114093">
        <w:rPr>
          <w:rFonts w:ascii="Calibri" w:hAnsi="Calibri"/>
          <w:bCs/>
          <w:spacing w:val="1"/>
          <w:sz w:val="20"/>
          <w:szCs w:val="20"/>
        </w:rPr>
        <w:t>h</w:t>
      </w:r>
      <w:r w:rsidRPr="00114093">
        <w:rPr>
          <w:rFonts w:ascii="Calibri" w:hAnsi="Calibri"/>
          <w:bCs/>
          <w:spacing w:val="-1"/>
          <w:sz w:val="20"/>
          <w:szCs w:val="20"/>
        </w:rPr>
        <w:t>e</w:t>
      </w:r>
      <w:r w:rsidRPr="00114093">
        <w:rPr>
          <w:rFonts w:ascii="Calibri" w:hAnsi="Calibri"/>
          <w:bCs/>
          <w:sz w:val="20"/>
          <w:szCs w:val="20"/>
        </w:rPr>
        <w:t>n</w:t>
      </w:r>
      <w:r w:rsidRPr="00114093">
        <w:rPr>
          <w:rFonts w:ascii="Calibri" w:hAnsi="Calibri"/>
          <w:bCs/>
          <w:spacing w:val="8"/>
          <w:sz w:val="20"/>
          <w:szCs w:val="20"/>
        </w:rPr>
        <w:t xml:space="preserve"> </w:t>
      </w:r>
      <w:r w:rsidRPr="00114093">
        <w:rPr>
          <w:rFonts w:ascii="Calibri" w:hAnsi="Calibri"/>
          <w:bCs/>
          <w:sz w:val="20"/>
          <w:szCs w:val="20"/>
        </w:rPr>
        <w:t>sitting</w:t>
      </w:r>
      <w:r w:rsidRPr="00114093">
        <w:rPr>
          <w:rFonts w:ascii="Calibri" w:hAnsi="Calibri"/>
          <w:bCs/>
          <w:spacing w:val="7"/>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 stan</w:t>
      </w:r>
      <w:r w:rsidRPr="00114093">
        <w:rPr>
          <w:rFonts w:ascii="Calibri" w:hAnsi="Calibri"/>
          <w:bCs/>
          <w:spacing w:val="1"/>
          <w:sz w:val="20"/>
          <w:szCs w:val="20"/>
        </w:rPr>
        <w:t>d</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 xml:space="preserve">g </w:t>
      </w:r>
      <w:r w:rsidRPr="00114093">
        <w:rPr>
          <w:rFonts w:ascii="Calibri" w:hAnsi="Calibri"/>
          <w:bCs/>
          <w:spacing w:val="-2"/>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1"/>
          <w:sz w:val="20"/>
          <w:szCs w:val="20"/>
        </w:rPr>
        <w:t>e</w:t>
      </w:r>
      <w:r w:rsidRPr="00114093">
        <w:rPr>
          <w:rFonts w:ascii="Calibri" w:hAnsi="Calibri"/>
          <w:bCs/>
          <w:sz w:val="20"/>
          <w:szCs w:val="20"/>
        </w:rPr>
        <w:t>x</w:t>
      </w:r>
      <w:r w:rsidRPr="00114093">
        <w:rPr>
          <w:rFonts w:ascii="Calibri" w:hAnsi="Calibri"/>
          <w:bCs/>
          <w:spacing w:val="1"/>
          <w:sz w:val="20"/>
          <w:szCs w:val="20"/>
        </w:rPr>
        <w:t>p</w:t>
      </w:r>
      <w:r w:rsidRPr="00114093">
        <w:rPr>
          <w:rFonts w:ascii="Calibri" w:hAnsi="Calibri"/>
          <w:bCs/>
          <w:sz w:val="20"/>
          <w:szCs w:val="20"/>
        </w:rPr>
        <w:t>ose</w:t>
      </w:r>
      <w:r w:rsidRPr="00114093">
        <w:rPr>
          <w:rFonts w:ascii="Calibri" w:hAnsi="Calibri"/>
          <w:bCs/>
          <w:spacing w:val="1"/>
          <w:sz w:val="20"/>
          <w:szCs w:val="20"/>
        </w:rPr>
        <w:t xml:space="preserve"> n</w:t>
      </w:r>
      <w:r w:rsidRPr="00114093">
        <w:rPr>
          <w:rFonts w:ascii="Calibri" w:hAnsi="Calibri"/>
          <w:bCs/>
          <w:sz w:val="20"/>
          <w:szCs w:val="20"/>
        </w:rPr>
        <w:t>o</w:t>
      </w:r>
      <w:r w:rsidRPr="00114093">
        <w:rPr>
          <w:rFonts w:ascii="Calibri" w:hAnsi="Calibri"/>
          <w:bCs/>
          <w:spacing w:val="-2"/>
          <w:sz w:val="20"/>
          <w:szCs w:val="20"/>
        </w:rPr>
        <w:t xml:space="preserve"> </w:t>
      </w:r>
      <w:r w:rsidRPr="00114093">
        <w:rPr>
          <w:rFonts w:ascii="Calibri" w:hAnsi="Calibri"/>
          <w:bCs/>
          <w:spacing w:val="-1"/>
          <w:sz w:val="20"/>
          <w:szCs w:val="20"/>
        </w:rPr>
        <w:t>c</w:t>
      </w:r>
      <w:r w:rsidRPr="00114093">
        <w:rPr>
          <w:rFonts w:ascii="Calibri" w:hAnsi="Calibri"/>
          <w:bCs/>
          <w:sz w:val="20"/>
          <w:szCs w:val="20"/>
        </w:rPr>
        <w:t>leavag</w:t>
      </w:r>
      <w:r w:rsidRPr="00114093">
        <w:rPr>
          <w:rFonts w:ascii="Calibri" w:hAnsi="Calibri"/>
          <w:bCs/>
          <w:spacing w:val="-1"/>
          <w:sz w:val="20"/>
          <w:szCs w:val="20"/>
        </w:rPr>
        <w:t>e</w:t>
      </w:r>
      <w:r w:rsidRPr="00114093">
        <w:rPr>
          <w:rFonts w:ascii="Calibri" w:hAnsi="Calibri"/>
          <w:bCs/>
          <w:sz w:val="20"/>
          <w:szCs w:val="20"/>
        </w:rPr>
        <w:t>.</w:t>
      </w:r>
    </w:p>
    <w:p w14:paraId="5321020A" w14:textId="77777777" w:rsidR="00CD0AEF" w:rsidRPr="00114093" w:rsidRDefault="00CD0AEF" w:rsidP="00CD0AEF">
      <w:pPr>
        <w:spacing w:before="16" w:line="260" w:lineRule="exact"/>
        <w:jc w:val="both"/>
        <w:rPr>
          <w:rFonts w:ascii="Calibri" w:hAnsi="Calibri"/>
          <w:sz w:val="20"/>
          <w:szCs w:val="20"/>
        </w:rPr>
      </w:pPr>
    </w:p>
    <w:p w14:paraId="34582BE6" w14:textId="77777777" w:rsidR="00CD0AEF" w:rsidRPr="00114093" w:rsidRDefault="00CD0AEF" w:rsidP="00CD0AEF">
      <w:pPr>
        <w:tabs>
          <w:tab w:val="left" w:pos="2220"/>
        </w:tabs>
        <w:ind w:left="2236" w:right="585" w:hanging="660"/>
        <w:jc w:val="both"/>
        <w:rPr>
          <w:rFonts w:ascii="Calibri" w:hAnsi="Calibri"/>
          <w:sz w:val="20"/>
          <w:szCs w:val="20"/>
        </w:rPr>
      </w:pPr>
      <w:r w:rsidRPr="00114093">
        <w:rPr>
          <w:rFonts w:ascii="Calibri" w:hAnsi="Calibri"/>
          <w:bCs/>
          <w:sz w:val="20"/>
          <w:szCs w:val="20"/>
        </w:rPr>
        <w:t>5.</w:t>
      </w:r>
      <w:r w:rsidRPr="00114093">
        <w:rPr>
          <w:rFonts w:ascii="Calibri" w:hAnsi="Calibri"/>
          <w:bCs/>
          <w:sz w:val="20"/>
          <w:szCs w:val="20"/>
        </w:rPr>
        <w:tab/>
        <w:t>Ja</w:t>
      </w:r>
      <w:r w:rsidRPr="00114093">
        <w:rPr>
          <w:rFonts w:ascii="Calibri" w:hAnsi="Calibri"/>
          <w:bCs/>
          <w:spacing w:val="-1"/>
          <w:sz w:val="20"/>
          <w:szCs w:val="20"/>
        </w:rPr>
        <w:t>c</w:t>
      </w:r>
      <w:r w:rsidRPr="00114093">
        <w:rPr>
          <w:rFonts w:ascii="Calibri" w:hAnsi="Calibri"/>
          <w:bCs/>
          <w:spacing w:val="1"/>
          <w:sz w:val="20"/>
          <w:szCs w:val="20"/>
        </w:rPr>
        <w:t>k</w:t>
      </w:r>
      <w:r w:rsidRPr="00114093">
        <w:rPr>
          <w:rFonts w:ascii="Calibri" w:hAnsi="Calibri"/>
          <w:bCs/>
          <w:spacing w:val="-1"/>
          <w:sz w:val="20"/>
          <w:szCs w:val="20"/>
        </w:rPr>
        <w:t>e</w:t>
      </w:r>
      <w:r w:rsidRPr="00114093">
        <w:rPr>
          <w:rFonts w:ascii="Calibri" w:hAnsi="Calibri"/>
          <w:bCs/>
          <w:sz w:val="20"/>
          <w:szCs w:val="20"/>
        </w:rPr>
        <w:t xml:space="preserve">ts, </w:t>
      </w:r>
      <w:r w:rsidRPr="00114093">
        <w:rPr>
          <w:rFonts w:ascii="Calibri" w:hAnsi="Calibri"/>
          <w:bCs/>
          <w:spacing w:val="-1"/>
          <w:sz w:val="20"/>
          <w:szCs w:val="20"/>
        </w:rPr>
        <w:t>c</w:t>
      </w:r>
      <w:r w:rsidRPr="00114093">
        <w:rPr>
          <w:rFonts w:ascii="Calibri" w:hAnsi="Calibri"/>
          <w:bCs/>
          <w:sz w:val="20"/>
          <w:szCs w:val="20"/>
        </w:rPr>
        <w:t>oats, s</w:t>
      </w:r>
      <w:r w:rsidRPr="00114093">
        <w:rPr>
          <w:rFonts w:ascii="Calibri" w:hAnsi="Calibri"/>
          <w:bCs/>
          <w:spacing w:val="1"/>
          <w:sz w:val="20"/>
          <w:szCs w:val="20"/>
        </w:rPr>
        <w:t>w</w:t>
      </w:r>
      <w:r w:rsidRPr="00114093">
        <w:rPr>
          <w:rFonts w:ascii="Calibri" w:hAnsi="Calibri"/>
          <w:bCs/>
          <w:spacing w:val="-1"/>
          <w:sz w:val="20"/>
          <w:szCs w:val="20"/>
        </w:rPr>
        <w:t>e</w:t>
      </w:r>
      <w:r w:rsidRPr="00114093">
        <w:rPr>
          <w:rFonts w:ascii="Calibri" w:hAnsi="Calibri"/>
          <w:bCs/>
          <w:sz w:val="20"/>
          <w:szCs w:val="20"/>
        </w:rPr>
        <w:t>a</w:t>
      </w:r>
      <w:r w:rsidRPr="00114093">
        <w:rPr>
          <w:rFonts w:ascii="Calibri" w:hAnsi="Calibri"/>
          <w:bCs/>
          <w:spacing w:val="1"/>
          <w:sz w:val="20"/>
          <w:szCs w:val="20"/>
        </w:rPr>
        <w:t>t</w:t>
      </w:r>
      <w:r w:rsidRPr="00114093">
        <w:rPr>
          <w:rFonts w:ascii="Calibri" w:hAnsi="Calibri"/>
          <w:bCs/>
          <w:spacing w:val="-1"/>
          <w:sz w:val="20"/>
          <w:szCs w:val="20"/>
        </w:rPr>
        <w:t>er</w:t>
      </w:r>
      <w:r w:rsidRPr="00114093">
        <w:rPr>
          <w:rFonts w:ascii="Calibri" w:hAnsi="Calibri"/>
          <w:bCs/>
          <w:sz w:val="20"/>
          <w:szCs w:val="20"/>
        </w:rPr>
        <w:t>s,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2"/>
          <w:sz w:val="20"/>
          <w:szCs w:val="20"/>
        </w:rPr>
        <w:t>w</w:t>
      </w:r>
      <w:r w:rsidRPr="00114093">
        <w:rPr>
          <w:rFonts w:ascii="Calibri" w:hAnsi="Calibri"/>
          <w:bCs/>
          <w:spacing w:val="-1"/>
          <w:sz w:val="20"/>
          <w:szCs w:val="20"/>
        </w:rPr>
        <w:t>e</w:t>
      </w:r>
      <w:r w:rsidRPr="00114093">
        <w:rPr>
          <w:rFonts w:ascii="Calibri" w:hAnsi="Calibri"/>
          <w:bCs/>
          <w:sz w:val="20"/>
          <w:szCs w:val="20"/>
        </w:rPr>
        <w:t>atsh</w:t>
      </w:r>
      <w:r w:rsidRPr="00114093">
        <w:rPr>
          <w:rFonts w:ascii="Calibri" w:hAnsi="Calibri"/>
          <w:bCs/>
          <w:spacing w:val="1"/>
          <w:sz w:val="20"/>
          <w:szCs w:val="20"/>
        </w:rPr>
        <w:t>i</w:t>
      </w:r>
      <w:r w:rsidRPr="00114093">
        <w:rPr>
          <w:rFonts w:ascii="Calibri" w:hAnsi="Calibri"/>
          <w:bCs/>
          <w:spacing w:val="-1"/>
          <w:sz w:val="20"/>
          <w:szCs w:val="20"/>
        </w:rPr>
        <w:t>r</w:t>
      </w:r>
      <w:r w:rsidRPr="00114093">
        <w:rPr>
          <w:rFonts w:ascii="Calibri" w:hAnsi="Calibri"/>
          <w:bCs/>
          <w:sz w:val="20"/>
          <w:szCs w:val="20"/>
        </w:rPr>
        <w:t>ts a</w:t>
      </w:r>
      <w:r w:rsidRPr="00114093">
        <w:rPr>
          <w:rFonts w:ascii="Calibri" w:hAnsi="Calibri"/>
          <w:bCs/>
          <w:spacing w:val="-1"/>
          <w:sz w:val="20"/>
          <w:szCs w:val="20"/>
        </w:rPr>
        <w:t>r</w:t>
      </w:r>
      <w:r w:rsidRPr="00114093">
        <w:rPr>
          <w:rFonts w:ascii="Calibri" w:hAnsi="Calibri"/>
          <w:bCs/>
          <w:sz w:val="20"/>
          <w:szCs w:val="20"/>
        </w:rPr>
        <w:t>e</w:t>
      </w:r>
      <w:r w:rsidRPr="00114093">
        <w:rPr>
          <w:rFonts w:ascii="Calibri" w:hAnsi="Calibri"/>
          <w:bCs/>
          <w:spacing w:val="-1"/>
          <w:sz w:val="20"/>
          <w:szCs w:val="20"/>
        </w:rPr>
        <w:t xml:space="preserve"> c</w:t>
      </w:r>
      <w:r w:rsidRPr="00114093">
        <w:rPr>
          <w:rFonts w:ascii="Calibri" w:hAnsi="Calibri"/>
          <w:bCs/>
          <w:sz w:val="20"/>
          <w:szCs w:val="20"/>
        </w:rPr>
        <w:t>o</w:t>
      </w:r>
      <w:r w:rsidRPr="00114093">
        <w:rPr>
          <w:rFonts w:ascii="Calibri" w:hAnsi="Calibri"/>
          <w:bCs/>
          <w:spacing w:val="1"/>
          <w:sz w:val="20"/>
          <w:szCs w:val="20"/>
        </w:rPr>
        <w:t>n</w:t>
      </w:r>
      <w:r w:rsidRPr="00114093">
        <w:rPr>
          <w:rFonts w:ascii="Calibri" w:hAnsi="Calibri"/>
          <w:bCs/>
          <w:sz w:val="20"/>
          <w:szCs w:val="20"/>
        </w:rPr>
        <w:t>si</w:t>
      </w:r>
      <w:r w:rsidRPr="00114093">
        <w:rPr>
          <w:rFonts w:ascii="Calibri" w:hAnsi="Calibri"/>
          <w:bCs/>
          <w:spacing w:val="1"/>
          <w:sz w:val="20"/>
          <w:szCs w:val="20"/>
        </w:rPr>
        <w:t>d</w:t>
      </w:r>
      <w:r w:rsidRPr="00114093">
        <w:rPr>
          <w:rFonts w:ascii="Calibri" w:hAnsi="Calibri"/>
          <w:bCs/>
          <w:spacing w:val="-1"/>
          <w:sz w:val="20"/>
          <w:szCs w:val="20"/>
        </w:rPr>
        <w:t>ere</w:t>
      </w:r>
      <w:r w:rsidRPr="00114093">
        <w:rPr>
          <w:rFonts w:ascii="Calibri" w:hAnsi="Calibri"/>
          <w:bCs/>
          <w:sz w:val="20"/>
          <w:szCs w:val="20"/>
        </w:rPr>
        <w:t>d o</w:t>
      </w:r>
      <w:r w:rsidRPr="00114093">
        <w:rPr>
          <w:rFonts w:ascii="Calibri" w:hAnsi="Calibri"/>
          <w:bCs/>
          <w:spacing w:val="1"/>
          <w:sz w:val="20"/>
          <w:szCs w:val="20"/>
        </w:rPr>
        <w:t>u</w:t>
      </w:r>
      <w:r w:rsidRPr="00114093">
        <w:rPr>
          <w:rFonts w:ascii="Calibri" w:hAnsi="Calibri"/>
          <w:bCs/>
          <w:sz w:val="20"/>
          <w:szCs w:val="20"/>
        </w:rPr>
        <w:t>t</w:t>
      </w:r>
      <w:r w:rsidRPr="00114093">
        <w:rPr>
          <w:rFonts w:ascii="Calibri" w:hAnsi="Calibri"/>
          <w:bCs/>
          <w:spacing w:val="-2"/>
          <w:sz w:val="20"/>
          <w:szCs w:val="20"/>
        </w:rPr>
        <w:t>e</w:t>
      </w:r>
      <w:r w:rsidRPr="00114093">
        <w:rPr>
          <w:rFonts w:ascii="Calibri" w:hAnsi="Calibri"/>
          <w:bCs/>
          <w:spacing w:val="-1"/>
          <w:sz w:val="20"/>
          <w:szCs w:val="20"/>
        </w:rPr>
        <w:t>r</w:t>
      </w:r>
      <w:r w:rsidRPr="00114093">
        <w:rPr>
          <w:rFonts w:ascii="Calibri" w:hAnsi="Calibri"/>
          <w:bCs/>
          <w:spacing w:val="2"/>
          <w:sz w:val="20"/>
          <w:szCs w:val="20"/>
        </w:rPr>
        <w:t>w</w:t>
      </w:r>
      <w:r w:rsidRPr="00114093">
        <w:rPr>
          <w:rFonts w:ascii="Calibri" w:hAnsi="Calibri"/>
          <w:bCs/>
          <w:spacing w:val="-1"/>
          <w:sz w:val="20"/>
          <w:szCs w:val="20"/>
        </w:rPr>
        <w:t>e</w:t>
      </w:r>
      <w:r w:rsidRPr="00114093">
        <w:rPr>
          <w:rFonts w:ascii="Calibri" w:hAnsi="Calibri"/>
          <w:bCs/>
          <w:sz w:val="20"/>
          <w:szCs w:val="20"/>
        </w:rPr>
        <w:t>ar</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st be</w:t>
      </w:r>
      <w:r w:rsidRPr="00114093">
        <w:rPr>
          <w:rFonts w:ascii="Calibri" w:hAnsi="Calibri"/>
          <w:bCs/>
          <w:spacing w:val="2"/>
          <w:sz w:val="20"/>
          <w:szCs w:val="20"/>
        </w:rPr>
        <w:t xml:space="preserve"> w</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n</w:t>
      </w:r>
      <w:r w:rsidRPr="00114093">
        <w:rPr>
          <w:rFonts w:ascii="Calibri" w:hAnsi="Calibri"/>
          <w:bCs/>
          <w:spacing w:val="1"/>
          <w:sz w:val="20"/>
          <w:szCs w:val="20"/>
        </w:rPr>
        <w:t xml:space="preserve"> </w:t>
      </w:r>
      <w:r w:rsidRPr="00114093">
        <w:rPr>
          <w:rFonts w:ascii="Calibri" w:hAnsi="Calibri"/>
          <w:bCs/>
          <w:spacing w:val="2"/>
          <w:sz w:val="20"/>
          <w:szCs w:val="20"/>
        </w:rPr>
        <w:t>w</w:t>
      </w:r>
      <w:r w:rsidRPr="00114093">
        <w:rPr>
          <w:rFonts w:ascii="Calibri" w:hAnsi="Calibri"/>
          <w:bCs/>
          <w:sz w:val="20"/>
          <w:szCs w:val="20"/>
        </w:rPr>
        <w:t xml:space="preserve">ith a </w:t>
      </w:r>
      <w:r w:rsidRPr="00114093">
        <w:rPr>
          <w:rFonts w:ascii="Calibri" w:hAnsi="Calibri"/>
          <w:bCs/>
          <w:spacing w:val="-1"/>
          <w:sz w:val="20"/>
          <w:szCs w:val="20"/>
        </w:rPr>
        <w:t>u</w:t>
      </w:r>
      <w:r w:rsidRPr="00114093">
        <w:rPr>
          <w:rFonts w:ascii="Calibri" w:hAnsi="Calibri"/>
          <w:bCs/>
          <w:spacing w:val="1"/>
          <w:sz w:val="20"/>
          <w:szCs w:val="20"/>
        </w:rPr>
        <w:t>n</w:t>
      </w:r>
      <w:r w:rsidRPr="00114093">
        <w:rPr>
          <w:rFonts w:ascii="Calibri" w:hAnsi="Calibri"/>
          <w:bCs/>
          <w:sz w:val="20"/>
          <w:szCs w:val="20"/>
        </w:rPr>
        <w:t>i</w:t>
      </w:r>
      <w:r w:rsidRPr="00114093">
        <w:rPr>
          <w:rFonts w:ascii="Calibri" w:hAnsi="Calibri"/>
          <w:bCs/>
          <w:spacing w:val="2"/>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m</w:t>
      </w:r>
      <w:r w:rsidRPr="00114093">
        <w:rPr>
          <w:rFonts w:ascii="Calibri" w:hAnsi="Calibri"/>
          <w:bCs/>
          <w:spacing w:val="-3"/>
          <w:sz w:val="20"/>
          <w:szCs w:val="20"/>
        </w:rPr>
        <w:t xml:space="preserve"> </w:t>
      </w:r>
      <w:r w:rsidRPr="00114093">
        <w:rPr>
          <w:rFonts w:ascii="Calibri" w:hAnsi="Calibri"/>
          <w:bCs/>
          <w:sz w:val="20"/>
          <w:szCs w:val="20"/>
        </w:rPr>
        <w:t>s</w:t>
      </w:r>
      <w:r w:rsidRPr="00114093">
        <w:rPr>
          <w:rFonts w:ascii="Calibri" w:hAnsi="Calibri"/>
          <w:bCs/>
          <w:spacing w:val="1"/>
          <w:sz w:val="20"/>
          <w:szCs w:val="20"/>
        </w:rPr>
        <w:t>h</w:t>
      </w:r>
      <w:r w:rsidRPr="00114093">
        <w:rPr>
          <w:rFonts w:ascii="Calibri" w:hAnsi="Calibri"/>
          <w:bCs/>
          <w:sz w:val="20"/>
          <w:szCs w:val="20"/>
        </w:rPr>
        <w:t>ir</w:t>
      </w:r>
      <w:r w:rsidRPr="00114093">
        <w:rPr>
          <w:rFonts w:ascii="Calibri" w:hAnsi="Calibri"/>
          <w:bCs/>
          <w:spacing w:val="-1"/>
          <w:sz w:val="20"/>
          <w:szCs w:val="20"/>
        </w:rPr>
        <w:t>t</w:t>
      </w:r>
      <w:r w:rsidRPr="00114093">
        <w:rPr>
          <w:rFonts w:ascii="Calibri" w:hAnsi="Calibri"/>
          <w:bCs/>
          <w:sz w:val="20"/>
          <w:szCs w:val="20"/>
        </w:rPr>
        <w:t xml:space="preserve">.  </w:t>
      </w:r>
      <w:r w:rsidRPr="00114093">
        <w:rPr>
          <w:rFonts w:ascii="Calibri" w:hAnsi="Calibri"/>
          <w:bCs/>
          <w:spacing w:val="1"/>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ool o</w:t>
      </w:r>
      <w:r w:rsidRPr="00114093">
        <w:rPr>
          <w:rFonts w:ascii="Calibri" w:hAnsi="Calibri"/>
          <w:bCs/>
          <w:spacing w:val="-1"/>
          <w:sz w:val="20"/>
          <w:szCs w:val="20"/>
        </w:rPr>
        <w:t>r</w:t>
      </w:r>
      <w:r w:rsidRPr="00114093">
        <w:rPr>
          <w:rFonts w:ascii="Calibri" w:hAnsi="Calibri"/>
          <w:bCs/>
          <w:sz w:val="20"/>
          <w:szCs w:val="20"/>
        </w:rPr>
        <w:t>ga</w:t>
      </w:r>
      <w:r w:rsidRPr="00114093">
        <w:rPr>
          <w:rFonts w:ascii="Calibri" w:hAnsi="Calibri"/>
          <w:bCs/>
          <w:spacing w:val="1"/>
          <w:sz w:val="20"/>
          <w:szCs w:val="20"/>
        </w:rPr>
        <w:t>n</w:t>
      </w:r>
      <w:r w:rsidRPr="00114093">
        <w:rPr>
          <w:rFonts w:ascii="Calibri" w:hAnsi="Calibri"/>
          <w:bCs/>
          <w:sz w:val="20"/>
          <w:szCs w:val="20"/>
        </w:rPr>
        <w:t>iza</w:t>
      </w:r>
      <w:r w:rsidRPr="00114093">
        <w:rPr>
          <w:rFonts w:ascii="Calibri" w:hAnsi="Calibri"/>
          <w:bCs/>
          <w:spacing w:val="-1"/>
          <w:sz w:val="20"/>
          <w:szCs w:val="20"/>
        </w:rPr>
        <w:t>t</w:t>
      </w:r>
      <w:r w:rsidRPr="00114093">
        <w:rPr>
          <w:rFonts w:ascii="Calibri" w:hAnsi="Calibri"/>
          <w:bCs/>
          <w:sz w:val="20"/>
          <w:szCs w:val="20"/>
        </w:rPr>
        <w:t>io</w:t>
      </w:r>
      <w:r w:rsidRPr="00114093">
        <w:rPr>
          <w:rFonts w:ascii="Calibri" w:hAnsi="Calibri"/>
          <w:bCs/>
          <w:spacing w:val="1"/>
          <w:sz w:val="20"/>
          <w:szCs w:val="20"/>
        </w:rPr>
        <w:t>n</w:t>
      </w:r>
      <w:r w:rsidRPr="00114093">
        <w:rPr>
          <w:rFonts w:ascii="Calibri" w:hAnsi="Calibri"/>
          <w:bCs/>
          <w:sz w:val="20"/>
          <w:szCs w:val="20"/>
        </w:rPr>
        <w:t>s’ s</w:t>
      </w:r>
      <w:r w:rsidRPr="00114093">
        <w:rPr>
          <w:rFonts w:ascii="Calibri" w:hAnsi="Calibri"/>
          <w:bCs/>
          <w:spacing w:val="1"/>
          <w:sz w:val="20"/>
          <w:szCs w:val="20"/>
        </w:rPr>
        <w:t>w</w:t>
      </w:r>
      <w:r w:rsidRPr="00114093">
        <w:rPr>
          <w:rFonts w:ascii="Calibri" w:hAnsi="Calibri"/>
          <w:bCs/>
          <w:spacing w:val="-1"/>
          <w:sz w:val="20"/>
          <w:szCs w:val="20"/>
        </w:rPr>
        <w:t>e</w:t>
      </w:r>
      <w:r w:rsidRPr="00114093">
        <w:rPr>
          <w:rFonts w:ascii="Calibri" w:hAnsi="Calibri"/>
          <w:bCs/>
          <w:sz w:val="20"/>
          <w:szCs w:val="20"/>
        </w:rPr>
        <w:t>atsh</w:t>
      </w:r>
      <w:r w:rsidRPr="00114093">
        <w:rPr>
          <w:rFonts w:ascii="Calibri" w:hAnsi="Calibri"/>
          <w:bCs/>
          <w:spacing w:val="-1"/>
          <w:sz w:val="20"/>
          <w:szCs w:val="20"/>
        </w:rPr>
        <w:t>ir</w:t>
      </w:r>
      <w:r w:rsidRPr="00114093">
        <w:rPr>
          <w:rFonts w:ascii="Calibri" w:hAnsi="Calibri"/>
          <w:bCs/>
          <w:sz w:val="20"/>
          <w:szCs w:val="20"/>
        </w:rPr>
        <w:t>ts and</w:t>
      </w:r>
      <w:r w:rsidRPr="00114093">
        <w:rPr>
          <w:rFonts w:ascii="Calibri" w:hAnsi="Calibri"/>
          <w:bCs/>
          <w:spacing w:val="1"/>
          <w:sz w:val="20"/>
          <w:szCs w:val="20"/>
        </w:rPr>
        <w:t xml:space="preserve"> </w:t>
      </w:r>
      <w:r w:rsidRPr="00114093">
        <w:rPr>
          <w:rFonts w:ascii="Calibri" w:hAnsi="Calibri"/>
          <w:bCs/>
          <w:sz w:val="20"/>
          <w:szCs w:val="20"/>
        </w:rPr>
        <w:t>ja</w:t>
      </w:r>
      <w:r w:rsidRPr="00114093">
        <w:rPr>
          <w:rFonts w:ascii="Calibri" w:hAnsi="Calibri"/>
          <w:bCs/>
          <w:spacing w:val="-2"/>
          <w:sz w:val="20"/>
          <w:szCs w:val="20"/>
        </w:rPr>
        <w:t>c</w:t>
      </w:r>
      <w:r w:rsidRPr="00114093">
        <w:rPr>
          <w:rFonts w:ascii="Calibri" w:hAnsi="Calibri"/>
          <w:bCs/>
          <w:spacing w:val="1"/>
          <w:sz w:val="20"/>
          <w:szCs w:val="20"/>
        </w:rPr>
        <w:t>k</w:t>
      </w:r>
      <w:r w:rsidRPr="00114093">
        <w:rPr>
          <w:rFonts w:ascii="Calibri" w:hAnsi="Calibri"/>
          <w:bCs/>
          <w:spacing w:val="-1"/>
          <w:sz w:val="20"/>
          <w:szCs w:val="20"/>
        </w:rPr>
        <w:t>e</w:t>
      </w:r>
      <w:r w:rsidRPr="00114093">
        <w:rPr>
          <w:rFonts w:ascii="Calibri" w:hAnsi="Calibri"/>
          <w:bCs/>
          <w:sz w:val="20"/>
          <w:szCs w:val="20"/>
        </w:rPr>
        <w:t>ts, ap</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ov</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b</w:t>
      </w:r>
      <w:r w:rsidRPr="00114093">
        <w:rPr>
          <w:rFonts w:ascii="Calibri" w:hAnsi="Calibri"/>
          <w:bCs/>
          <w:sz w:val="20"/>
          <w:szCs w:val="20"/>
        </w:rPr>
        <w:t xml:space="preserve">y the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z w:val="20"/>
          <w:szCs w:val="20"/>
        </w:rPr>
        <w:t>al, are</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pacing w:val="1"/>
          <w:sz w:val="20"/>
          <w:szCs w:val="20"/>
        </w:rPr>
        <w:t>c</w:t>
      </w:r>
      <w:r w:rsidRPr="00114093">
        <w:rPr>
          <w:rFonts w:ascii="Calibri" w:hAnsi="Calibri"/>
          <w:bCs/>
          <w:spacing w:val="-1"/>
          <w:sz w:val="20"/>
          <w:szCs w:val="20"/>
        </w:rPr>
        <w:t>e</w:t>
      </w:r>
      <w:r w:rsidRPr="00114093">
        <w:rPr>
          <w:rFonts w:ascii="Calibri" w:hAnsi="Calibri"/>
          <w:bCs/>
          <w:spacing w:val="1"/>
          <w:sz w:val="20"/>
          <w:szCs w:val="20"/>
        </w:rPr>
        <w:t>p</w:t>
      </w:r>
      <w:r w:rsidRPr="00114093">
        <w:rPr>
          <w:rFonts w:ascii="Calibri" w:hAnsi="Calibri"/>
          <w:bCs/>
          <w:sz w:val="20"/>
          <w:szCs w:val="20"/>
        </w:rPr>
        <w:t>tabl</w:t>
      </w:r>
      <w:r w:rsidRPr="00114093">
        <w:rPr>
          <w:rFonts w:ascii="Calibri" w:hAnsi="Calibri"/>
          <w:bCs/>
          <w:spacing w:val="-1"/>
          <w:sz w:val="20"/>
          <w:szCs w:val="20"/>
        </w:rPr>
        <w:t>e</w:t>
      </w:r>
      <w:r w:rsidRPr="00114093">
        <w:rPr>
          <w:rFonts w:ascii="Calibri" w:hAnsi="Calibri"/>
          <w:bCs/>
          <w:sz w:val="20"/>
          <w:szCs w:val="20"/>
        </w:rPr>
        <w:t>.</w:t>
      </w:r>
    </w:p>
    <w:p w14:paraId="3598F078" w14:textId="77777777" w:rsidR="00CD0AEF" w:rsidRPr="00114093" w:rsidRDefault="00CD0AEF" w:rsidP="00CD0AEF">
      <w:pPr>
        <w:spacing w:before="16" w:line="260" w:lineRule="exact"/>
        <w:jc w:val="both"/>
        <w:rPr>
          <w:rFonts w:ascii="Calibri" w:hAnsi="Calibri"/>
          <w:sz w:val="20"/>
          <w:szCs w:val="20"/>
        </w:rPr>
      </w:pPr>
    </w:p>
    <w:p w14:paraId="474E043C" w14:textId="77777777" w:rsidR="00CD0AEF" w:rsidRPr="00114093" w:rsidRDefault="00CD0AEF" w:rsidP="00CD0AEF">
      <w:pPr>
        <w:ind w:left="2240" w:right="374"/>
        <w:jc w:val="both"/>
        <w:rPr>
          <w:rFonts w:ascii="Calibri" w:hAnsi="Calibri"/>
          <w:sz w:val="20"/>
          <w:szCs w:val="20"/>
        </w:rPr>
      </w:pPr>
      <w:r w:rsidRPr="00114093">
        <w:rPr>
          <w:rFonts w:ascii="Calibri" w:hAnsi="Calibri"/>
          <w:bCs/>
          <w:sz w:val="20"/>
          <w:szCs w:val="20"/>
        </w:rPr>
        <w:t>Coa</w:t>
      </w:r>
      <w:r w:rsidRPr="00114093">
        <w:rPr>
          <w:rFonts w:ascii="Calibri" w:hAnsi="Calibri"/>
          <w:bCs/>
          <w:spacing w:val="-1"/>
          <w:sz w:val="20"/>
          <w:szCs w:val="20"/>
        </w:rPr>
        <w:t>t</w:t>
      </w:r>
      <w:r w:rsidRPr="00114093">
        <w:rPr>
          <w:rFonts w:ascii="Calibri" w:hAnsi="Calibri"/>
          <w:bCs/>
          <w:sz w:val="20"/>
          <w:szCs w:val="20"/>
        </w:rPr>
        <w:t>s 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ja</w:t>
      </w:r>
      <w:r w:rsidRPr="00114093">
        <w:rPr>
          <w:rFonts w:ascii="Calibri" w:hAnsi="Calibri"/>
          <w:bCs/>
          <w:spacing w:val="-2"/>
          <w:sz w:val="20"/>
          <w:szCs w:val="20"/>
        </w:rPr>
        <w:t>c</w:t>
      </w:r>
      <w:r w:rsidRPr="00114093">
        <w:rPr>
          <w:rFonts w:ascii="Calibri" w:hAnsi="Calibri"/>
          <w:bCs/>
          <w:spacing w:val="1"/>
          <w:sz w:val="20"/>
          <w:szCs w:val="20"/>
        </w:rPr>
        <w:t>k</w:t>
      </w:r>
      <w:r w:rsidRPr="00114093">
        <w:rPr>
          <w:rFonts w:ascii="Calibri" w:hAnsi="Calibri"/>
          <w:bCs/>
          <w:spacing w:val="-1"/>
          <w:sz w:val="20"/>
          <w:szCs w:val="20"/>
        </w:rPr>
        <w:t>e</w:t>
      </w:r>
      <w:r w:rsidRPr="00114093">
        <w:rPr>
          <w:rFonts w:ascii="Calibri" w:hAnsi="Calibri"/>
          <w:bCs/>
          <w:sz w:val="20"/>
          <w:szCs w:val="20"/>
        </w:rPr>
        <w:t>ts</w:t>
      </w:r>
      <w:r w:rsidRPr="00114093">
        <w:rPr>
          <w:rFonts w:ascii="Calibri" w:hAnsi="Calibri"/>
          <w:bCs/>
          <w:spacing w:val="2"/>
          <w:sz w:val="20"/>
          <w:szCs w:val="20"/>
        </w:rPr>
        <w:t xml:space="preserve"> </w:t>
      </w:r>
      <w:r w:rsidRPr="00114093">
        <w:rPr>
          <w:rFonts w:ascii="Calibri" w:hAnsi="Calibri"/>
          <w:bCs/>
          <w:spacing w:val="-3"/>
          <w:sz w:val="20"/>
          <w:szCs w:val="20"/>
        </w:rPr>
        <w:t>m</w:t>
      </w:r>
      <w:r w:rsidRPr="00114093">
        <w:rPr>
          <w:rFonts w:ascii="Calibri" w:hAnsi="Calibri"/>
          <w:bCs/>
          <w:sz w:val="20"/>
          <w:szCs w:val="20"/>
        </w:rPr>
        <w:t>ay</w:t>
      </w:r>
      <w:r w:rsidRPr="00114093">
        <w:rPr>
          <w:rFonts w:ascii="Calibri" w:hAnsi="Calibri"/>
          <w:bCs/>
          <w:spacing w:val="4"/>
          <w:sz w:val="20"/>
          <w:szCs w:val="20"/>
        </w:rPr>
        <w:t xml:space="preserve">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 xml:space="preserve">y </w:t>
      </w:r>
      <w:r w:rsidRPr="00114093">
        <w:rPr>
          <w:rFonts w:ascii="Calibri" w:hAnsi="Calibri"/>
          <w:bCs/>
          <w:spacing w:val="-1"/>
          <w:sz w:val="20"/>
          <w:szCs w:val="20"/>
        </w:rPr>
        <w:t>c</w:t>
      </w:r>
      <w:r w:rsidRPr="00114093">
        <w:rPr>
          <w:rFonts w:ascii="Calibri" w:hAnsi="Calibri"/>
          <w:bCs/>
          <w:sz w:val="20"/>
          <w:szCs w:val="20"/>
        </w:rPr>
        <w:t>olor.  T</w:t>
      </w:r>
      <w:r w:rsidRPr="00114093">
        <w:rPr>
          <w:rFonts w:ascii="Calibri" w:hAnsi="Calibri"/>
          <w:bCs/>
          <w:spacing w:val="1"/>
          <w:sz w:val="20"/>
          <w:szCs w:val="20"/>
        </w:rPr>
        <w:t>h</w:t>
      </w:r>
      <w:r w:rsidRPr="00114093">
        <w:rPr>
          <w:rFonts w:ascii="Calibri" w:hAnsi="Calibri"/>
          <w:bCs/>
          <w:spacing w:val="-1"/>
          <w:sz w:val="20"/>
          <w:szCs w:val="20"/>
        </w:rPr>
        <w:t>e</w:t>
      </w:r>
      <w:r w:rsidRPr="00114093">
        <w:rPr>
          <w:rFonts w:ascii="Calibri" w:hAnsi="Calibri"/>
          <w:bCs/>
          <w:sz w:val="20"/>
          <w:szCs w:val="20"/>
        </w:rPr>
        <w:t xml:space="preserve">y </w:t>
      </w:r>
      <w:r w:rsidRPr="00114093">
        <w:rPr>
          <w:rFonts w:ascii="Calibri" w:hAnsi="Calibri"/>
          <w:bCs/>
          <w:spacing w:val="-3"/>
          <w:sz w:val="20"/>
          <w:szCs w:val="20"/>
        </w:rPr>
        <w:t>m</w:t>
      </w:r>
      <w:r w:rsidRPr="00114093">
        <w:rPr>
          <w:rFonts w:ascii="Calibri" w:hAnsi="Calibri"/>
          <w:bCs/>
          <w:sz w:val="20"/>
          <w:szCs w:val="20"/>
        </w:rPr>
        <w:t>ay</w:t>
      </w:r>
      <w:r w:rsidRPr="00114093">
        <w:rPr>
          <w:rFonts w:ascii="Calibri" w:hAnsi="Calibri"/>
          <w:bCs/>
          <w:spacing w:val="2"/>
          <w:sz w:val="20"/>
          <w:szCs w:val="20"/>
        </w:rPr>
        <w:t xml:space="preserve"> </w:t>
      </w:r>
      <w:r w:rsidRPr="00114093">
        <w:rPr>
          <w:rFonts w:ascii="Calibri" w:hAnsi="Calibri"/>
          <w:bCs/>
          <w:spacing w:val="1"/>
          <w:sz w:val="20"/>
          <w:szCs w:val="20"/>
        </w:rPr>
        <w:t>n</w:t>
      </w:r>
      <w:r w:rsidRPr="00114093">
        <w:rPr>
          <w:rFonts w:ascii="Calibri" w:hAnsi="Calibri"/>
          <w:bCs/>
          <w:sz w:val="20"/>
          <w:szCs w:val="20"/>
        </w:rPr>
        <w:t>ot have le</w:t>
      </w:r>
      <w:r w:rsidRPr="00114093">
        <w:rPr>
          <w:rFonts w:ascii="Calibri" w:hAnsi="Calibri"/>
          <w:bCs/>
          <w:spacing w:val="-1"/>
          <w:sz w:val="20"/>
          <w:szCs w:val="20"/>
        </w:rPr>
        <w:t>t</w:t>
      </w:r>
      <w:r w:rsidRPr="00114093">
        <w:rPr>
          <w:rFonts w:ascii="Calibri" w:hAnsi="Calibri"/>
          <w:bCs/>
          <w:sz w:val="20"/>
          <w:szCs w:val="20"/>
        </w:rPr>
        <w:t>te</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g; logo</w:t>
      </w:r>
      <w:r w:rsidRPr="00114093">
        <w:rPr>
          <w:rFonts w:ascii="Calibri" w:hAnsi="Calibri"/>
          <w:bCs/>
          <w:spacing w:val="-1"/>
          <w:sz w:val="20"/>
          <w:szCs w:val="20"/>
        </w:rPr>
        <w:t>(</w:t>
      </w:r>
      <w:r w:rsidRPr="00114093">
        <w:rPr>
          <w:rFonts w:ascii="Calibri" w:hAnsi="Calibri"/>
          <w:bCs/>
          <w:sz w:val="20"/>
          <w:szCs w:val="20"/>
        </w:rPr>
        <w:t>s) of</w:t>
      </w:r>
      <w:r w:rsidRPr="00114093">
        <w:rPr>
          <w:rFonts w:ascii="Calibri" w:hAnsi="Calibri"/>
          <w:bCs/>
          <w:spacing w:val="1"/>
          <w:sz w:val="20"/>
          <w:szCs w:val="20"/>
        </w:rPr>
        <w:t xml:space="preserve"> </w:t>
      </w:r>
      <w:r w:rsidRPr="00114093">
        <w:rPr>
          <w:rFonts w:ascii="Calibri" w:hAnsi="Calibri"/>
          <w:bCs/>
          <w:sz w:val="20"/>
          <w:szCs w:val="20"/>
        </w:rPr>
        <w:t>alcoho</w:t>
      </w:r>
      <w:r w:rsidRPr="00114093">
        <w:rPr>
          <w:rFonts w:ascii="Calibri" w:hAnsi="Calibri"/>
          <w:bCs/>
          <w:spacing w:val="1"/>
          <w:sz w:val="20"/>
          <w:szCs w:val="20"/>
        </w:rPr>
        <w:t>l</w:t>
      </w:r>
      <w:r w:rsidRPr="00114093">
        <w:rPr>
          <w:rFonts w:ascii="Calibri" w:hAnsi="Calibri"/>
          <w:bCs/>
          <w:sz w:val="20"/>
          <w:szCs w:val="20"/>
        </w:rPr>
        <w:t>, tobac</w:t>
      </w:r>
      <w:r w:rsidRPr="00114093">
        <w:rPr>
          <w:rFonts w:ascii="Calibri" w:hAnsi="Calibri"/>
          <w:bCs/>
          <w:spacing w:val="-2"/>
          <w:sz w:val="20"/>
          <w:szCs w:val="20"/>
        </w:rPr>
        <w:t>c</w:t>
      </w:r>
      <w:r w:rsidRPr="00114093">
        <w:rPr>
          <w:rFonts w:ascii="Calibri" w:hAnsi="Calibri"/>
          <w:bCs/>
          <w:sz w:val="20"/>
          <w:szCs w:val="20"/>
        </w:rPr>
        <w:t>o, a</w:t>
      </w:r>
      <w:r w:rsidRPr="00114093">
        <w:rPr>
          <w:rFonts w:ascii="Calibri" w:hAnsi="Calibri"/>
          <w:bCs/>
          <w:spacing w:val="1"/>
          <w:sz w:val="20"/>
          <w:szCs w:val="20"/>
        </w:rPr>
        <w:t>nd</w:t>
      </w:r>
      <w:r w:rsidRPr="00114093">
        <w:rPr>
          <w:rFonts w:ascii="Calibri" w:hAnsi="Calibri"/>
          <w:bCs/>
          <w:sz w:val="20"/>
          <w:szCs w:val="20"/>
        </w:rPr>
        <w:t xml:space="preserve">/or </w:t>
      </w:r>
      <w:r w:rsidRPr="00114093">
        <w:rPr>
          <w:rFonts w:ascii="Calibri" w:hAnsi="Calibri"/>
          <w:bCs/>
          <w:spacing w:val="-1"/>
          <w:sz w:val="20"/>
          <w:szCs w:val="20"/>
        </w:rPr>
        <w:t>c</w:t>
      </w:r>
      <w:r w:rsidRPr="00114093">
        <w:rPr>
          <w:rFonts w:ascii="Calibri" w:hAnsi="Calibri"/>
          <w:bCs/>
          <w:sz w:val="20"/>
          <w:szCs w:val="20"/>
        </w:rPr>
        <w:t>o</w:t>
      </w:r>
      <w:r w:rsidRPr="00114093">
        <w:rPr>
          <w:rFonts w:ascii="Calibri" w:hAnsi="Calibri"/>
          <w:bCs/>
          <w:spacing w:val="1"/>
          <w:sz w:val="20"/>
          <w:szCs w:val="20"/>
        </w:rPr>
        <w:t>n</w:t>
      </w:r>
      <w:r w:rsidRPr="00114093">
        <w:rPr>
          <w:rFonts w:ascii="Calibri" w:hAnsi="Calibri"/>
          <w:bCs/>
          <w:sz w:val="20"/>
          <w:szCs w:val="20"/>
        </w:rPr>
        <w:t>t</w:t>
      </w:r>
      <w:r w:rsidRPr="00114093">
        <w:rPr>
          <w:rFonts w:ascii="Calibri" w:hAnsi="Calibri"/>
          <w:bCs/>
          <w:spacing w:val="-2"/>
          <w:sz w:val="20"/>
          <w:szCs w:val="20"/>
        </w:rPr>
        <w:t>r</w:t>
      </w:r>
      <w:r w:rsidRPr="00114093">
        <w:rPr>
          <w:rFonts w:ascii="Calibri" w:hAnsi="Calibri"/>
          <w:bCs/>
          <w:sz w:val="20"/>
          <w:szCs w:val="20"/>
        </w:rPr>
        <w:t>ol</w:t>
      </w:r>
      <w:r w:rsidRPr="00114093">
        <w:rPr>
          <w:rFonts w:ascii="Calibri" w:hAnsi="Calibri"/>
          <w:bCs/>
          <w:spacing w:val="1"/>
          <w:sz w:val="20"/>
          <w:szCs w:val="20"/>
        </w:rPr>
        <w:t>l</w:t>
      </w:r>
      <w:r w:rsidRPr="00114093">
        <w:rPr>
          <w:rFonts w:ascii="Calibri" w:hAnsi="Calibri"/>
          <w:bCs/>
          <w:spacing w:val="-1"/>
          <w:sz w:val="20"/>
          <w:szCs w:val="20"/>
        </w:rPr>
        <w:t>e</w:t>
      </w:r>
      <w:r w:rsidRPr="00114093">
        <w:rPr>
          <w:rFonts w:ascii="Calibri" w:hAnsi="Calibri"/>
          <w:bCs/>
          <w:sz w:val="20"/>
          <w:szCs w:val="20"/>
        </w:rPr>
        <w:t>d s</w:t>
      </w:r>
      <w:r w:rsidRPr="00114093">
        <w:rPr>
          <w:rFonts w:ascii="Calibri" w:hAnsi="Calibri"/>
          <w:bCs/>
          <w:spacing w:val="1"/>
          <w:sz w:val="20"/>
          <w:szCs w:val="20"/>
        </w:rPr>
        <w:t>ub</w:t>
      </w:r>
      <w:r w:rsidRPr="00114093">
        <w:rPr>
          <w:rFonts w:ascii="Calibri" w:hAnsi="Calibri"/>
          <w:bCs/>
          <w:sz w:val="20"/>
          <w:szCs w:val="20"/>
        </w:rPr>
        <w:t>stanc</w:t>
      </w:r>
      <w:r w:rsidRPr="00114093">
        <w:rPr>
          <w:rFonts w:ascii="Calibri" w:hAnsi="Calibri"/>
          <w:bCs/>
          <w:spacing w:val="-1"/>
          <w:sz w:val="20"/>
          <w:szCs w:val="20"/>
        </w:rPr>
        <w:t>e</w:t>
      </w:r>
      <w:r w:rsidRPr="00114093">
        <w:rPr>
          <w:rFonts w:ascii="Calibri" w:hAnsi="Calibri"/>
          <w:bCs/>
          <w:sz w:val="20"/>
          <w:szCs w:val="20"/>
        </w:rPr>
        <w:t>; nor pi</w:t>
      </w:r>
      <w:r w:rsidRPr="00114093">
        <w:rPr>
          <w:rFonts w:ascii="Calibri" w:hAnsi="Calibri"/>
          <w:bCs/>
          <w:spacing w:val="-1"/>
          <w:sz w:val="20"/>
          <w:szCs w:val="20"/>
        </w:rPr>
        <w:t>c</w:t>
      </w:r>
      <w:r w:rsidRPr="00114093">
        <w:rPr>
          <w:rFonts w:ascii="Calibri" w:hAnsi="Calibri"/>
          <w:bCs/>
          <w:sz w:val="20"/>
          <w:szCs w:val="20"/>
        </w:rPr>
        <w:t>tu</w:t>
      </w:r>
      <w:r w:rsidRPr="00114093">
        <w:rPr>
          <w:rFonts w:ascii="Calibri" w:hAnsi="Calibri"/>
          <w:bCs/>
          <w:spacing w:val="-1"/>
          <w:sz w:val="20"/>
          <w:szCs w:val="20"/>
        </w:rPr>
        <w:t>re</w:t>
      </w:r>
      <w:r w:rsidRPr="00114093">
        <w:rPr>
          <w:rFonts w:ascii="Calibri" w:hAnsi="Calibri"/>
          <w:bCs/>
          <w:sz w:val="20"/>
          <w:szCs w:val="20"/>
        </w:rPr>
        <w:t>s,</w:t>
      </w:r>
      <w:r w:rsidRPr="00114093">
        <w:rPr>
          <w:rFonts w:ascii="Calibri" w:hAnsi="Calibri"/>
          <w:bCs/>
          <w:spacing w:val="2"/>
          <w:sz w:val="20"/>
          <w:szCs w:val="20"/>
        </w:rPr>
        <w:t xml:space="preserve"> </w:t>
      </w:r>
      <w:r w:rsidRPr="00114093">
        <w:rPr>
          <w:rFonts w:ascii="Calibri" w:hAnsi="Calibri"/>
          <w:bCs/>
          <w:sz w:val="20"/>
          <w:szCs w:val="20"/>
        </w:rPr>
        <w:t>sy</w:t>
      </w:r>
      <w:r w:rsidRPr="00114093">
        <w:rPr>
          <w:rFonts w:ascii="Calibri" w:hAnsi="Calibri"/>
          <w:bCs/>
          <w:spacing w:val="-3"/>
          <w:sz w:val="20"/>
          <w:szCs w:val="20"/>
        </w:rPr>
        <w:t>m</w:t>
      </w:r>
      <w:r w:rsidRPr="00114093">
        <w:rPr>
          <w:rFonts w:ascii="Calibri" w:hAnsi="Calibri"/>
          <w:bCs/>
          <w:spacing w:val="1"/>
          <w:sz w:val="20"/>
          <w:szCs w:val="20"/>
        </w:rPr>
        <w:t>b</w:t>
      </w:r>
      <w:r w:rsidRPr="00114093">
        <w:rPr>
          <w:rFonts w:ascii="Calibri" w:hAnsi="Calibri"/>
          <w:bCs/>
          <w:sz w:val="20"/>
          <w:szCs w:val="20"/>
        </w:rPr>
        <w:t>ols, or</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z w:val="20"/>
          <w:szCs w:val="20"/>
        </w:rPr>
        <w:t>t</w:t>
      </w:r>
      <w:r w:rsidRPr="00114093">
        <w:rPr>
          <w:rFonts w:ascii="Calibri" w:hAnsi="Calibri"/>
          <w:bCs/>
          <w:spacing w:val="1"/>
          <w:sz w:val="20"/>
          <w:szCs w:val="20"/>
        </w:rPr>
        <w:t>w</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k</w:t>
      </w:r>
      <w:r w:rsidRPr="00114093">
        <w:rPr>
          <w:rFonts w:ascii="Calibri" w:hAnsi="Calibri"/>
          <w:bCs/>
          <w:spacing w:val="1"/>
          <w:sz w:val="20"/>
          <w:szCs w:val="20"/>
        </w:rPr>
        <w:t xml:space="preserve"> </w:t>
      </w:r>
      <w:r w:rsidRPr="00114093">
        <w:rPr>
          <w:rFonts w:ascii="Calibri" w:hAnsi="Calibri"/>
          <w:bCs/>
          <w:sz w:val="20"/>
          <w:szCs w:val="20"/>
        </w:rPr>
        <w:t>that</w:t>
      </w:r>
      <w:r w:rsidRPr="00114093">
        <w:rPr>
          <w:rFonts w:ascii="Calibri" w:hAnsi="Calibri"/>
          <w:bCs/>
          <w:spacing w:val="2"/>
          <w:sz w:val="20"/>
          <w:szCs w:val="20"/>
        </w:rPr>
        <w:t xml:space="preserve"> </w:t>
      </w:r>
      <w:r w:rsidRPr="00114093">
        <w:rPr>
          <w:rFonts w:ascii="Calibri" w:hAnsi="Calibri"/>
          <w:bCs/>
          <w:spacing w:val="-3"/>
          <w:sz w:val="20"/>
          <w:szCs w:val="20"/>
        </w:rPr>
        <w:t>m</w:t>
      </w:r>
      <w:r w:rsidRPr="00114093">
        <w:rPr>
          <w:rFonts w:ascii="Calibri" w:hAnsi="Calibri"/>
          <w:bCs/>
          <w:sz w:val="20"/>
          <w:szCs w:val="20"/>
        </w:rPr>
        <w:t>ig</w:t>
      </w:r>
      <w:r w:rsidRPr="00114093">
        <w:rPr>
          <w:rFonts w:ascii="Calibri" w:hAnsi="Calibri"/>
          <w:bCs/>
          <w:spacing w:val="1"/>
          <w:sz w:val="20"/>
          <w:szCs w:val="20"/>
        </w:rPr>
        <w:t>h</w:t>
      </w:r>
      <w:r w:rsidRPr="00114093">
        <w:rPr>
          <w:rFonts w:ascii="Calibri" w:hAnsi="Calibri"/>
          <w:bCs/>
          <w:sz w:val="20"/>
          <w:szCs w:val="20"/>
        </w:rPr>
        <w:t>t be o</w:t>
      </w:r>
      <w:r w:rsidRPr="00114093">
        <w:rPr>
          <w:rFonts w:ascii="Calibri" w:hAnsi="Calibri"/>
          <w:bCs/>
          <w:spacing w:val="1"/>
          <w:sz w:val="20"/>
          <w:szCs w:val="20"/>
        </w:rPr>
        <w:t>ff</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pacing w:val="-2"/>
          <w:sz w:val="20"/>
          <w:szCs w:val="20"/>
        </w:rPr>
        <w:t>s</w:t>
      </w:r>
      <w:r w:rsidRPr="00114093">
        <w:rPr>
          <w:rFonts w:ascii="Calibri" w:hAnsi="Calibri"/>
          <w:bCs/>
          <w:sz w:val="20"/>
          <w:szCs w:val="20"/>
        </w:rPr>
        <w:t>ive in</w:t>
      </w:r>
      <w:r w:rsidRPr="00114093">
        <w:rPr>
          <w:rFonts w:ascii="Calibri" w:hAnsi="Calibri"/>
          <w:bCs/>
          <w:spacing w:val="1"/>
          <w:sz w:val="20"/>
          <w:szCs w:val="20"/>
        </w:rPr>
        <w:t xml:space="preserve"> n</w:t>
      </w:r>
      <w:r w:rsidRPr="00114093">
        <w:rPr>
          <w:rFonts w:ascii="Calibri" w:hAnsi="Calibri"/>
          <w:bCs/>
          <w:sz w:val="20"/>
          <w:szCs w:val="20"/>
        </w:rPr>
        <w:t>ature</w:t>
      </w:r>
      <w:r w:rsidRPr="00114093">
        <w:rPr>
          <w:rFonts w:ascii="Calibri" w:hAnsi="Calibri"/>
          <w:bCs/>
          <w:spacing w:val="-2"/>
          <w:sz w:val="20"/>
          <w:szCs w:val="20"/>
        </w:rPr>
        <w:t xml:space="preserve"> </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2"/>
          <w:sz w:val="20"/>
          <w:szCs w:val="20"/>
        </w:rPr>
        <w:t xml:space="preserve"> </w:t>
      </w:r>
      <w:r w:rsidRPr="00114093">
        <w:rPr>
          <w:rFonts w:ascii="Calibri" w:hAnsi="Calibri"/>
          <w:bCs/>
          <w:spacing w:val="-1"/>
          <w:sz w:val="20"/>
          <w:szCs w:val="20"/>
        </w:rPr>
        <w:t>c</w:t>
      </w:r>
      <w:r w:rsidRPr="00114093">
        <w:rPr>
          <w:rFonts w:ascii="Calibri" w:hAnsi="Calibri"/>
          <w:bCs/>
          <w:sz w:val="20"/>
          <w:szCs w:val="20"/>
        </w:rPr>
        <w:t>a</w:t>
      </w:r>
      <w:r w:rsidRPr="00114093">
        <w:rPr>
          <w:rFonts w:ascii="Calibri" w:hAnsi="Calibri"/>
          <w:bCs/>
          <w:spacing w:val="1"/>
          <w:sz w:val="20"/>
          <w:szCs w:val="20"/>
        </w:rPr>
        <w:t>u</w:t>
      </w:r>
      <w:r w:rsidRPr="00114093">
        <w:rPr>
          <w:rFonts w:ascii="Calibri" w:hAnsi="Calibri"/>
          <w:bCs/>
          <w:sz w:val="20"/>
          <w:szCs w:val="20"/>
        </w:rPr>
        <w:t>se</w:t>
      </w:r>
      <w:r w:rsidRPr="00114093">
        <w:rPr>
          <w:rFonts w:ascii="Calibri" w:hAnsi="Calibri"/>
          <w:bCs/>
          <w:spacing w:val="-1"/>
          <w:sz w:val="20"/>
          <w:szCs w:val="20"/>
        </w:rPr>
        <w:t xml:space="preserve"> </w:t>
      </w:r>
      <w:r w:rsidRPr="00114093">
        <w:rPr>
          <w:rFonts w:ascii="Calibri" w:hAnsi="Calibri"/>
          <w:bCs/>
          <w:sz w:val="20"/>
          <w:szCs w:val="20"/>
        </w:rPr>
        <w:t xml:space="preserve">a </w:t>
      </w:r>
      <w:r w:rsidRPr="00114093">
        <w:rPr>
          <w:rFonts w:ascii="Calibri" w:hAnsi="Calibri"/>
          <w:bCs/>
          <w:spacing w:val="1"/>
          <w:sz w:val="20"/>
          <w:szCs w:val="20"/>
        </w:rPr>
        <w:t>d</w:t>
      </w:r>
      <w:r w:rsidRPr="00114093">
        <w:rPr>
          <w:rFonts w:ascii="Calibri" w:hAnsi="Calibri"/>
          <w:bCs/>
          <w:sz w:val="20"/>
          <w:szCs w:val="20"/>
        </w:rPr>
        <w:t>isru</w:t>
      </w:r>
      <w:r w:rsidRPr="00114093">
        <w:rPr>
          <w:rFonts w:ascii="Calibri" w:hAnsi="Calibri"/>
          <w:bCs/>
          <w:spacing w:val="1"/>
          <w:sz w:val="20"/>
          <w:szCs w:val="20"/>
        </w:rPr>
        <w:t>p</w:t>
      </w:r>
      <w:r w:rsidRPr="00114093">
        <w:rPr>
          <w:rFonts w:ascii="Calibri" w:hAnsi="Calibri"/>
          <w:bCs/>
          <w:sz w:val="20"/>
          <w:szCs w:val="20"/>
        </w:rPr>
        <w:t xml:space="preserve">tion to </w:t>
      </w:r>
      <w:r w:rsidRPr="00114093">
        <w:rPr>
          <w:rFonts w:ascii="Calibri" w:hAnsi="Calibri"/>
          <w:bCs/>
          <w:spacing w:val="-1"/>
          <w:sz w:val="20"/>
          <w:szCs w:val="20"/>
        </w:rPr>
        <w:t>th</w:t>
      </w:r>
      <w:r w:rsidRPr="00114093">
        <w:rPr>
          <w:rFonts w:ascii="Calibri" w:hAnsi="Calibri"/>
          <w:bCs/>
          <w:sz w:val="20"/>
          <w:szCs w:val="20"/>
        </w:rPr>
        <w:t>e</w:t>
      </w:r>
      <w:r w:rsidRPr="00114093">
        <w:rPr>
          <w:rFonts w:ascii="Calibri" w:hAnsi="Calibri"/>
          <w:bCs/>
          <w:spacing w:val="-1"/>
          <w:sz w:val="20"/>
          <w:szCs w:val="20"/>
        </w:rPr>
        <w:t xml:space="preserve"> e</w:t>
      </w:r>
      <w:r w:rsidRPr="00114093">
        <w:rPr>
          <w:rFonts w:ascii="Calibri" w:hAnsi="Calibri"/>
          <w:bCs/>
          <w:spacing w:val="1"/>
          <w:sz w:val="20"/>
          <w:szCs w:val="20"/>
        </w:rPr>
        <w:t>du</w:t>
      </w:r>
      <w:r w:rsidRPr="00114093">
        <w:rPr>
          <w:rFonts w:ascii="Calibri" w:hAnsi="Calibri"/>
          <w:bCs/>
          <w:spacing w:val="-1"/>
          <w:sz w:val="20"/>
          <w:szCs w:val="20"/>
        </w:rPr>
        <w:t>c</w:t>
      </w:r>
      <w:r w:rsidRPr="00114093">
        <w:rPr>
          <w:rFonts w:ascii="Calibri" w:hAnsi="Calibri"/>
          <w:bCs/>
          <w:sz w:val="20"/>
          <w:szCs w:val="20"/>
        </w:rPr>
        <w:t xml:space="preserve">ational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ce</w:t>
      </w:r>
      <w:r w:rsidRPr="00114093">
        <w:rPr>
          <w:rFonts w:ascii="Calibri" w:hAnsi="Calibri"/>
          <w:bCs/>
          <w:sz w:val="20"/>
          <w:szCs w:val="20"/>
        </w:rPr>
        <w:t>ss.</w:t>
      </w:r>
    </w:p>
    <w:p w14:paraId="17054711" w14:textId="77777777" w:rsidR="00CD0AEF" w:rsidRPr="00114093" w:rsidRDefault="00CD0AEF" w:rsidP="00CD0AEF">
      <w:pPr>
        <w:ind w:left="2240" w:right="152"/>
        <w:jc w:val="both"/>
        <w:rPr>
          <w:rFonts w:ascii="Calibri" w:hAnsi="Calibri"/>
          <w:bCs/>
          <w:spacing w:val="1"/>
          <w:sz w:val="20"/>
          <w:szCs w:val="20"/>
        </w:rPr>
      </w:pPr>
    </w:p>
    <w:p w14:paraId="408425C7" w14:textId="77777777" w:rsidR="00CD0AEF" w:rsidRPr="00114093" w:rsidRDefault="00CD0AEF" w:rsidP="00CD0AEF">
      <w:pPr>
        <w:ind w:left="2240" w:right="152"/>
        <w:jc w:val="both"/>
        <w:rPr>
          <w:rFonts w:ascii="Calibri" w:hAnsi="Calibri"/>
          <w:sz w:val="20"/>
          <w:szCs w:val="20"/>
        </w:rPr>
      </w:pPr>
      <w:r w:rsidRPr="00114093">
        <w:rPr>
          <w:rFonts w:ascii="Calibri" w:hAnsi="Calibri"/>
          <w:bCs/>
          <w:spacing w:val="1"/>
          <w:sz w:val="20"/>
          <w:szCs w:val="20"/>
        </w:rPr>
        <w:t>S</w:t>
      </w:r>
      <w:r w:rsidRPr="00114093">
        <w:rPr>
          <w:rFonts w:ascii="Calibri" w:hAnsi="Calibri"/>
          <w:bCs/>
          <w:spacing w:val="2"/>
          <w:sz w:val="20"/>
          <w:szCs w:val="20"/>
        </w:rPr>
        <w:t>w</w:t>
      </w:r>
      <w:r w:rsidRPr="00114093">
        <w:rPr>
          <w:rFonts w:ascii="Calibri" w:hAnsi="Calibri"/>
          <w:bCs/>
          <w:spacing w:val="-1"/>
          <w:sz w:val="20"/>
          <w:szCs w:val="20"/>
        </w:rPr>
        <w:t>e</w:t>
      </w:r>
      <w:r w:rsidRPr="00114093">
        <w:rPr>
          <w:rFonts w:ascii="Calibri" w:hAnsi="Calibri"/>
          <w:bCs/>
          <w:sz w:val="20"/>
          <w:szCs w:val="20"/>
        </w:rPr>
        <w:t>atsh</w:t>
      </w:r>
      <w:r w:rsidRPr="00114093">
        <w:rPr>
          <w:rFonts w:ascii="Calibri" w:hAnsi="Calibri"/>
          <w:bCs/>
          <w:spacing w:val="1"/>
          <w:sz w:val="20"/>
          <w:szCs w:val="20"/>
        </w:rPr>
        <w:t>i</w:t>
      </w:r>
      <w:r w:rsidRPr="00114093">
        <w:rPr>
          <w:rFonts w:ascii="Calibri" w:hAnsi="Calibri"/>
          <w:bCs/>
          <w:spacing w:val="-1"/>
          <w:sz w:val="20"/>
          <w:szCs w:val="20"/>
        </w:rPr>
        <w:t>r</w:t>
      </w:r>
      <w:r w:rsidRPr="00114093">
        <w:rPr>
          <w:rFonts w:ascii="Calibri" w:hAnsi="Calibri"/>
          <w:bCs/>
          <w:sz w:val="20"/>
          <w:szCs w:val="20"/>
        </w:rPr>
        <w:t>ts and</w:t>
      </w:r>
      <w:r w:rsidRPr="00114093">
        <w:rPr>
          <w:rFonts w:ascii="Calibri" w:hAnsi="Calibri"/>
          <w:bCs/>
          <w:spacing w:val="1"/>
          <w:sz w:val="20"/>
          <w:szCs w:val="20"/>
        </w:rPr>
        <w:t xml:space="preserve"> </w:t>
      </w:r>
      <w:r w:rsidRPr="00114093">
        <w:rPr>
          <w:rFonts w:ascii="Calibri" w:hAnsi="Calibri"/>
          <w:bCs/>
          <w:spacing w:val="-2"/>
          <w:sz w:val="20"/>
          <w:szCs w:val="20"/>
        </w:rPr>
        <w:t>s</w:t>
      </w:r>
      <w:r w:rsidRPr="00114093">
        <w:rPr>
          <w:rFonts w:ascii="Calibri" w:hAnsi="Calibri"/>
          <w:bCs/>
          <w:spacing w:val="2"/>
          <w:sz w:val="20"/>
          <w:szCs w:val="20"/>
        </w:rPr>
        <w:t>w</w:t>
      </w:r>
      <w:r w:rsidRPr="00114093">
        <w:rPr>
          <w:rFonts w:ascii="Calibri" w:hAnsi="Calibri"/>
          <w:bCs/>
          <w:spacing w:val="-1"/>
          <w:sz w:val="20"/>
          <w:szCs w:val="20"/>
        </w:rPr>
        <w:t>e</w:t>
      </w:r>
      <w:r w:rsidRPr="00114093">
        <w:rPr>
          <w:rFonts w:ascii="Calibri" w:hAnsi="Calibri"/>
          <w:bCs/>
          <w:sz w:val="20"/>
          <w:szCs w:val="20"/>
        </w:rPr>
        <w:t>at</w:t>
      </w:r>
      <w:r w:rsidRPr="00114093">
        <w:rPr>
          <w:rFonts w:ascii="Calibri" w:hAnsi="Calibri"/>
          <w:bCs/>
          <w:spacing w:val="-2"/>
          <w:sz w:val="20"/>
          <w:szCs w:val="20"/>
        </w:rPr>
        <w:t>e</w:t>
      </w:r>
      <w:r w:rsidRPr="00114093">
        <w:rPr>
          <w:rFonts w:ascii="Calibri" w:hAnsi="Calibri"/>
          <w:bCs/>
          <w:spacing w:val="-1"/>
          <w:sz w:val="20"/>
          <w:szCs w:val="20"/>
        </w:rPr>
        <w:t>r</w:t>
      </w:r>
      <w:r w:rsidRPr="00114093">
        <w:rPr>
          <w:rFonts w:ascii="Calibri" w:hAnsi="Calibri"/>
          <w:bCs/>
          <w:sz w:val="20"/>
          <w:szCs w:val="20"/>
        </w:rPr>
        <w:t>s</w:t>
      </w:r>
      <w:r w:rsidRPr="00114093">
        <w:rPr>
          <w:rFonts w:ascii="Calibri" w:hAnsi="Calibri"/>
          <w:bCs/>
          <w:spacing w:val="2"/>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 xml:space="preserve">st </w:t>
      </w:r>
      <w:r w:rsidRPr="00114093">
        <w:rPr>
          <w:rFonts w:ascii="Calibri" w:hAnsi="Calibri"/>
          <w:bCs/>
          <w:spacing w:val="3"/>
          <w:sz w:val="20"/>
          <w:szCs w:val="20"/>
        </w:rPr>
        <w:t>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u w:val="thick" w:color="000000"/>
        </w:rPr>
        <w:t>sol</w:t>
      </w:r>
      <w:r w:rsidRPr="00114093">
        <w:rPr>
          <w:rFonts w:ascii="Calibri" w:hAnsi="Calibri"/>
          <w:bCs/>
          <w:spacing w:val="1"/>
          <w:sz w:val="20"/>
          <w:szCs w:val="20"/>
          <w:u w:val="thick" w:color="000000"/>
        </w:rPr>
        <w:t>i</w:t>
      </w:r>
      <w:r w:rsidRPr="00114093">
        <w:rPr>
          <w:rFonts w:ascii="Calibri" w:hAnsi="Calibri"/>
          <w:bCs/>
          <w:sz w:val="20"/>
          <w:szCs w:val="20"/>
          <w:u w:val="thick" w:color="000000"/>
        </w:rPr>
        <w:t>d</w:t>
      </w:r>
      <w:r w:rsidRPr="00114093">
        <w:rPr>
          <w:rFonts w:ascii="Calibri" w:hAnsi="Calibri"/>
          <w:bCs/>
          <w:spacing w:val="1"/>
          <w:sz w:val="20"/>
          <w:szCs w:val="20"/>
        </w:rPr>
        <w:t xml:space="preserve"> b</w:t>
      </w:r>
      <w:r w:rsidRPr="00114093">
        <w:rPr>
          <w:rFonts w:ascii="Calibri" w:hAnsi="Calibri"/>
          <w:bCs/>
          <w:sz w:val="20"/>
          <w:szCs w:val="20"/>
        </w:rPr>
        <w:t>lack,</w:t>
      </w:r>
      <w:r w:rsidRPr="00114093">
        <w:rPr>
          <w:rFonts w:ascii="Calibri" w:hAnsi="Calibri"/>
          <w:bCs/>
          <w:spacing w:val="-2"/>
          <w:sz w:val="20"/>
          <w:szCs w:val="20"/>
        </w:rPr>
        <w:t xml:space="preserve"> </w:t>
      </w:r>
      <w:r w:rsidRPr="00114093">
        <w:rPr>
          <w:rFonts w:ascii="Calibri" w:hAnsi="Calibri"/>
          <w:bCs/>
          <w:spacing w:val="1"/>
          <w:sz w:val="20"/>
          <w:szCs w:val="20"/>
        </w:rPr>
        <w:t>b</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2"/>
          <w:sz w:val="20"/>
          <w:szCs w:val="20"/>
        </w:rPr>
        <w:t>w</w:t>
      </w:r>
      <w:r w:rsidRPr="00114093">
        <w:rPr>
          <w:rFonts w:ascii="Calibri" w:hAnsi="Calibri"/>
          <w:bCs/>
          <w:spacing w:val="1"/>
          <w:sz w:val="20"/>
          <w:szCs w:val="20"/>
        </w:rPr>
        <w:t>n</w:t>
      </w:r>
      <w:r w:rsidRPr="00114093">
        <w:rPr>
          <w:rFonts w:ascii="Calibri" w:hAnsi="Calibri"/>
          <w:bCs/>
          <w:sz w:val="20"/>
          <w:szCs w:val="20"/>
        </w:rPr>
        <w:t>,</w:t>
      </w:r>
      <w:r w:rsidRPr="00114093">
        <w:rPr>
          <w:rFonts w:ascii="Calibri" w:hAnsi="Calibri"/>
          <w:bCs/>
          <w:spacing w:val="-2"/>
          <w:sz w:val="20"/>
          <w:szCs w:val="20"/>
        </w:rPr>
        <w:t xml:space="preserve"> </w:t>
      </w:r>
      <w:r w:rsidRPr="00114093">
        <w:rPr>
          <w:rFonts w:ascii="Calibri" w:hAnsi="Calibri"/>
          <w:bCs/>
          <w:spacing w:val="1"/>
          <w:sz w:val="20"/>
          <w:szCs w:val="20"/>
        </w:rPr>
        <w:t>n</w:t>
      </w:r>
      <w:r w:rsidRPr="00114093">
        <w:rPr>
          <w:rFonts w:ascii="Calibri" w:hAnsi="Calibri"/>
          <w:bCs/>
          <w:sz w:val="20"/>
          <w:szCs w:val="20"/>
        </w:rPr>
        <w:t>avy, g</w:t>
      </w:r>
      <w:r w:rsidRPr="00114093">
        <w:rPr>
          <w:rFonts w:ascii="Calibri" w:hAnsi="Calibri"/>
          <w:bCs/>
          <w:spacing w:val="-1"/>
          <w:sz w:val="20"/>
          <w:szCs w:val="20"/>
        </w:rPr>
        <w:t>r</w:t>
      </w:r>
      <w:r w:rsidRPr="00114093">
        <w:rPr>
          <w:rFonts w:ascii="Calibri" w:hAnsi="Calibri"/>
          <w:bCs/>
          <w:sz w:val="20"/>
          <w:szCs w:val="20"/>
        </w:rPr>
        <w:t>ay, t</w:t>
      </w:r>
      <w:r w:rsidRPr="00114093">
        <w:rPr>
          <w:rFonts w:ascii="Calibri" w:hAnsi="Calibri"/>
          <w:bCs/>
          <w:spacing w:val="-1"/>
          <w:sz w:val="20"/>
          <w:szCs w:val="20"/>
        </w:rPr>
        <w:t>a</w:t>
      </w:r>
      <w:r w:rsidRPr="00114093">
        <w:rPr>
          <w:rFonts w:ascii="Calibri" w:hAnsi="Calibri"/>
          <w:bCs/>
          <w:spacing w:val="1"/>
          <w:sz w:val="20"/>
          <w:szCs w:val="20"/>
        </w:rPr>
        <w:t>n</w:t>
      </w:r>
      <w:r w:rsidRPr="00114093">
        <w:rPr>
          <w:rFonts w:ascii="Calibri" w:hAnsi="Calibri"/>
          <w:bCs/>
          <w:sz w:val="20"/>
          <w:szCs w:val="20"/>
        </w:rPr>
        <w:t>,</w:t>
      </w:r>
      <w:r w:rsidRPr="00114093">
        <w:rPr>
          <w:rFonts w:ascii="Calibri" w:hAnsi="Calibri"/>
          <w:bCs/>
          <w:spacing w:val="1"/>
          <w:sz w:val="20"/>
          <w:szCs w:val="20"/>
        </w:rPr>
        <w:t xml:space="preserve"> </w:t>
      </w:r>
      <w:r w:rsidRPr="00114093">
        <w:rPr>
          <w:rFonts w:ascii="Calibri" w:hAnsi="Calibri"/>
          <w:bCs/>
          <w:spacing w:val="2"/>
          <w:sz w:val="20"/>
          <w:szCs w:val="20"/>
        </w:rPr>
        <w:t>w</w:t>
      </w:r>
      <w:r w:rsidRPr="00114093">
        <w:rPr>
          <w:rFonts w:ascii="Calibri" w:hAnsi="Calibri"/>
          <w:bCs/>
          <w:spacing w:val="1"/>
          <w:sz w:val="20"/>
          <w:szCs w:val="20"/>
        </w:rPr>
        <w:t>h</w:t>
      </w:r>
      <w:r w:rsidRPr="00114093">
        <w:rPr>
          <w:rFonts w:ascii="Calibri" w:hAnsi="Calibri"/>
          <w:bCs/>
          <w:sz w:val="20"/>
          <w:szCs w:val="20"/>
        </w:rPr>
        <w:t>ite</w:t>
      </w:r>
      <w:r w:rsidRPr="00114093">
        <w:rPr>
          <w:rFonts w:ascii="Calibri" w:hAnsi="Calibri"/>
          <w:bCs/>
          <w:spacing w:val="-1"/>
          <w:sz w:val="20"/>
          <w:szCs w:val="20"/>
        </w:rPr>
        <w:t xml:space="preserve"> </w:t>
      </w:r>
      <w:r w:rsidRPr="00114093">
        <w:rPr>
          <w:rFonts w:ascii="Calibri" w:hAnsi="Calibri"/>
          <w:bCs/>
          <w:sz w:val="20"/>
          <w:szCs w:val="20"/>
        </w:rPr>
        <w:t>or</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ool colo</w:t>
      </w:r>
      <w:r w:rsidRPr="00114093">
        <w:rPr>
          <w:rFonts w:ascii="Calibri" w:hAnsi="Calibri"/>
          <w:bCs/>
          <w:spacing w:val="-1"/>
          <w:sz w:val="20"/>
          <w:szCs w:val="20"/>
        </w:rPr>
        <w:t>r</w:t>
      </w:r>
      <w:r w:rsidRPr="00114093">
        <w:rPr>
          <w:rFonts w:ascii="Calibri" w:hAnsi="Calibri"/>
          <w:bCs/>
          <w:sz w:val="20"/>
          <w:szCs w:val="20"/>
        </w:rPr>
        <w:t xml:space="preserve">s as </w:t>
      </w:r>
      <w:r w:rsidRPr="00114093">
        <w:rPr>
          <w:rFonts w:ascii="Calibri" w:hAnsi="Calibri"/>
          <w:bCs/>
          <w:spacing w:val="1"/>
          <w:sz w:val="20"/>
          <w:szCs w:val="20"/>
        </w:rPr>
        <w:t>pub</w:t>
      </w:r>
      <w:r w:rsidRPr="00114093">
        <w:rPr>
          <w:rFonts w:ascii="Calibri" w:hAnsi="Calibri"/>
          <w:bCs/>
          <w:sz w:val="20"/>
          <w:szCs w:val="20"/>
        </w:rPr>
        <w:t>l</w:t>
      </w:r>
      <w:r w:rsidRPr="00114093">
        <w:rPr>
          <w:rFonts w:ascii="Calibri" w:hAnsi="Calibri"/>
          <w:bCs/>
          <w:spacing w:val="1"/>
          <w:sz w:val="20"/>
          <w:szCs w:val="20"/>
        </w:rPr>
        <w:t>i</w:t>
      </w:r>
      <w:r w:rsidRPr="00114093">
        <w:rPr>
          <w:rFonts w:ascii="Calibri" w:hAnsi="Calibri"/>
          <w:bCs/>
          <w:spacing w:val="-2"/>
          <w:sz w:val="20"/>
          <w:szCs w:val="20"/>
        </w:rPr>
        <w:t>s</w:t>
      </w:r>
      <w:r w:rsidRPr="00114093">
        <w:rPr>
          <w:rFonts w:ascii="Calibri" w:hAnsi="Calibri"/>
          <w:bCs/>
          <w:spacing w:val="1"/>
          <w:sz w:val="20"/>
          <w:szCs w:val="20"/>
        </w:rPr>
        <w:t>h</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pacing w:val="-2"/>
          <w:sz w:val="20"/>
          <w:szCs w:val="20"/>
        </w:rPr>
        <w:t>a</w:t>
      </w:r>
      <w:r w:rsidRPr="00114093">
        <w:rPr>
          <w:rFonts w:ascii="Calibri" w:hAnsi="Calibri"/>
          <w:bCs/>
          <w:spacing w:val="1"/>
          <w:sz w:val="20"/>
          <w:szCs w:val="20"/>
        </w:rPr>
        <w:t>n</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p</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ov</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b</w:t>
      </w:r>
      <w:r w:rsidRPr="00114093">
        <w:rPr>
          <w:rFonts w:ascii="Calibri" w:hAnsi="Calibri"/>
          <w:bCs/>
          <w:sz w:val="20"/>
          <w:szCs w:val="20"/>
        </w:rPr>
        <w:t>y the</w:t>
      </w:r>
      <w:r w:rsidRPr="00114093">
        <w:rPr>
          <w:rFonts w:ascii="Calibri" w:hAnsi="Calibri"/>
          <w:bCs/>
          <w:spacing w:val="-1"/>
          <w:sz w:val="20"/>
          <w:szCs w:val="20"/>
        </w:rPr>
        <w:t xml:space="preserve">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z w:val="20"/>
          <w:szCs w:val="20"/>
        </w:rPr>
        <w:t>al.</w:t>
      </w:r>
    </w:p>
    <w:p w14:paraId="28AA0B87" w14:textId="77777777" w:rsidR="00CD0AEF" w:rsidRPr="00114093" w:rsidRDefault="00CD0AEF" w:rsidP="00CD0AEF">
      <w:pPr>
        <w:spacing w:before="16" w:line="260" w:lineRule="exact"/>
        <w:jc w:val="both"/>
        <w:rPr>
          <w:rFonts w:ascii="Calibri" w:hAnsi="Calibri"/>
          <w:sz w:val="20"/>
          <w:szCs w:val="20"/>
        </w:rPr>
      </w:pPr>
    </w:p>
    <w:p w14:paraId="1E88F16B" w14:textId="77777777" w:rsidR="00CD0AEF" w:rsidRPr="00114093" w:rsidRDefault="00CD0AEF" w:rsidP="00CD0AEF">
      <w:pPr>
        <w:tabs>
          <w:tab w:val="left" w:pos="2220"/>
        </w:tabs>
        <w:ind w:left="2197" w:right="142" w:hanging="622"/>
        <w:jc w:val="both"/>
        <w:rPr>
          <w:rFonts w:ascii="Calibri" w:hAnsi="Calibri"/>
          <w:sz w:val="20"/>
          <w:szCs w:val="20"/>
        </w:rPr>
      </w:pPr>
      <w:r w:rsidRPr="00114093">
        <w:rPr>
          <w:rFonts w:ascii="Calibri" w:hAnsi="Calibri"/>
          <w:bCs/>
          <w:sz w:val="20"/>
          <w:szCs w:val="20"/>
        </w:rPr>
        <w:t>6.</w:t>
      </w:r>
      <w:r w:rsidRPr="00114093">
        <w:rPr>
          <w:rFonts w:ascii="Calibri" w:hAnsi="Calibri"/>
          <w:bCs/>
          <w:sz w:val="20"/>
          <w:szCs w:val="20"/>
        </w:rPr>
        <w:tab/>
      </w:r>
      <w:r w:rsidRPr="00114093">
        <w:rPr>
          <w:rFonts w:ascii="Calibri" w:hAnsi="Calibri"/>
          <w:bCs/>
          <w:sz w:val="20"/>
          <w:szCs w:val="20"/>
        </w:rPr>
        <w:tab/>
        <w:t>Adornm</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ts </w:t>
      </w:r>
      <w:r w:rsidRPr="00114093">
        <w:rPr>
          <w:rFonts w:ascii="Calibri" w:hAnsi="Calibri"/>
          <w:bCs/>
          <w:spacing w:val="-1"/>
          <w:sz w:val="20"/>
          <w:szCs w:val="20"/>
        </w:rPr>
        <w:t>t</w:t>
      </w:r>
      <w:r w:rsidRPr="00114093">
        <w:rPr>
          <w:rFonts w:ascii="Calibri" w:hAnsi="Calibri"/>
          <w:bCs/>
          <w:spacing w:val="1"/>
          <w:sz w:val="20"/>
          <w:szCs w:val="20"/>
        </w:rPr>
        <w:t>h</w:t>
      </w:r>
      <w:r w:rsidRPr="00114093">
        <w:rPr>
          <w:rFonts w:ascii="Calibri" w:hAnsi="Calibri"/>
          <w:bCs/>
          <w:sz w:val="20"/>
          <w:szCs w:val="20"/>
        </w:rPr>
        <w:t xml:space="preserve">at </w:t>
      </w:r>
      <w:r w:rsidRPr="00114093">
        <w:rPr>
          <w:rFonts w:ascii="Calibri" w:hAnsi="Calibri"/>
          <w:bCs/>
          <w:spacing w:val="-2"/>
          <w:sz w:val="20"/>
          <w:szCs w:val="20"/>
        </w:rPr>
        <w:t>c</w:t>
      </w:r>
      <w:r w:rsidRPr="00114093">
        <w:rPr>
          <w:rFonts w:ascii="Calibri" w:hAnsi="Calibri"/>
          <w:bCs/>
          <w:spacing w:val="2"/>
          <w:sz w:val="20"/>
          <w:szCs w:val="20"/>
        </w:rPr>
        <w:t>o</w:t>
      </w:r>
      <w:r w:rsidRPr="00114093">
        <w:rPr>
          <w:rFonts w:ascii="Calibri" w:hAnsi="Calibri"/>
          <w:bCs/>
          <w:spacing w:val="1"/>
          <w:sz w:val="20"/>
          <w:szCs w:val="20"/>
        </w:rPr>
        <w:t>u</w:t>
      </w:r>
      <w:r w:rsidRPr="00114093">
        <w:rPr>
          <w:rFonts w:ascii="Calibri" w:hAnsi="Calibri"/>
          <w:bCs/>
          <w:sz w:val="20"/>
          <w:szCs w:val="20"/>
        </w:rPr>
        <w:t>ld</w:t>
      </w:r>
      <w:r w:rsidRPr="00114093">
        <w:rPr>
          <w:rFonts w:ascii="Calibri" w:hAnsi="Calibri"/>
          <w:bCs/>
          <w:spacing w:val="1"/>
          <w:sz w:val="20"/>
          <w:szCs w:val="20"/>
        </w:rPr>
        <w:t xml:space="preserve"> </w:t>
      </w:r>
      <w:r w:rsidRPr="00114093">
        <w:rPr>
          <w:rFonts w:ascii="Calibri" w:hAnsi="Calibri"/>
          <w:bCs/>
          <w:spacing w:val="-1"/>
          <w:sz w:val="20"/>
          <w:szCs w:val="20"/>
        </w:rPr>
        <w:t>re</w:t>
      </w:r>
      <w:r w:rsidRPr="00114093">
        <w:rPr>
          <w:rFonts w:ascii="Calibri" w:hAnsi="Calibri"/>
          <w:bCs/>
          <w:sz w:val="20"/>
          <w:szCs w:val="20"/>
        </w:rPr>
        <w:t>aso</w:t>
      </w:r>
      <w:r w:rsidRPr="00114093">
        <w:rPr>
          <w:rFonts w:ascii="Calibri" w:hAnsi="Calibri"/>
          <w:bCs/>
          <w:spacing w:val="1"/>
          <w:sz w:val="20"/>
          <w:szCs w:val="20"/>
        </w:rPr>
        <w:t>n</w:t>
      </w:r>
      <w:r w:rsidRPr="00114093">
        <w:rPr>
          <w:rFonts w:ascii="Calibri" w:hAnsi="Calibri"/>
          <w:bCs/>
          <w:sz w:val="20"/>
          <w:szCs w:val="20"/>
        </w:rPr>
        <w:t>a</w:t>
      </w:r>
      <w:r w:rsidRPr="00114093">
        <w:rPr>
          <w:rFonts w:ascii="Calibri" w:hAnsi="Calibri"/>
          <w:bCs/>
          <w:spacing w:val="1"/>
          <w:sz w:val="20"/>
          <w:szCs w:val="20"/>
        </w:rPr>
        <w:t>b</w:t>
      </w:r>
      <w:r w:rsidRPr="00114093">
        <w:rPr>
          <w:rFonts w:ascii="Calibri" w:hAnsi="Calibri"/>
          <w:bCs/>
          <w:sz w:val="20"/>
          <w:szCs w:val="20"/>
        </w:rPr>
        <w:t>ly</w:t>
      </w:r>
      <w:r w:rsidRPr="00114093">
        <w:rPr>
          <w:rFonts w:ascii="Calibri" w:hAnsi="Calibri"/>
          <w:bCs/>
          <w:spacing w:val="-2"/>
          <w:sz w:val="20"/>
          <w:szCs w:val="20"/>
        </w:rPr>
        <w:t xml:space="preserve">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p</w:t>
      </w:r>
      <w:r w:rsidRPr="00114093">
        <w:rPr>
          <w:rFonts w:ascii="Calibri" w:hAnsi="Calibri"/>
          <w:bCs/>
          <w:spacing w:val="-1"/>
          <w:sz w:val="20"/>
          <w:szCs w:val="20"/>
        </w:rPr>
        <w:t>erc</w:t>
      </w:r>
      <w:r w:rsidRPr="00114093">
        <w:rPr>
          <w:rFonts w:ascii="Calibri" w:hAnsi="Calibri"/>
          <w:bCs/>
          <w:spacing w:val="1"/>
          <w:sz w:val="20"/>
          <w:szCs w:val="20"/>
        </w:rPr>
        <w:t>e</w:t>
      </w:r>
      <w:r w:rsidRPr="00114093">
        <w:rPr>
          <w:rFonts w:ascii="Calibri" w:hAnsi="Calibri"/>
          <w:bCs/>
          <w:sz w:val="20"/>
          <w:szCs w:val="20"/>
        </w:rPr>
        <w:t xml:space="preserve">ived as </w:t>
      </w:r>
      <w:r w:rsidRPr="00114093">
        <w:rPr>
          <w:rFonts w:ascii="Calibri" w:hAnsi="Calibri"/>
          <w:bCs/>
          <w:spacing w:val="2"/>
          <w:sz w:val="20"/>
          <w:szCs w:val="20"/>
        </w:rPr>
        <w:t>w</w:t>
      </w:r>
      <w:r w:rsidRPr="00114093">
        <w:rPr>
          <w:rFonts w:ascii="Calibri" w:hAnsi="Calibri"/>
          <w:bCs/>
          <w:spacing w:val="-1"/>
          <w:sz w:val="20"/>
          <w:szCs w:val="20"/>
        </w:rPr>
        <w:t>e</w:t>
      </w:r>
      <w:r w:rsidRPr="00114093">
        <w:rPr>
          <w:rFonts w:ascii="Calibri" w:hAnsi="Calibri"/>
          <w:bCs/>
          <w:sz w:val="20"/>
          <w:szCs w:val="20"/>
        </w:rPr>
        <w:t>a</w:t>
      </w:r>
      <w:r w:rsidRPr="00114093">
        <w:rPr>
          <w:rFonts w:ascii="Calibri" w:hAnsi="Calibri"/>
          <w:bCs/>
          <w:spacing w:val="1"/>
          <w:sz w:val="20"/>
          <w:szCs w:val="20"/>
        </w:rPr>
        <w:t>p</w:t>
      </w:r>
      <w:r w:rsidRPr="00114093">
        <w:rPr>
          <w:rFonts w:ascii="Calibri" w:hAnsi="Calibri"/>
          <w:bCs/>
          <w:sz w:val="20"/>
          <w:szCs w:val="20"/>
        </w:rPr>
        <w:t>o</w:t>
      </w:r>
      <w:r w:rsidRPr="00114093">
        <w:rPr>
          <w:rFonts w:ascii="Calibri" w:hAnsi="Calibri"/>
          <w:bCs/>
          <w:spacing w:val="1"/>
          <w:sz w:val="20"/>
          <w:szCs w:val="20"/>
        </w:rPr>
        <w:t>n</w:t>
      </w:r>
      <w:r w:rsidRPr="00114093">
        <w:rPr>
          <w:rFonts w:ascii="Calibri" w:hAnsi="Calibri"/>
          <w:bCs/>
          <w:sz w:val="20"/>
          <w:szCs w:val="20"/>
        </w:rPr>
        <w:t xml:space="preserve">s or </w:t>
      </w:r>
      <w:r w:rsidRPr="00114093">
        <w:rPr>
          <w:rFonts w:ascii="Calibri" w:hAnsi="Calibri"/>
          <w:bCs/>
          <w:spacing w:val="1"/>
          <w:sz w:val="20"/>
          <w:szCs w:val="20"/>
        </w:rPr>
        <w:t>u</w:t>
      </w:r>
      <w:r w:rsidRPr="00114093">
        <w:rPr>
          <w:rFonts w:ascii="Calibri" w:hAnsi="Calibri"/>
          <w:bCs/>
          <w:sz w:val="20"/>
          <w:szCs w:val="20"/>
        </w:rPr>
        <w:t>s</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to infli</w:t>
      </w:r>
      <w:r w:rsidRPr="00114093">
        <w:rPr>
          <w:rFonts w:ascii="Calibri" w:hAnsi="Calibri"/>
          <w:bCs/>
          <w:spacing w:val="-1"/>
          <w:sz w:val="20"/>
          <w:szCs w:val="20"/>
        </w:rPr>
        <w:t>c</w:t>
      </w:r>
      <w:r w:rsidRPr="00114093">
        <w:rPr>
          <w:rFonts w:ascii="Calibri" w:hAnsi="Calibri"/>
          <w:bCs/>
          <w:sz w:val="20"/>
          <w:szCs w:val="20"/>
        </w:rPr>
        <w:t>t harm</w:t>
      </w:r>
      <w:r w:rsidRPr="00114093">
        <w:rPr>
          <w:rFonts w:ascii="Calibri" w:hAnsi="Calibri"/>
          <w:bCs/>
          <w:spacing w:val="-3"/>
          <w:sz w:val="20"/>
          <w:szCs w:val="20"/>
        </w:rPr>
        <w:t xml:space="preserve"> </w:t>
      </w:r>
      <w:r w:rsidRPr="00114093">
        <w:rPr>
          <w:rFonts w:ascii="Calibri" w:hAnsi="Calibri"/>
          <w:bCs/>
          <w:sz w:val="20"/>
          <w:szCs w:val="20"/>
        </w:rPr>
        <w:t>(i</w:t>
      </w:r>
      <w:r w:rsidRPr="00114093">
        <w:rPr>
          <w:rFonts w:ascii="Calibri" w:hAnsi="Calibri"/>
          <w:bCs/>
          <w:spacing w:val="2"/>
          <w:sz w:val="20"/>
          <w:szCs w:val="20"/>
        </w:rPr>
        <w:t>.</w:t>
      </w:r>
      <w:r w:rsidRPr="00114093">
        <w:rPr>
          <w:rFonts w:ascii="Calibri" w:hAnsi="Calibri"/>
          <w:bCs/>
          <w:spacing w:val="1"/>
          <w:sz w:val="20"/>
          <w:szCs w:val="20"/>
        </w:rPr>
        <w:t>e</w:t>
      </w:r>
      <w:r w:rsidRPr="00114093">
        <w:rPr>
          <w:rFonts w:ascii="Calibri" w:hAnsi="Calibri"/>
          <w:bCs/>
          <w:sz w:val="20"/>
          <w:szCs w:val="20"/>
        </w:rPr>
        <w:t xml:space="preserve">. </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ai</w:t>
      </w:r>
      <w:r w:rsidRPr="00114093">
        <w:rPr>
          <w:rFonts w:ascii="Calibri" w:hAnsi="Calibri"/>
          <w:bCs/>
          <w:spacing w:val="1"/>
          <w:sz w:val="20"/>
          <w:szCs w:val="20"/>
        </w:rPr>
        <w:t>n</w:t>
      </w:r>
      <w:r w:rsidRPr="00114093">
        <w:rPr>
          <w:rFonts w:ascii="Calibri" w:hAnsi="Calibri"/>
          <w:bCs/>
          <w:sz w:val="20"/>
          <w:szCs w:val="20"/>
        </w:rPr>
        <w:t>s, s</w:t>
      </w:r>
      <w:r w:rsidRPr="00114093">
        <w:rPr>
          <w:rFonts w:ascii="Calibri" w:hAnsi="Calibri"/>
          <w:bCs/>
          <w:spacing w:val="1"/>
          <w:sz w:val="20"/>
          <w:szCs w:val="20"/>
        </w:rPr>
        <w:t>p</w:t>
      </w:r>
      <w:r w:rsidRPr="00114093">
        <w:rPr>
          <w:rFonts w:ascii="Calibri" w:hAnsi="Calibri"/>
          <w:bCs/>
          <w:spacing w:val="-2"/>
          <w:sz w:val="20"/>
          <w:szCs w:val="20"/>
        </w:rPr>
        <w:t>i</w:t>
      </w:r>
      <w:r w:rsidRPr="00114093">
        <w:rPr>
          <w:rFonts w:ascii="Calibri" w:hAnsi="Calibri"/>
          <w:bCs/>
          <w:spacing w:val="1"/>
          <w:sz w:val="20"/>
          <w:szCs w:val="20"/>
        </w:rPr>
        <w:t>k</w:t>
      </w:r>
      <w:r w:rsidRPr="00114093">
        <w:rPr>
          <w:rFonts w:ascii="Calibri" w:hAnsi="Calibri"/>
          <w:bCs/>
          <w:spacing w:val="-1"/>
          <w:sz w:val="20"/>
          <w:szCs w:val="20"/>
        </w:rPr>
        <w:t>e</w:t>
      </w:r>
      <w:r w:rsidRPr="00114093">
        <w:rPr>
          <w:rFonts w:ascii="Calibri" w:hAnsi="Calibri"/>
          <w:bCs/>
          <w:sz w:val="20"/>
          <w:szCs w:val="20"/>
        </w:rPr>
        <w:t xml:space="preserve">s, </w:t>
      </w:r>
      <w:r w:rsidRPr="00114093">
        <w:rPr>
          <w:rFonts w:ascii="Calibri" w:hAnsi="Calibri"/>
          <w:bCs/>
          <w:spacing w:val="-1"/>
          <w:sz w:val="20"/>
          <w:szCs w:val="20"/>
        </w:rPr>
        <w:t>e</w:t>
      </w:r>
      <w:r w:rsidRPr="00114093">
        <w:rPr>
          <w:rFonts w:ascii="Calibri" w:hAnsi="Calibri"/>
          <w:bCs/>
          <w:sz w:val="20"/>
          <w:szCs w:val="20"/>
        </w:rPr>
        <w:t>t</w:t>
      </w:r>
      <w:r w:rsidRPr="00114093">
        <w:rPr>
          <w:rFonts w:ascii="Calibri" w:hAnsi="Calibri"/>
          <w:bCs/>
          <w:spacing w:val="-2"/>
          <w:sz w:val="20"/>
          <w:szCs w:val="20"/>
        </w:rPr>
        <w:t>c</w:t>
      </w:r>
      <w:r w:rsidRPr="00114093">
        <w:rPr>
          <w:rFonts w:ascii="Calibri" w:hAnsi="Calibri"/>
          <w:bCs/>
          <w:sz w:val="20"/>
          <w:szCs w:val="20"/>
        </w:rPr>
        <w:t>.) are</w:t>
      </w:r>
      <w:r w:rsidRPr="00114093">
        <w:rPr>
          <w:rFonts w:ascii="Calibri" w:hAnsi="Calibri"/>
          <w:bCs/>
          <w:spacing w:val="-1"/>
          <w:sz w:val="20"/>
          <w:szCs w:val="20"/>
        </w:rPr>
        <w:t xml:space="preserve">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h</w:t>
      </w:r>
      <w:r w:rsidRPr="00114093">
        <w:rPr>
          <w:rFonts w:ascii="Calibri" w:hAnsi="Calibri"/>
          <w:bCs/>
          <w:sz w:val="20"/>
          <w:szCs w:val="20"/>
        </w:rPr>
        <w:t>i</w:t>
      </w:r>
      <w:r w:rsidRPr="00114093">
        <w:rPr>
          <w:rFonts w:ascii="Calibri" w:hAnsi="Calibri"/>
          <w:bCs/>
          <w:spacing w:val="1"/>
          <w:sz w:val="20"/>
          <w:szCs w:val="20"/>
        </w:rPr>
        <w:t>b</w:t>
      </w:r>
      <w:r w:rsidRPr="00114093">
        <w:rPr>
          <w:rFonts w:ascii="Calibri" w:hAnsi="Calibri"/>
          <w:bCs/>
          <w:sz w:val="20"/>
          <w:szCs w:val="20"/>
        </w:rPr>
        <w:t>it</w:t>
      </w:r>
      <w:r w:rsidRPr="00114093">
        <w:rPr>
          <w:rFonts w:ascii="Calibri" w:hAnsi="Calibri"/>
          <w:bCs/>
          <w:spacing w:val="-1"/>
          <w:sz w:val="20"/>
          <w:szCs w:val="20"/>
        </w:rPr>
        <w:t>e</w:t>
      </w:r>
      <w:r w:rsidRPr="00114093">
        <w:rPr>
          <w:rFonts w:ascii="Calibri" w:hAnsi="Calibri"/>
          <w:bCs/>
          <w:spacing w:val="1"/>
          <w:sz w:val="20"/>
          <w:szCs w:val="20"/>
        </w:rPr>
        <w:t>d</w:t>
      </w:r>
      <w:r w:rsidRPr="00114093">
        <w:rPr>
          <w:rFonts w:ascii="Calibri" w:hAnsi="Calibri"/>
          <w:bCs/>
          <w:sz w:val="20"/>
          <w:szCs w:val="20"/>
        </w:rPr>
        <w:t>.</w:t>
      </w:r>
    </w:p>
    <w:p w14:paraId="06A25244" w14:textId="77777777" w:rsidR="00CD0AEF" w:rsidRPr="00114093" w:rsidRDefault="00CD0AEF" w:rsidP="00CD0AEF">
      <w:pPr>
        <w:tabs>
          <w:tab w:val="left" w:pos="2220"/>
        </w:tabs>
        <w:ind w:right="322"/>
        <w:jc w:val="both"/>
        <w:rPr>
          <w:rFonts w:ascii="Calibri" w:hAnsi="Calibri"/>
          <w:bCs/>
          <w:sz w:val="20"/>
          <w:szCs w:val="20"/>
        </w:rPr>
      </w:pPr>
    </w:p>
    <w:p w14:paraId="1C3ABD9E" w14:textId="77777777" w:rsidR="00CD0AEF" w:rsidRPr="00114093" w:rsidRDefault="00CD0AEF" w:rsidP="00CD0AEF">
      <w:pPr>
        <w:tabs>
          <w:tab w:val="left" w:pos="2220"/>
        </w:tabs>
        <w:ind w:left="2240" w:right="322" w:hanging="665"/>
        <w:jc w:val="both"/>
        <w:rPr>
          <w:rFonts w:ascii="Calibri" w:hAnsi="Calibri"/>
          <w:sz w:val="20"/>
          <w:szCs w:val="20"/>
        </w:rPr>
      </w:pPr>
      <w:r w:rsidRPr="00114093">
        <w:rPr>
          <w:rFonts w:ascii="Calibri" w:hAnsi="Calibri"/>
          <w:bCs/>
          <w:sz w:val="20"/>
          <w:szCs w:val="20"/>
        </w:rPr>
        <w:lastRenderedPageBreak/>
        <w:t>7.</w:t>
      </w:r>
      <w:r w:rsidRPr="00114093">
        <w:rPr>
          <w:rFonts w:ascii="Calibri" w:hAnsi="Calibri"/>
          <w:bCs/>
          <w:sz w:val="20"/>
          <w:szCs w:val="20"/>
        </w:rPr>
        <w:tab/>
      </w:r>
      <w:r w:rsidRPr="00114093">
        <w:rPr>
          <w:rFonts w:ascii="Calibri" w:hAnsi="Calibri"/>
          <w:bCs/>
          <w:spacing w:val="-2"/>
          <w:sz w:val="20"/>
          <w:szCs w:val="20"/>
        </w:rPr>
        <w:t>G</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z w:val="20"/>
          <w:szCs w:val="20"/>
        </w:rPr>
        <w:t xml:space="preserve">g </w:t>
      </w:r>
      <w:r w:rsidRPr="00114093">
        <w:rPr>
          <w:rFonts w:ascii="Calibri" w:hAnsi="Calibri"/>
          <w:bCs/>
          <w:spacing w:val="-1"/>
          <w:sz w:val="20"/>
          <w:szCs w:val="20"/>
        </w:rPr>
        <w:t>re</w:t>
      </w:r>
      <w:r w:rsidRPr="00114093">
        <w:rPr>
          <w:rFonts w:ascii="Calibri" w:hAnsi="Calibri"/>
          <w:bCs/>
          <w:spacing w:val="1"/>
          <w:sz w:val="20"/>
          <w:szCs w:val="20"/>
        </w:rPr>
        <w:t>l</w:t>
      </w:r>
      <w:r w:rsidRPr="00114093">
        <w:rPr>
          <w:rFonts w:ascii="Calibri" w:hAnsi="Calibri"/>
          <w:bCs/>
          <w:sz w:val="20"/>
          <w:szCs w:val="20"/>
        </w:rPr>
        <w:t>a</w:t>
      </w:r>
      <w:r w:rsidRPr="00114093">
        <w:rPr>
          <w:rFonts w:ascii="Calibri" w:hAnsi="Calibri"/>
          <w:bCs/>
          <w:spacing w:val="1"/>
          <w:sz w:val="20"/>
          <w:szCs w:val="20"/>
        </w:rPr>
        <w:t>t</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pp</w:t>
      </w:r>
      <w:r w:rsidRPr="00114093">
        <w:rPr>
          <w:rFonts w:ascii="Calibri" w:hAnsi="Calibri"/>
          <w:bCs/>
          <w:sz w:val="20"/>
          <w:szCs w:val="20"/>
        </w:rPr>
        <w:t>a</w:t>
      </w:r>
      <w:r w:rsidRPr="00114093">
        <w:rPr>
          <w:rFonts w:ascii="Calibri" w:hAnsi="Calibri"/>
          <w:bCs/>
          <w:spacing w:val="-1"/>
          <w:sz w:val="20"/>
          <w:szCs w:val="20"/>
        </w:rPr>
        <w:t>re</w:t>
      </w:r>
      <w:r w:rsidRPr="00114093">
        <w:rPr>
          <w:rFonts w:ascii="Calibri" w:hAnsi="Calibri"/>
          <w:bCs/>
          <w:sz w:val="20"/>
          <w:szCs w:val="20"/>
        </w:rPr>
        <w:t xml:space="preserve">l </w:t>
      </w:r>
      <w:r w:rsidRPr="00114093">
        <w:rPr>
          <w:rFonts w:ascii="Calibri" w:hAnsi="Calibri"/>
          <w:bCs/>
          <w:spacing w:val="1"/>
          <w:sz w:val="20"/>
          <w:szCs w:val="20"/>
        </w:rPr>
        <w:t>i</w:t>
      </w:r>
      <w:r w:rsidRPr="00114093">
        <w:rPr>
          <w:rFonts w:ascii="Calibri" w:hAnsi="Calibri"/>
          <w:bCs/>
          <w:sz w:val="20"/>
          <w:szCs w:val="20"/>
        </w:rPr>
        <w:t xml:space="preserve">s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h</w:t>
      </w:r>
      <w:r w:rsidRPr="00114093">
        <w:rPr>
          <w:rFonts w:ascii="Calibri" w:hAnsi="Calibri"/>
          <w:bCs/>
          <w:sz w:val="20"/>
          <w:szCs w:val="20"/>
        </w:rPr>
        <w:t>i</w:t>
      </w:r>
      <w:r w:rsidRPr="00114093">
        <w:rPr>
          <w:rFonts w:ascii="Calibri" w:hAnsi="Calibri"/>
          <w:bCs/>
          <w:spacing w:val="-1"/>
          <w:sz w:val="20"/>
          <w:szCs w:val="20"/>
        </w:rPr>
        <w:t>b</w:t>
      </w:r>
      <w:r w:rsidRPr="00114093">
        <w:rPr>
          <w:rFonts w:ascii="Calibri" w:hAnsi="Calibri"/>
          <w:bCs/>
          <w:sz w:val="20"/>
          <w:szCs w:val="20"/>
        </w:rPr>
        <w:t>it</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at all ti</w:t>
      </w:r>
      <w:r w:rsidRPr="00114093">
        <w:rPr>
          <w:rFonts w:ascii="Calibri" w:hAnsi="Calibri"/>
          <w:bCs/>
          <w:spacing w:val="-1"/>
          <w:sz w:val="20"/>
          <w:szCs w:val="20"/>
        </w:rPr>
        <w:t>me</w:t>
      </w:r>
      <w:r w:rsidRPr="00114093">
        <w:rPr>
          <w:rFonts w:ascii="Calibri" w:hAnsi="Calibri"/>
          <w:bCs/>
          <w:sz w:val="20"/>
          <w:szCs w:val="20"/>
        </w:rPr>
        <w:t>s at any 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fun</w:t>
      </w:r>
      <w:r w:rsidRPr="00114093">
        <w:rPr>
          <w:rFonts w:ascii="Calibri" w:hAnsi="Calibri"/>
          <w:bCs/>
          <w:spacing w:val="-1"/>
          <w:sz w:val="20"/>
          <w:szCs w:val="20"/>
        </w:rPr>
        <w:t>c</w:t>
      </w:r>
      <w:r w:rsidRPr="00114093">
        <w:rPr>
          <w:rFonts w:ascii="Calibri" w:hAnsi="Calibri"/>
          <w:bCs/>
          <w:sz w:val="20"/>
          <w:szCs w:val="20"/>
        </w:rPr>
        <w:t>tion or</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ool s</w:t>
      </w:r>
      <w:r w:rsidRPr="00114093">
        <w:rPr>
          <w:rFonts w:ascii="Calibri" w:hAnsi="Calibri"/>
          <w:bCs/>
          <w:spacing w:val="1"/>
          <w:sz w:val="20"/>
          <w:szCs w:val="20"/>
        </w:rPr>
        <w:t>p</w:t>
      </w:r>
      <w:r w:rsidRPr="00114093">
        <w:rPr>
          <w:rFonts w:ascii="Calibri" w:hAnsi="Calibri"/>
          <w:bCs/>
          <w:sz w:val="20"/>
          <w:szCs w:val="20"/>
        </w:rPr>
        <w:t>o</w:t>
      </w:r>
      <w:r w:rsidRPr="00114093">
        <w:rPr>
          <w:rFonts w:ascii="Calibri" w:hAnsi="Calibri"/>
          <w:bCs/>
          <w:spacing w:val="-1"/>
          <w:sz w:val="20"/>
          <w:szCs w:val="20"/>
        </w:rPr>
        <w:t>n</w:t>
      </w:r>
      <w:r w:rsidRPr="00114093">
        <w:rPr>
          <w:rFonts w:ascii="Calibri" w:hAnsi="Calibri"/>
          <w:bCs/>
          <w:sz w:val="20"/>
          <w:szCs w:val="20"/>
        </w:rPr>
        <w:t>so</w:t>
      </w:r>
      <w:r w:rsidRPr="00114093">
        <w:rPr>
          <w:rFonts w:ascii="Calibri" w:hAnsi="Calibri"/>
          <w:bCs/>
          <w:spacing w:val="-1"/>
          <w:sz w:val="20"/>
          <w:szCs w:val="20"/>
        </w:rPr>
        <w:t>re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c</w:t>
      </w:r>
      <w:r w:rsidRPr="00114093">
        <w:rPr>
          <w:rFonts w:ascii="Calibri" w:hAnsi="Calibri"/>
          <w:bCs/>
          <w:sz w:val="20"/>
          <w:szCs w:val="20"/>
        </w:rPr>
        <w:t>tivity. I</w:t>
      </w:r>
      <w:r w:rsidRPr="00114093">
        <w:rPr>
          <w:rFonts w:ascii="Calibri" w:hAnsi="Calibri"/>
          <w:bCs/>
          <w:spacing w:val="1"/>
          <w:sz w:val="20"/>
          <w:szCs w:val="20"/>
        </w:rPr>
        <w:t>te</w:t>
      </w:r>
      <w:r w:rsidRPr="00114093">
        <w:rPr>
          <w:rFonts w:ascii="Calibri" w:hAnsi="Calibri"/>
          <w:bCs/>
          <w:spacing w:val="-3"/>
          <w:sz w:val="20"/>
          <w:szCs w:val="20"/>
        </w:rPr>
        <w:t>m</w:t>
      </w:r>
      <w:r w:rsidRPr="00114093">
        <w:rPr>
          <w:rFonts w:ascii="Calibri" w:hAnsi="Calibri"/>
          <w:bCs/>
          <w:sz w:val="20"/>
          <w:szCs w:val="20"/>
        </w:rPr>
        <w:t xml:space="preserve">s </w:t>
      </w:r>
      <w:r w:rsidRPr="00114093">
        <w:rPr>
          <w:rFonts w:ascii="Calibri" w:hAnsi="Calibri"/>
          <w:bCs/>
          <w:spacing w:val="1"/>
          <w:sz w:val="20"/>
          <w:szCs w:val="20"/>
        </w:rPr>
        <w:t>dee</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z w:val="20"/>
          <w:szCs w:val="20"/>
        </w:rPr>
        <w:t>d i</w:t>
      </w:r>
      <w:r w:rsidRPr="00114093">
        <w:rPr>
          <w:rFonts w:ascii="Calibri" w:hAnsi="Calibri"/>
          <w:bCs/>
          <w:spacing w:val="1"/>
          <w:sz w:val="20"/>
          <w:szCs w:val="20"/>
        </w:rPr>
        <w:t>n</w:t>
      </w:r>
      <w:r w:rsidRPr="00114093">
        <w:rPr>
          <w:rFonts w:ascii="Calibri" w:hAnsi="Calibri"/>
          <w:bCs/>
          <w:sz w:val="20"/>
          <w:szCs w:val="20"/>
        </w:rPr>
        <w:t>a</w:t>
      </w:r>
      <w:r w:rsidRPr="00114093">
        <w:rPr>
          <w:rFonts w:ascii="Calibri" w:hAnsi="Calibri"/>
          <w:bCs/>
          <w:spacing w:val="1"/>
          <w:sz w:val="20"/>
          <w:szCs w:val="20"/>
        </w:rPr>
        <w:t>pp</w:t>
      </w:r>
      <w:r w:rsidRPr="00114093">
        <w:rPr>
          <w:rFonts w:ascii="Calibri" w:hAnsi="Calibri"/>
          <w:bCs/>
          <w:spacing w:val="-1"/>
          <w:sz w:val="20"/>
          <w:szCs w:val="20"/>
        </w:rPr>
        <w:t>r</w:t>
      </w:r>
      <w:r w:rsidRPr="00114093">
        <w:rPr>
          <w:rFonts w:ascii="Calibri" w:hAnsi="Calibri"/>
          <w:bCs/>
          <w:sz w:val="20"/>
          <w:szCs w:val="20"/>
        </w:rPr>
        <w:t>o</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iate</w:t>
      </w:r>
      <w:r w:rsidRPr="00114093">
        <w:rPr>
          <w:rFonts w:ascii="Calibri" w:hAnsi="Calibri"/>
          <w:bCs/>
          <w:spacing w:val="-1"/>
          <w:sz w:val="20"/>
          <w:szCs w:val="20"/>
        </w:rPr>
        <w:t xml:space="preserve"> </w:t>
      </w:r>
      <w:r w:rsidRPr="00114093">
        <w:rPr>
          <w:rFonts w:ascii="Calibri" w:hAnsi="Calibri"/>
          <w:bCs/>
          <w:spacing w:val="1"/>
          <w:sz w:val="20"/>
          <w:szCs w:val="20"/>
        </w:rPr>
        <w:t>u</w:t>
      </w:r>
      <w:r w:rsidRPr="00114093">
        <w:rPr>
          <w:rFonts w:ascii="Calibri" w:hAnsi="Calibri"/>
          <w:bCs/>
          <w:spacing w:val="-1"/>
          <w:sz w:val="20"/>
          <w:szCs w:val="20"/>
        </w:rPr>
        <w:t>n</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z w:val="20"/>
          <w:szCs w:val="20"/>
        </w:rPr>
        <w:t>r</w:t>
      </w:r>
      <w:r w:rsidRPr="00114093">
        <w:rPr>
          <w:rFonts w:ascii="Calibri" w:hAnsi="Calibri"/>
          <w:bCs/>
          <w:spacing w:val="-1"/>
          <w:sz w:val="20"/>
          <w:szCs w:val="20"/>
        </w:rPr>
        <w:t xml:space="preserve"> </w:t>
      </w:r>
      <w:r w:rsidRPr="00114093">
        <w:rPr>
          <w:rFonts w:ascii="Calibri" w:hAnsi="Calibri"/>
          <w:bCs/>
          <w:sz w:val="20"/>
          <w:szCs w:val="20"/>
        </w:rPr>
        <w:t xml:space="preserve">this </w:t>
      </w:r>
      <w:r w:rsidRPr="00114093">
        <w:rPr>
          <w:rFonts w:ascii="Calibri" w:hAnsi="Calibri"/>
          <w:bCs/>
          <w:spacing w:val="-1"/>
          <w:sz w:val="20"/>
          <w:szCs w:val="20"/>
        </w:rPr>
        <w:t>c</w:t>
      </w:r>
      <w:r w:rsidRPr="00114093">
        <w:rPr>
          <w:rFonts w:ascii="Calibri" w:hAnsi="Calibri"/>
          <w:bCs/>
          <w:sz w:val="20"/>
          <w:szCs w:val="20"/>
        </w:rPr>
        <w:t>at</w:t>
      </w:r>
      <w:r w:rsidRPr="00114093">
        <w:rPr>
          <w:rFonts w:ascii="Calibri" w:hAnsi="Calibri"/>
          <w:bCs/>
          <w:spacing w:val="-2"/>
          <w:sz w:val="20"/>
          <w:szCs w:val="20"/>
        </w:rPr>
        <w:t>e</w:t>
      </w:r>
      <w:r w:rsidRPr="00114093">
        <w:rPr>
          <w:rFonts w:ascii="Calibri" w:hAnsi="Calibri"/>
          <w:bCs/>
          <w:sz w:val="20"/>
          <w:szCs w:val="20"/>
        </w:rPr>
        <w:t>go</w:t>
      </w:r>
      <w:r w:rsidRPr="00114093">
        <w:rPr>
          <w:rFonts w:ascii="Calibri" w:hAnsi="Calibri"/>
          <w:bCs/>
          <w:spacing w:val="-1"/>
          <w:sz w:val="20"/>
          <w:szCs w:val="20"/>
        </w:rPr>
        <w:t>r</w:t>
      </w:r>
      <w:r w:rsidRPr="00114093">
        <w:rPr>
          <w:rFonts w:ascii="Calibri" w:hAnsi="Calibri"/>
          <w:bCs/>
          <w:sz w:val="20"/>
          <w:szCs w:val="20"/>
        </w:rPr>
        <w:t xml:space="preserve">y </w:t>
      </w:r>
      <w:r w:rsidRPr="00114093">
        <w:rPr>
          <w:rFonts w:ascii="Calibri" w:hAnsi="Calibri"/>
          <w:bCs/>
          <w:spacing w:val="2"/>
          <w:sz w:val="20"/>
          <w:szCs w:val="20"/>
        </w:rPr>
        <w:t>a</w:t>
      </w:r>
      <w:r w:rsidRPr="00114093">
        <w:rPr>
          <w:rFonts w:ascii="Calibri" w:hAnsi="Calibri"/>
          <w:bCs/>
          <w:spacing w:val="-1"/>
          <w:sz w:val="20"/>
          <w:szCs w:val="20"/>
        </w:rPr>
        <w:t>r</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at</w:t>
      </w:r>
      <w:r w:rsidRPr="00114093">
        <w:rPr>
          <w:rFonts w:ascii="Calibri" w:hAnsi="Calibri"/>
          <w:bCs/>
          <w:spacing w:val="1"/>
          <w:sz w:val="20"/>
          <w:szCs w:val="20"/>
        </w:rPr>
        <w:t xml:space="preserve"> </w:t>
      </w:r>
      <w:r w:rsidRPr="00114093">
        <w:rPr>
          <w:rFonts w:ascii="Calibri" w:hAnsi="Calibri"/>
          <w:bCs/>
          <w:sz w:val="20"/>
          <w:szCs w:val="20"/>
        </w:rPr>
        <w:t>the</w:t>
      </w:r>
      <w:r w:rsidRPr="00114093">
        <w:rPr>
          <w:rFonts w:ascii="Calibri" w:hAnsi="Calibri"/>
          <w:bCs/>
          <w:spacing w:val="-1"/>
          <w:sz w:val="20"/>
          <w:szCs w:val="20"/>
        </w:rPr>
        <w:t xml:space="preserve"> </w:t>
      </w:r>
      <w:r w:rsidRPr="00114093">
        <w:rPr>
          <w:rFonts w:ascii="Calibri" w:hAnsi="Calibri"/>
          <w:bCs/>
          <w:spacing w:val="1"/>
          <w:sz w:val="20"/>
          <w:szCs w:val="20"/>
        </w:rPr>
        <w:t>d</w:t>
      </w:r>
      <w:r w:rsidRPr="00114093">
        <w:rPr>
          <w:rFonts w:ascii="Calibri" w:hAnsi="Calibri"/>
          <w:bCs/>
          <w:sz w:val="20"/>
          <w:szCs w:val="20"/>
        </w:rPr>
        <w:t>isc</w:t>
      </w:r>
      <w:r w:rsidRPr="00114093">
        <w:rPr>
          <w:rFonts w:ascii="Calibri" w:hAnsi="Calibri"/>
          <w:bCs/>
          <w:spacing w:val="-1"/>
          <w:sz w:val="20"/>
          <w:szCs w:val="20"/>
        </w:rPr>
        <w:t>re</w:t>
      </w:r>
      <w:r w:rsidRPr="00114093">
        <w:rPr>
          <w:rFonts w:ascii="Calibri" w:hAnsi="Calibri"/>
          <w:bCs/>
          <w:sz w:val="20"/>
          <w:szCs w:val="20"/>
        </w:rPr>
        <w:t>tion of</w:t>
      </w:r>
      <w:r w:rsidRPr="00114093">
        <w:rPr>
          <w:rFonts w:ascii="Calibri" w:hAnsi="Calibri"/>
          <w:bCs/>
          <w:spacing w:val="1"/>
          <w:sz w:val="20"/>
          <w:szCs w:val="20"/>
        </w:rPr>
        <w:t xml:space="preserve"> </w:t>
      </w:r>
      <w:r w:rsidRPr="00114093">
        <w:rPr>
          <w:rFonts w:ascii="Calibri" w:hAnsi="Calibri"/>
          <w:bCs/>
          <w:sz w:val="20"/>
          <w:szCs w:val="20"/>
        </w:rPr>
        <w:t xml:space="preserve">the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z w:val="20"/>
          <w:szCs w:val="20"/>
        </w:rPr>
        <w:t>al.</w:t>
      </w:r>
    </w:p>
    <w:p w14:paraId="148911BF" w14:textId="77777777" w:rsidR="00CD0AEF" w:rsidRPr="00114093" w:rsidRDefault="00CD0AEF" w:rsidP="00CD0AEF">
      <w:pPr>
        <w:spacing w:before="16" w:line="260" w:lineRule="exact"/>
        <w:jc w:val="both"/>
        <w:rPr>
          <w:rFonts w:ascii="Calibri" w:hAnsi="Calibri"/>
          <w:sz w:val="20"/>
          <w:szCs w:val="20"/>
        </w:rPr>
      </w:pPr>
    </w:p>
    <w:p w14:paraId="697A7A77" w14:textId="77777777" w:rsidR="00CD0AEF" w:rsidRPr="00114093" w:rsidRDefault="00CD0AEF" w:rsidP="00CD0AEF">
      <w:pPr>
        <w:tabs>
          <w:tab w:val="left" w:pos="2220"/>
        </w:tabs>
        <w:ind w:left="1576" w:right="-20"/>
        <w:jc w:val="both"/>
        <w:rPr>
          <w:rFonts w:ascii="Calibri" w:hAnsi="Calibri"/>
          <w:sz w:val="20"/>
          <w:szCs w:val="20"/>
        </w:rPr>
      </w:pPr>
      <w:r w:rsidRPr="00114093">
        <w:rPr>
          <w:rFonts w:ascii="Calibri" w:hAnsi="Calibri"/>
          <w:bCs/>
          <w:sz w:val="20"/>
          <w:szCs w:val="20"/>
        </w:rPr>
        <w:t>8.</w:t>
      </w:r>
      <w:r w:rsidRPr="00114093">
        <w:rPr>
          <w:rFonts w:ascii="Calibri" w:hAnsi="Calibri"/>
          <w:bCs/>
          <w:sz w:val="20"/>
          <w:szCs w:val="20"/>
        </w:rPr>
        <w:tab/>
        <w:t xml:space="preserve">Heads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 xml:space="preserve">st </w:t>
      </w:r>
      <w:r w:rsidRPr="00114093">
        <w:rPr>
          <w:rFonts w:ascii="Calibri" w:hAnsi="Calibri"/>
          <w:bCs/>
          <w:spacing w:val="1"/>
          <w:sz w:val="20"/>
          <w:szCs w:val="20"/>
        </w:rPr>
        <w:t>re</w:t>
      </w:r>
      <w:r w:rsidRPr="00114093">
        <w:rPr>
          <w:rFonts w:ascii="Calibri" w:hAnsi="Calibri"/>
          <w:bCs/>
          <w:spacing w:val="-3"/>
          <w:sz w:val="20"/>
          <w:szCs w:val="20"/>
        </w:rPr>
        <w:t>m</w:t>
      </w:r>
      <w:r w:rsidRPr="00114093">
        <w:rPr>
          <w:rFonts w:ascii="Calibri" w:hAnsi="Calibri"/>
          <w:bCs/>
          <w:sz w:val="20"/>
          <w:szCs w:val="20"/>
        </w:rPr>
        <w:t>ain</w:t>
      </w:r>
      <w:r w:rsidRPr="00114093">
        <w:rPr>
          <w:rFonts w:ascii="Calibri" w:hAnsi="Calibri"/>
          <w:bCs/>
          <w:spacing w:val="1"/>
          <w:sz w:val="20"/>
          <w:szCs w:val="20"/>
        </w:rPr>
        <w:t xml:space="preserve"> u</w:t>
      </w:r>
      <w:r w:rsidRPr="00114093">
        <w:rPr>
          <w:rFonts w:ascii="Calibri" w:hAnsi="Calibri"/>
          <w:bCs/>
          <w:spacing w:val="3"/>
          <w:sz w:val="20"/>
          <w:szCs w:val="20"/>
        </w:rPr>
        <w:t>n</w:t>
      </w:r>
      <w:r w:rsidRPr="00114093">
        <w:rPr>
          <w:rFonts w:ascii="Calibri" w:hAnsi="Calibri"/>
          <w:bCs/>
          <w:spacing w:val="-1"/>
          <w:sz w:val="20"/>
          <w:szCs w:val="20"/>
        </w:rPr>
        <w:t>-c</w:t>
      </w:r>
      <w:r w:rsidRPr="00114093">
        <w:rPr>
          <w:rFonts w:ascii="Calibri" w:hAnsi="Calibri"/>
          <w:bCs/>
          <w:sz w:val="20"/>
          <w:szCs w:val="20"/>
        </w:rPr>
        <w:t>ov</w:t>
      </w:r>
      <w:r w:rsidRPr="00114093">
        <w:rPr>
          <w:rFonts w:ascii="Calibri" w:hAnsi="Calibri"/>
          <w:bCs/>
          <w:spacing w:val="-1"/>
          <w:sz w:val="20"/>
          <w:szCs w:val="20"/>
        </w:rPr>
        <w:t>ere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in</w:t>
      </w:r>
      <w:r w:rsidRPr="00114093">
        <w:rPr>
          <w:rFonts w:ascii="Calibri" w:hAnsi="Calibri"/>
          <w:bCs/>
          <w:spacing w:val="1"/>
          <w:sz w:val="20"/>
          <w:szCs w:val="20"/>
        </w:rPr>
        <w:t xml:space="preserve"> </w:t>
      </w:r>
      <w:r w:rsidRPr="00114093">
        <w:rPr>
          <w:rFonts w:ascii="Calibri" w:hAnsi="Calibri"/>
          <w:bCs/>
          <w:sz w:val="20"/>
          <w:szCs w:val="20"/>
        </w:rPr>
        <w:t>the b</w:t>
      </w:r>
      <w:r w:rsidRPr="00114093">
        <w:rPr>
          <w:rFonts w:ascii="Calibri" w:hAnsi="Calibri"/>
          <w:bCs/>
          <w:spacing w:val="1"/>
          <w:sz w:val="20"/>
          <w:szCs w:val="20"/>
        </w:rPr>
        <w:t>u</w:t>
      </w:r>
      <w:r w:rsidRPr="00114093">
        <w:rPr>
          <w:rFonts w:ascii="Calibri" w:hAnsi="Calibri"/>
          <w:bCs/>
          <w:sz w:val="20"/>
          <w:szCs w:val="20"/>
        </w:rPr>
        <w:t>i</w:t>
      </w:r>
      <w:r w:rsidRPr="00114093">
        <w:rPr>
          <w:rFonts w:ascii="Calibri" w:hAnsi="Calibri"/>
          <w:bCs/>
          <w:spacing w:val="1"/>
          <w:sz w:val="20"/>
          <w:szCs w:val="20"/>
        </w:rPr>
        <w:t>ld</w:t>
      </w:r>
      <w:r w:rsidRPr="00114093">
        <w:rPr>
          <w:rFonts w:ascii="Calibri" w:hAnsi="Calibri"/>
          <w:bCs/>
          <w:spacing w:val="-2"/>
          <w:sz w:val="20"/>
          <w:szCs w:val="20"/>
        </w:rPr>
        <w:t>i</w:t>
      </w:r>
      <w:r w:rsidRPr="00114093">
        <w:rPr>
          <w:rFonts w:ascii="Calibri" w:hAnsi="Calibri"/>
          <w:bCs/>
          <w:spacing w:val="1"/>
          <w:sz w:val="20"/>
          <w:szCs w:val="20"/>
        </w:rPr>
        <w:t>n</w:t>
      </w:r>
      <w:r w:rsidRPr="00114093">
        <w:rPr>
          <w:rFonts w:ascii="Calibri" w:hAnsi="Calibri"/>
          <w:bCs/>
          <w:sz w:val="20"/>
          <w:szCs w:val="20"/>
        </w:rPr>
        <w:t>g.</w:t>
      </w:r>
    </w:p>
    <w:p w14:paraId="1AB91C45" w14:textId="77777777" w:rsidR="00CD0AEF" w:rsidRPr="00114093" w:rsidRDefault="00CD0AEF" w:rsidP="00CD0AEF">
      <w:pPr>
        <w:spacing w:before="16" w:line="260" w:lineRule="exact"/>
        <w:jc w:val="both"/>
        <w:rPr>
          <w:rFonts w:ascii="Calibri" w:hAnsi="Calibri"/>
          <w:sz w:val="20"/>
          <w:szCs w:val="20"/>
        </w:rPr>
      </w:pPr>
    </w:p>
    <w:p w14:paraId="4A7E5244" w14:textId="77777777" w:rsidR="00CD0AEF" w:rsidRPr="00114093" w:rsidRDefault="00CD0AEF" w:rsidP="00CD0AEF">
      <w:pPr>
        <w:tabs>
          <w:tab w:val="left" w:pos="2220"/>
        </w:tabs>
        <w:ind w:left="2240" w:right="175" w:hanging="665"/>
        <w:jc w:val="both"/>
        <w:rPr>
          <w:rFonts w:ascii="Calibri" w:hAnsi="Calibri"/>
          <w:sz w:val="20"/>
          <w:szCs w:val="20"/>
        </w:rPr>
      </w:pPr>
      <w:r w:rsidRPr="00114093">
        <w:rPr>
          <w:rFonts w:ascii="Calibri" w:hAnsi="Calibri"/>
          <w:bCs/>
          <w:sz w:val="20"/>
          <w:szCs w:val="20"/>
        </w:rPr>
        <w:t>9.</w:t>
      </w:r>
      <w:r w:rsidRPr="00114093">
        <w:rPr>
          <w:rFonts w:ascii="Calibri" w:hAnsi="Calibri"/>
          <w:bCs/>
          <w:sz w:val="20"/>
          <w:szCs w:val="20"/>
        </w:rPr>
        <w:tab/>
      </w:r>
      <w:r w:rsidRPr="00114093">
        <w:rPr>
          <w:rFonts w:ascii="Calibri" w:hAnsi="Calibri"/>
          <w:bCs/>
          <w:spacing w:val="1"/>
          <w:sz w:val="20"/>
          <w:szCs w:val="20"/>
        </w:rPr>
        <w:t>S</w:t>
      </w:r>
      <w:r w:rsidRPr="00114093">
        <w:rPr>
          <w:rFonts w:ascii="Calibri" w:hAnsi="Calibri"/>
          <w:bCs/>
          <w:sz w:val="20"/>
          <w:szCs w:val="20"/>
        </w:rPr>
        <w:t>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ts </w:t>
      </w:r>
      <w:r w:rsidRPr="00114093">
        <w:rPr>
          <w:rFonts w:ascii="Calibri" w:hAnsi="Calibri"/>
          <w:bCs/>
          <w:spacing w:val="-1"/>
          <w:sz w:val="20"/>
          <w:szCs w:val="20"/>
        </w:rPr>
        <w:t>w</w:t>
      </w:r>
      <w:r w:rsidRPr="00114093">
        <w:rPr>
          <w:rFonts w:ascii="Calibri" w:hAnsi="Calibri"/>
          <w:bCs/>
          <w:spacing w:val="1"/>
          <w:sz w:val="20"/>
          <w:szCs w:val="20"/>
        </w:rPr>
        <w:t>h</w:t>
      </w:r>
      <w:r w:rsidRPr="00114093">
        <w:rPr>
          <w:rFonts w:ascii="Calibri" w:hAnsi="Calibri"/>
          <w:bCs/>
          <w:sz w:val="20"/>
          <w:szCs w:val="20"/>
        </w:rPr>
        <w:t>o tra</w:t>
      </w:r>
      <w:r w:rsidRPr="00114093">
        <w:rPr>
          <w:rFonts w:ascii="Calibri" w:hAnsi="Calibri"/>
          <w:bCs/>
          <w:spacing w:val="1"/>
          <w:sz w:val="20"/>
          <w:szCs w:val="20"/>
        </w:rPr>
        <w:t>n</w:t>
      </w:r>
      <w:r w:rsidRPr="00114093">
        <w:rPr>
          <w:rFonts w:ascii="Calibri" w:hAnsi="Calibri"/>
          <w:bCs/>
          <w:sz w:val="20"/>
          <w:szCs w:val="20"/>
        </w:rPr>
        <w:t>sf</w:t>
      </w:r>
      <w:r w:rsidRPr="00114093">
        <w:rPr>
          <w:rFonts w:ascii="Calibri" w:hAnsi="Calibri"/>
          <w:bCs/>
          <w:spacing w:val="-1"/>
          <w:sz w:val="20"/>
          <w:szCs w:val="20"/>
        </w:rPr>
        <w:t>e</w:t>
      </w:r>
      <w:r w:rsidRPr="00114093">
        <w:rPr>
          <w:rFonts w:ascii="Calibri" w:hAnsi="Calibri"/>
          <w:bCs/>
          <w:sz w:val="20"/>
          <w:szCs w:val="20"/>
        </w:rPr>
        <w:t>r</w:t>
      </w:r>
      <w:r w:rsidRPr="00114093">
        <w:rPr>
          <w:rFonts w:ascii="Calibri" w:hAnsi="Calibri"/>
          <w:bCs/>
          <w:spacing w:val="-1"/>
          <w:sz w:val="20"/>
          <w:szCs w:val="20"/>
        </w:rPr>
        <w:t xml:space="preserve"> </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pacing w:val="2"/>
          <w:sz w:val="20"/>
          <w:szCs w:val="20"/>
        </w:rPr>
        <w:t>o</w:t>
      </w:r>
      <w:r w:rsidRPr="00114093">
        <w:rPr>
          <w:rFonts w:ascii="Calibri" w:hAnsi="Calibri"/>
          <w:bCs/>
          <w:sz w:val="20"/>
          <w:szCs w:val="20"/>
        </w:rPr>
        <w:t>m</w:t>
      </w:r>
      <w:r w:rsidRPr="00114093">
        <w:rPr>
          <w:rFonts w:ascii="Calibri" w:hAnsi="Calibri"/>
          <w:bCs/>
          <w:spacing w:val="-3"/>
          <w:sz w:val="20"/>
          <w:szCs w:val="20"/>
        </w:rPr>
        <w:t xml:space="preserve"> </w:t>
      </w:r>
      <w:r w:rsidRPr="00114093">
        <w:rPr>
          <w:rFonts w:ascii="Calibri" w:hAnsi="Calibri"/>
          <w:bCs/>
          <w:sz w:val="20"/>
          <w:szCs w:val="20"/>
        </w:rPr>
        <w:t>other</w:t>
      </w:r>
      <w:r w:rsidRPr="00114093">
        <w:rPr>
          <w:rFonts w:ascii="Calibri" w:hAnsi="Calibri"/>
          <w:bCs/>
          <w:spacing w:val="-2"/>
          <w:sz w:val="20"/>
          <w:szCs w:val="20"/>
        </w:rPr>
        <w:t xml:space="preserve"> </w:t>
      </w:r>
      <w:r w:rsidRPr="00114093">
        <w:rPr>
          <w:rFonts w:ascii="Calibri" w:hAnsi="Calibri"/>
          <w:bCs/>
          <w:spacing w:val="2"/>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d</w:t>
      </w:r>
      <w:r w:rsidRPr="00114093">
        <w:rPr>
          <w:rFonts w:ascii="Calibri" w:hAnsi="Calibri"/>
          <w:bCs/>
          <w:sz w:val="20"/>
          <w:szCs w:val="20"/>
        </w:rPr>
        <w:t>ist</w:t>
      </w:r>
      <w:r w:rsidRPr="00114093">
        <w:rPr>
          <w:rFonts w:ascii="Calibri" w:hAnsi="Calibri"/>
          <w:bCs/>
          <w:spacing w:val="-1"/>
          <w:sz w:val="20"/>
          <w:szCs w:val="20"/>
        </w:rPr>
        <w:t>r</w:t>
      </w:r>
      <w:r w:rsidRPr="00114093">
        <w:rPr>
          <w:rFonts w:ascii="Calibri" w:hAnsi="Calibri"/>
          <w:bCs/>
          <w:sz w:val="20"/>
          <w:szCs w:val="20"/>
        </w:rPr>
        <w:t>ic</w:t>
      </w:r>
      <w:r w:rsidRPr="00114093">
        <w:rPr>
          <w:rFonts w:ascii="Calibri" w:hAnsi="Calibri"/>
          <w:bCs/>
          <w:spacing w:val="-1"/>
          <w:sz w:val="20"/>
          <w:szCs w:val="20"/>
        </w:rPr>
        <w:t>t</w:t>
      </w:r>
      <w:r w:rsidRPr="00114093">
        <w:rPr>
          <w:rFonts w:ascii="Calibri" w:hAnsi="Calibri"/>
          <w:bCs/>
          <w:sz w:val="20"/>
          <w:szCs w:val="20"/>
        </w:rPr>
        <w:t xml:space="preserve">s </w:t>
      </w:r>
      <w:r w:rsidRPr="00114093">
        <w:rPr>
          <w:rFonts w:ascii="Calibri" w:hAnsi="Calibri"/>
          <w:bCs/>
          <w:spacing w:val="2"/>
          <w:sz w:val="20"/>
          <w:szCs w:val="20"/>
        </w:rPr>
        <w:t>w</w:t>
      </w:r>
      <w:r w:rsidRPr="00114093">
        <w:rPr>
          <w:rFonts w:ascii="Calibri" w:hAnsi="Calibri"/>
          <w:bCs/>
          <w:sz w:val="20"/>
          <w:szCs w:val="20"/>
        </w:rPr>
        <w:t>i</w:t>
      </w:r>
      <w:r w:rsidRPr="00114093">
        <w:rPr>
          <w:rFonts w:ascii="Calibri" w:hAnsi="Calibri"/>
          <w:bCs/>
          <w:spacing w:val="1"/>
          <w:sz w:val="20"/>
          <w:szCs w:val="20"/>
        </w:rPr>
        <w:t>l</w:t>
      </w:r>
      <w:r w:rsidRPr="00114093">
        <w:rPr>
          <w:rFonts w:ascii="Calibri" w:hAnsi="Calibri"/>
          <w:bCs/>
          <w:sz w:val="20"/>
          <w:szCs w:val="20"/>
        </w:rPr>
        <w:t xml:space="preserve">l </w:t>
      </w:r>
      <w:r w:rsidRPr="00114093">
        <w:rPr>
          <w:rFonts w:ascii="Calibri" w:hAnsi="Calibri"/>
          <w:bCs/>
          <w:spacing w:val="1"/>
          <w:sz w:val="20"/>
          <w:szCs w:val="20"/>
        </w:rPr>
        <w:t>b</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 xml:space="preserve">given </w:t>
      </w:r>
      <w:r w:rsidRPr="00114093">
        <w:rPr>
          <w:rFonts w:ascii="Calibri" w:hAnsi="Calibri"/>
          <w:bCs/>
          <w:spacing w:val="1"/>
          <w:sz w:val="20"/>
          <w:szCs w:val="20"/>
        </w:rPr>
        <w:t>f</w:t>
      </w:r>
      <w:r w:rsidRPr="00114093">
        <w:rPr>
          <w:rFonts w:ascii="Calibri" w:hAnsi="Calibri"/>
          <w:bCs/>
          <w:sz w:val="20"/>
          <w:szCs w:val="20"/>
        </w:rPr>
        <w:t xml:space="preserve">ive </w:t>
      </w:r>
      <w:r w:rsidRPr="00114093">
        <w:rPr>
          <w:rFonts w:ascii="Calibri" w:hAnsi="Calibri"/>
          <w:bCs/>
          <w:spacing w:val="-1"/>
          <w:sz w:val="20"/>
          <w:szCs w:val="20"/>
        </w:rPr>
        <w:t>(</w:t>
      </w:r>
      <w:r w:rsidRPr="00114093">
        <w:rPr>
          <w:rFonts w:ascii="Calibri" w:hAnsi="Calibri"/>
          <w:bCs/>
          <w:sz w:val="20"/>
          <w:szCs w:val="20"/>
        </w:rPr>
        <w:t xml:space="preserve">5) days to </w:t>
      </w:r>
      <w:r w:rsidRPr="00114093">
        <w:rPr>
          <w:rFonts w:ascii="Calibri" w:hAnsi="Calibri"/>
          <w:bCs/>
          <w:spacing w:val="-1"/>
          <w:sz w:val="20"/>
          <w:szCs w:val="20"/>
        </w:rPr>
        <w:t>c</w:t>
      </w:r>
      <w:r w:rsidRPr="00114093">
        <w:rPr>
          <w:rFonts w:ascii="Calibri" w:hAnsi="Calibri"/>
          <w:bCs/>
          <w:spacing w:val="2"/>
          <w:sz w:val="20"/>
          <w:szCs w:val="20"/>
        </w:rPr>
        <w:t>o</w:t>
      </w:r>
      <w:r w:rsidRPr="00114093">
        <w:rPr>
          <w:rFonts w:ascii="Calibri" w:hAnsi="Calibri"/>
          <w:bCs/>
          <w:spacing w:val="-3"/>
          <w:sz w:val="20"/>
          <w:szCs w:val="20"/>
        </w:rPr>
        <w:t>m</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i</w:t>
      </w:r>
      <w:r w:rsidRPr="00114093">
        <w:rPr>
          <w:rFonts w:ascii="Calibri" w:hAnsi="Calibri"/>
          <w:bCs/>
          <w:spacing w:val="1"/>
          <w:sz w:val="20"/>
          <w:szCs w:val="20"/>
        </w:rPr>
        <w:t>nt</w:t>
      </w:r>
      <w:r w:rsidRPr="00114093">
        <w:rPr>
          <w:rFonts w:ascii="Calibri" w:hAnsi="Calibri"/>
          <w:bCs/>
          <w:sz w:val="20"/>
          <w:szCs w:val="20"/>
        </w:rPr>
        <w:t xml:space="preserve">o </w:t>
      </w:r>
      <w:r w:rsidRPr="00114093">
        <w:rPr>
          <w:rFonts w:ascii="Calibri" w:hAnsi="Calibri"/>
          <w:bCs/>
          <w:spacing w:val="-1"/>
          <w:sz w:val="20"/>
          <w:szCs w:val="20"/>
        </w:rPr>
        <w:t>c</w:t>
      </w:r>
      <w:r w:rsidRPr="00114093">
        <w:rPr>
          <w:rFonts w:ascii="Calibri" w:hAnsi="Calibri"/>
          <w:bCs/>
          <w:spacing w:val="2"/>
          <w:sz w:val="20"/>
          <w:szCs w:val="20"/>
        </w:rPr>
        <w:t>o</w:t>
      </w:r>
      <w:r w:rsidRPr="00114093">
        <w:rPr>
          <w:rFonts w:ascii="Calibri" w:hAnsi="Calibri"/>
          <w:bCs/>
          <w:spacing w:val="-3"/>
          <w:sz w:val="20"/>
          <w:szCs w:val="20"/>
        </w:rPr>
        <w:t>m</w:t>
      </w:r>
      <w:r w:rsidRPr="00114093">
        <w:rPr>
          <w:rFonts w:ascii="Calibri" w:hAnsi="Calibri"/>
          <w:bCs/>
          <w:spacing w:val="1"/>
          <w:sz w:val="20"/>
          <w:szCs w:val="20"/>
        </w:rPr>
        <w:t>p</w:t>
      </w:r>
      <w:r w:rsidRPr="00114093">
        <w:rPr>
          <w:rFonts w:ascii="Calibri" w:hAnsi="Calibri"/>
          <w:bCs/>
          <w:sz w:val="20"/>
          <w:szCs w:val="20"/>
        </w:rPr>
        <w:t>l</w:t>
      </w:r>
      <w:r w:rsidRPr="00114093">
        <w:rPr>
          <w:rFonts w:ascii="Calibri" w:hAnsi="Calibri"/>
          <w:bCs/>
          <w:spacing w:val="1"/>
          <w:sz w:val="20"/>
          <w:szCs w:val="20"/>
        </w:rPr>
        <w:t>i</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2"/>
          <w:sz w:val="20"/>
          <w:szCs w:val="20"/>
        </w:rPr>
        <w:t>w</w:t>
      </w:r>
      <w:r w:rsidRPr="00114093">
        <w:rPr>
          <w:rFonts w:ascii="Calibri" w:hAnsi="Calibri"/>
          <w:bCs/>
          <w:sz w:val="20"/>
          <w:szCs w:val="20"/>
        </w:rPr>
        <w:t xml:space="preserve">ith the </w:t>
      </w:r>
      <w:r w:rsidRPr="00114093">
        <w:rPr>
          <w:rFonts w:ascii="Calibri" w:hAnsi="Calibri"/>
          <w:bCs/>
          <w:spacing w:val="-2"/>
          <w:sz w:val="20"/>
          <w:szCs w:val="20"/>
        </w:rPr>
        <w:t>u</w:t>
      </w:r>
      <w:r w:rsidRPr="00114093">
        <w:rPr>
          <w:rFonts w:ascii="Calibri" w:hAnsi="Calibri"/>
          <w:bCs/>
          <w:spacing w:val="1"/>
          <w:sz w:val="20"/>
          <w:szCs w:val="20"/>
        </w:rPr>
        <w:t>n</w:t>
      </w:r>
      <w:r w:rsidRPr="00114093">
        <w:rPr>
          <w:rFonts w:ascii="Calibri" w:hAnsi="Calibri"/>
          <w:bCs/>
          <w:sz w:val="20"/>
          <w:szCs w:val="20"/>
        </w:rPr>
        <w:t>i</w:t>
      </w:r>
      <w:r w:rsidRPr="00114093">
        <w:rPr>
          <w:rFonts w:ascii="Calibri" w:hAnsi="Calibri"/>
          <w:bCs/>
          <w:spacing w:val="2"/>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m</w:t>
      </w:r>
      <w:r w:rsidRPr="00114093">
        <w:rPr>
          <w:rFonts w:ascii="Calibri" w:hAnsi="Calibri"/>
          <w:bCs/>
          <w:spacing w:val="-3"/>
          <w:sz w:val="20"/>
          <w:szCs w:val="20"/>
        </w:rPr>
        <w:t xml:space="preserve"> </w:t>
      </w:r>
      <w:r w:rsidRPr="00114093">
        <w:rPr>
          <w:rFonts w:ascii="Calibri" w:hAnsi="Calibri"/>
          <w:bCs/>
          <w:spacing w:val="1"/>
          <w:sz w:val="20"/>
          <w:szCs w:val="20"/>
        </w:rPr>
        <w:t>d</w:t>
      </w:r>
      <w:r w:rsidRPr="00114093">
        <w:rPr>
          <w:rFonts w:ascii="Calibri" w:hAnsi="Calibri"/>
          <w:bCs/>
          <w:spacing w:val="-1"/>
          <w:sz w:val="20"/>
          <w:szCs w:val="20"/>
        </w:rPr>
        <w:t>re</w:t>
      </w:r>
      <w:r w:rsidRPr="00114093">
        <w:rPr>
          <w:rFonts w:ascii="Calibri" w:hAnsi="Calibri"/>
          <w:bCs/>
          <w:sz w:val="20"/>
          <w:szCs w:val="20"/>
        </w:rPr>
        <w:t xml:space="preserve">ss </w:t>
      </w:r>
      <w:r w:rsidRPr="00114093">
        <w:rPr>
          <w:rFonts w:ascii="Calibri" w:hAnsi="Calibri"/>
          <w:bCs/>
          <w:spacing w:val="-1"/>
          <w:sz w:val="20"/>
          <w:szCs w:val="20"/>
        </w:rPr>
        <w:t>c</w:t>
      </w:r>
      <w:r w:rsidRPr="00114093">
        <w:rPr>
          <w:rFonts w:ascii="Calibri" w:hAnsi="Calibri"/>
          <w:bCs/>
          <w:sz w:val="20"/>
          <w:szCs w:val="20"/>
        </w:rPr>
        <w:t>o</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z w:val="20"/>
          <w:szCs w:val="20"/>
        </w:rPr>
        <w:t>.</w:t>
      </w:r>
    </w:p>
    <w:p w14:paraId="6B26D451" w14:textId="77777777" w:rsidR="00CD0AEF" w:rsidRPr="00114093" w:rsidRDefault="00CD0AEF" w:rsidP="00CD0AEF">
      <w:pPr>
        <w:spacing w:line="200" w:lineRule="exact"/>
        <w:jc w:val="both"/>
        <w:rPr>
          <w:rFonts w:ascii="Calibri" w:hAnsi="Calibri"/>
          <w:sz w:val="20"/>
          <w:szCs w:val="20"/>
        </w:rPr>
      </w:pPr>
    </w:p>
    <w:p w14:paraId="4BAC0A8E" w14:textId="511A18F2" w:rsidR="00CD0AEF" w:rsidRPr="00114093" w:rsidRDefault="00CD0AEF" w:rsidP="00CD0AEF">
      <w:pPr>
        <w:tabs>
          <w:tab w:val="left" w:pos="2240"/>
        </w:tabs>
        <w:spacing w:before="72"/>
        <w:ind w:left="2260" w:right="676" w:hanging="665"/>
        <w:jc w:val="both"/>
        <w:rPr>
          <w:rFonts w:ascii="Calibri" w:hAnsi="Calibri"/>
          <w:bCs/>
          <w:sz w:val="20"/>
          <w:szCs w:val="20"/>
        </w:rPr>
      </w:pPr>
      <w:r w:rsidRPr="00114093">
        <w:rPr>
          <w:rFonts w:ascii="Calibri" w:hAnsi="Calibri"/>
          <w:bCs/>
          <w:sz w:val="20"/>
          <w:szCs w:val="20"/>
        </w:rPr>
        <w:t>10.</w:t>
      </w:r>
      <w:r w:rsidRPr="00114093">
        <w:rPr>
          <w:rFonts w:ascii="Calibri" w:hAnsi="Calibri"/>
          <w:bCs/>
          <w:sz w:val="20"/>
          <w:szCs w:val="20"/>
        </w:rPr>
        <w:tab/>
      </w:r>
      <w:r w:rsidRPr="00114093">
        <w:rPr>
          <w:rFonts w:ascii="Calibri" w:hAnsi="Calibri"/>
          <w:bCs/>
          <w:spacing w:val="1"/>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ools </w:t>
      </w:r>
      <w:r w:rsidRPr="00114093">
        <w:rPr>
          <w:rFonts w:ascii="Calibri" w:hAnsi="Calibri"/>
          <w:bCs/>
          <w:spacing w:val="-2"/>
          <w:sz w:val="20"/>
          <w:szCs w:val="20"/>
        </w:rPr>
        <w:t>m</w:t>
      </w:r>
      <w:r w:rsidRPr="00114093">
        <w:rPr>
          <w:rFonts w:ascii="Calibri" w:hAnsi="Calibri"/>
          <w:bCs/>
          <w:sz w:val="20"/>
          <w:szCs w:val="20"/>
        </w:rPr>
        <w:t xml:space="preserve">ay </w:t>
      </w:r>
      <w:r w:rsidRPr="00114093">
        <w:rPr>
          <w:rFonts w:ascii="Calibri" w:hAnsi="Calibri"/>
          <w:bCs/>
          <w:spacing w:val="1"/>
          <w:sz w:val="20"/>
          <w:szCs w:val="20"/>
        </w:rPr>
        <w:t>u</w:t>
      </w:r>
      <w:r w:rsidRPr="00114093">
        <w:rPr>
          <w:rFonts w:ascii="Calibri" w:hAnsi="Calibri"/>
          <w:bCs/>
          <w:sz w:val="20"/>
          <w:szCs w:val="20"/>
        </w:rPr>
        <w:t>se</w:t>
      </w:r>
      <w:r w:rsidRPr="00114093">
        <w:rPr>
          <w:rFonts w:ascii="Calibri" w:hAnsi="Calibri"/>
          <w:bCs/>
          <w:spacing w:val="-1"/>
          <w:sz w:val="20"/>
          <w:szCs w:val="20"/>
        </w:rPr>
        <w:t xml:space="preserve"> </w:t>
      </w:r>
      <w:r w:rsidRPr="00114093">
        <w:rPr>
          <w:rFonts w:ascii="Calibri" w:hAnsi="Calibri"/>
          <w:bCs/>
          <w:spacing w:val="1"/>
          <w:sz w:val="20"/>
          <w:szCs w:val="20"/>
        </w:rPr>
        <w:t>t</w:t>
      </w:r>
      <w:r w:rsidRPr="00114093">
        <w:rPr>
          <w:rFonts w:ascii="Calibri" w:hAnsi="Calibri"/>
          <w:bCs/>
          <w:spacing w:val="-1"/>
          <w:sz w:val="20"/>
          <w:szCs w:val="20"/>
        </w:rPr>
        <w:t>-</w:t>
      </w:r>
      <w:r w:rsidRPr="00114093">
        <w:rPr>
          <w:rFonts w:ascii="Calibri" w:hAnsi="Calibri"/>
          <w:bCs/>
          <w:sz w:val="20"/>
          <w:szCs w:val="20"/>
        </w:rPr>
        <w:t>s</w:t>
      </w:r>
      <w:r w:rsidRPr="00114093">
        <w:rPr>
          <w:rFonts w:ascii="Calibri" w:hAnsi="Calibri"/>
          <w:bCs/>
          <w:spacing w:val="3"/>
          <w:sz w:val="20"/>
          <w:szCs w:val="20"/>
        </w:rPr>
        <w:t>h</w:t>
      </w:r>
      <w:r w:rsidRPr="00114093">
        <w:rPr>
          <w:rFonts w:ascii="Calibri" w:hAnsi="Calibri"/>
          <w:bCs/>
          <w:sz w:val="20"/>
          <w:szCs w:val="20"/>
        </w:rPr>
        <w:t>ir</w:t>
      </w:r>
      <w:r w:rsidRPr="00114093">
        <w:rPr>
          <w:rFonts w:ascii="Calibri" w:hAnsi="Calibri"/>
          <w:bCs/>
          <w:spacing w:val="-1"/>
          <w:sz w:val="20"/>
          <w:szCs w:val="20"/>
        </w:rPr>
        <w:t>t</w:t>
      </w:r>
      <w:r w:rsidRPr="00114093">
        <w:rPr>
          <w:rFonts w:ascii="Calibri" w:hAnsi="Calibri"/>
          <w:bCs/>
          <w:sz w:val="20"/>
          <w:szCs w:val="20"/>
        </w:rPr>
        <w:t>s on</w:t>
      </w:r>
      <w:r w:rsidRPr="00114093">
        <w:rPr>
          <w:rFonts w:ascii="Calibri" w:hAnsi="Calibri"/>
          <w:bCs/>
          <w:spacing w:val="1"/>
          <w:sz w:val="20"/>
          <w:szCs w:val="20"/>
        </w:rPr>
        <w:t xml:space="preserve"> f</w:t>
      </w:r>
      <w:r w:rsidRPr="00114093">
        <w:rPr>
          <w:rFonts w:ascii="Calibri" w:hAnsi="Calibri"/>
          <w:bCs/>
          <w:sz w:val="20"/>
          <w:szCs w:val="20"/>
        </w:rPr>
        <w:t>ield</w:t>
      </w:r>
      <w:r w:rsidRPr="00114093">
        <w:rPr>
          <w:rFonts w:ascii="Calibri" w:hAnsi="Calibri"/>
          <w:bCs/>
          <w:spacing w:val="1"/>
          <w:sz w:val="20"/>
          <w:szCs w:val="20"/>
        </w:rPr>
        <w:t xml:space="preserve"> </w:t>
      </w:r>
      <w:r w:rsidRPr="00114093">
        <w:rPr>
          <w:rFonts w:ascii="Calibri" w:hAnsi="Calibri"/>
          <w:bCs/>
          <w:sz w:val="20"/>
          <w:szCs w:val="20"/>
        </w:rPr>
        <w:t>t</w:t>
      </w:r>
      <w:r w:rsidRPr="00114093">
        <w:rPr>
          <w:rFonts w:ascii="Calibri" w:hAnsi="Calibri"/>
          <w:bCs/>
          <w:spacing w:val="-2"/>
          <w:sz w:val="20"/>
          <w:szCs w:val="20"/>
        </w:rPr>
        <w:t>r</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z w:val="20"/>
          <w:szCs w:val="20"/>
        </w:rPr>
        <w:t xml:space="preserve">s as </w:t>
      </w:r>
      <w:r w:rsidRPr="00114093">
        <w:rPr>
          <w:rFonts w:ascii="Calibri" w:hAnsi="Calibri"/>
          <w:bCs/>
          <w:spacing w:val="-2"/>
          <w:sz w:val="20"/>
          <w:szCs w:val="20"/>
        </w:rPr>
        <w:t>a</w:t>
      </w:r>
      <w:r w:rsidRPr="00114093">
        <w:rPr>
          <w:rFonts w:ascii="Calibri" w:hAnsi="Calibri"/>
          <w:bCs/>
          <w:spacing w:val="1"/>
          <w:sz w:val="20"/>
          <w:szCs w:val="20"/>
        </w:rPr>
        <w:t>p</w:t>
      </w:r>
      <w:r w:rsidRPr="00114093">
        <w:rPr>
          <w:rFonts w:ascii="Calibri" w:hAnsi="Calibri"/>
          <w:bCs/>
          <w:spacing w:val="-1"/>
          <w:sz w:val="20"/>
          <w:szCs w:val="20"/>
        </w:rPr>
        <w:t>pr</w:t>
      </w:r>
      <w:r w:rsidRPr="00114093">
        <w:rPr>
          <w:rFonts w:ascii="Calibri" w:hAnsi="Calibri"/>
          <w:bCs/>
          <w:sz w:val="20"/>
          <w:szCs w:val="20"/>
        </w:rPr>
        <w:t>ov</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b</w:t>
      </w:r>
      <w:r w:rsidRPr="00114093">
        <w:rPr>
          <w:rFonts w:ascii="Calibri" w:hAnsi="Calibri"/>
          <w:bCs/>
          <w:sz w:val="20"/>
          <w:szCs w:val="20"/>
        </w:rPr>
        <w:t xml:space="preserve">y the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z w:val="20"/>
          <w:szCs w:val="20"/>
        </w:rPr>
        <w:t>al.</w:t>
      </w:r>
    </w:p>
    <w:p w14:paraId="713BCF15" w14:textId="1E844A4C" w:rsidR="00223366" w:rsidRPr="00114093" w:rsidRDefault="00223366" w:rsidP="00CD0AEF">
      <w:pPr>
        <w:tabs>
          <w:tab w:val="left" w:pos="2240"/>
        </w:tabs>
        <w:spacing w:before="72"/>
        <w:ind w:left="2260" w:right="676" w:hanging="665"/>
        <w:jc w:val="both"/>
        <w:rPr>
          <w:rFonts w:ascii="Calibri" w:hAnsi="Calibri"/>
          <w:bCs/>
          <w:sz w:val="20"/>
          <w:szCs w:val="20"/>
        </w:rPr>
      </w:pPr>
    </w:p>
    <w:p w14:paraId="45D4A34C" w14:textId="372AF373" w:rsidR="00223366" w:rsidRPr="00114093" w:rsidRDefault="00223366" w:rsidP="00EE04BD">
      <w:pPr>
        <w:ind w:left="2160" w:hanging="540"/>
        <w:rPr>
          <w:rFonts w:asciiTheme="minorHAnsi" w:hAnsiTheme="minorHAnsi" w:cstheme="minorHAnsi"/>
          <w:sz w:val="20"/>
          <w:szCs w:val="20"/>
        </w:rPr>
      </w:pPr>
      <w:r w:rsidRPr="00114093">
        <w:rPr>
          <w:rFonts w:asciiTheme="minorHAnsi" w:hAnsiTheme="minorHAnsi" w:cstheme="minorHAnsi"/>
          <w:bCs/>
          <w:sz w:val="20"/>
          <w:szCs w:val="20"/>
        </w:rPr>
        <w:t xml:space="preserve">11.  </w:t>
      </w:r>
      <w:r w:rsidRPr="00114093">
        <w:rPr>
          <w:rFonts w:asciiTheme="minorHAnsi" w:hAnsiTheme="minorHAnsi" w:cstheme="minorHAnsi"/>
          <w:bCs/>
          <w:sz w:val="20"/>
          <w:szCs w:val="20"/>
        </w:rPr>
        <w:tab/>
      </w:r>
      <w:bookmarkStart w:id="1" w:name="_Hlk45031623"/>
      <w:r w:rsidRPr="00114093">
        <w:rPr>
          <w:rFonts w:asciiTheme="minorHAnsi" w:hAnsiTheme="minorHAnsi" w:cstheme="minorHAnsi"/>
          <w:bCs/>
          <w:sz w:val="20"/>
          <w:szCs w:val="20"/>
        </w:rPr>
        <w:t>Students are prohibited from wearing any clothing items and/or accessories that</w:t>
      </w:r>
      <w:r w:rsidRPr="00114093">
        <w:rPr>
          <w:rFonts w:asciiTheme="minorHAnsi" w:hAnsiTheme="minorHAnsi" w:cstheme="minorHAnsi"/>
          <w:sz w:val="20"/>
          <w:szCs w:val="20"/>
        </w:rPr>
        <w:t xml:space="preserve">: </w:t>
      </w:r>
    </w:p>
    <w:p w14:paraId="09898696" w14:textId="77777777" w:rsidR="00223366" w:rsidRPr="00114093" w:rsidRDefault="00223366" w:rsidP="00223366">
      <w:pPr>
        <w:pStyle w:val="ListParagraph"/>
        <w:numPr>
          <w:ilvl w:val="1"/>
          <w:numId w:val="28"/>
        </w:numPr>
        <w:spacing w:after="0" w:line="240" w:lineRule="auto"/>
        <w:rPr>
          <w:rFonts w:asciiTheme="minorHAnsi" w:hAnsiTheme="minorHAnsi" w:cstheme="minorHAnsi"/>
          <w:sz w:val="20"/>
          <w:szCs w:val="20"/>
        </w:rPr>
      </w:pPr>
      <w:r w:rsidRPr="00114093">
        <w:rPr>
          <w:rFonts w:asciiTheme="minorHAnsi" w:hAnsiTheme="minorHAnsi" w:cstheme="minorHAnsi"/>
          <w:sz w:val="20"/>
          <w:szCs w:val="20"/>
        </w:rPr>
        <w:t xml:space="preserve">Are lewd, offensive, vulgar or obscene, </w:t>
      </w:r>
    </w:p>
    <w:p w14:paraId="7BFCD226" w14:textId="77777777" w:rsidR="00223366" w:rsidRPr="00114093" w:rsidRDefault="00223366" w:rsidP="00223366">
      <w:pPr>
        <w:pStyle w:val="ListParagraph"/>
        <w:numPr>
          <w:ilvl w:val="1"/>
          <w:numId w:val="28"/>
        </w:numPr>
        <w:spacing w:after="0" w:line="240" w:lineRule="auto"/>
        <w:rPr>
          <w:rFonts w:asciiTheme="minorHAnsi" w:hAnsiTheme="minorHAnsi" w:cstheme="minorHAnsi"/>
          <w:sz w:val="20"/>
          <w:szCs w:val="20"/>
        </w:rPr>
      </w:pPr>
      <w:r w:rsidRPr="00114093">
        <w:rPr>
          <w:rFonts w:asciiTheme="minorHAnsi" w:hAnsiTheme="minorHAnsi" w:cstheme="minorHAnsi"/>
          <w:sz w:val="20"/>
          <w:szCs w:val="20"/>
        </w:rPr>
        <w:t xml:space="preserve">Advertises or depicts tobacco products, alcoholic beverages, drugs or any other illegal substance, or </w:t>
      </w:r>
    </w:p>
    <w:p w14:paraId="1A42F574" w14:textId="77777777" w:rsidR="00223366" w:rsidRPr="00114093" w:rsidRDefault="00223366" w:rsidP="00223366">
      <w:pPr>
        <w:pStyle w:val="ListParagraph"/>
        <w:numPr>
          <w:ilvl w:val="1"/>
          <w:numId w:val="28"/>
        </w:numPr>
        <w:spacing w:after="0" w:line="240" w:lineRule="auto"/>
        <w:rPr>
          <w:rFonts w:asciiTheme="minorHAnsi" w:hAnsiTheme="minorHAnsi" w:cstheme="minorHAnsi"/>
          <w:sz w:val="20"/>
          <w:szCs w:val="20"/>
        </w:rPr>
      </w:pPr>
      <w:r w:rsidRPr="00114093">
        <w:rPr>
          <w:rFonts w:asciiTheme="minorHAnsi" w:hAnsiTheme="minorHAnsi" w:cstheme="minorHAnsi"/>
          <w:sz w:val="20"/>
          <w:szCs w:val="20"/>
        </w:rPr>
        <w:t xml:space="preserve">Contains fighting words or incites criminal activity; or </w:t>
      </w:r>
    </w:p>
    <w:p w14:paraId="71361552" w14:textId="4492A645" w:rsidR="00223366" w:rsidRPr="00114093" w:rsidRDefault="00223366" w:rsidP="00EE04BD">
      <w:pPr>
        <w:pStyle w:val="ListParagraph"/>
        <w:numPr>
          <w:ilvl w:val="1"/>
          <w:numId w:val="28"/>
        </w:numPr>
        <w:spacing w:after="0" w:line="240" w:lineRule="auto"/>
        <w:rPr>
          <w:rFonts w:asciiTheme="minorHAnsi" w:hAnsiTheme="minorHAnsi" w:cstheme="minorHAnsi"/>
          <w:sz w:val="20"/>
          <w:szCs w:val="20"/>
        </w:rPr>
      </w:pPr>
      <w:bookmarkStart w:id="2" w:name="_Hlk45031850"/>
      <w:r w:rsidRPr="00114093">
        <w:rPr>
          <w:sz w:val="20"/>
          <w:szCs w:val="20"/>
        </w:rPr>
        <w:t>Can reasonably be expected to cause a material or substantial disruption of, or interference with, normal school operations.</w:t>
      </w:r>
    </w:p>
    <w:bookmarkEnd w:id="1"/>
    <w:bookmarkEnd w:id="2"/>
    <w:p w14:paraId="221DCF6A" w14:textId="77777777" w:rsidR="00CD0AEF" w:rsidRPr="00114093" w:rsidRDefault="00CD0AEF" w:rsidP="00EE04BD">
      <w:pPr>
        <w:spacing w:before="72"/>
        <w:ind w:right="676"/>
        <w:jc w:val="both"/>
        <w:rPr>
          <w:rFonts w:ascii="Calibri" w:hAnsi="Calibri"/>
          <w:sz w:val="20"/>
          <w:szCs w:val="20"/>
        </w:rPr>
      </w:pPr>
    </w:p>
    <w:p w14:paraId="6CAAE993" w14:textId="77777777" w:rsidR="00CD0AEF" w:rsidRPr="00114093" w:rsidRDefault="00CD0AEF" w:rsidP="00CD0AEF">
      <w:pPr>
        <w:spacing w:before="72"/>
        <w:ind w:left="1440" w:right="676" w:hanging="720"/>
        <w:jc w:val="both"/>
        <w:rPr>
          <w:rFonts w:ascii="Calibri" w:hAnsi="Calibri"/>
          <w:bCs/>
          <w:sz w:val="20"/>
          <w:szCs w:val="20"/>
        </w:rPr>
      </w:pPr>
      <w:r w:rsidRPr="00114093">
        <w:rPr>
          <w:rFonts w:ascii="Calibri" w:hAnsi="Calibri"/>
          <w:sz w:val="20"/>
          <w:szCs w:val="20"/>
        </w:rPr>
        <w:t>E</w:t>
      </w:r>
      <w:r w:rsidRPr="00114093">
        <w:rPr>
          <w:rFonts w:ascii="Calibri" w:hAnsi="Calibri"/>
          <w:bCs/>
          <w:sz w:val="20"/>
          <w:szCs w:val="20"/>
        </w:rPr>
        <w:t>.</w:t>
      </w:r>
      <w:r w:rsidRPr="00114093">
        <w:rPr>
          <w:rFonts w:ascii="Calibri" w:hAnsi="Calibri"/>
          <w:bCs/>
          <w:sz w:val="20"/>
          <w:szCs w:val="20"/>
        </w:rPr>
        <w:tab/>
      </w:r>
      <w:r w:rsidRPr="00114093">
        <w:rPr>
          <w:rFonts w:ascii="Calibri" w:hAnsi="Calibri"/>
          <w:bCs/>
          <w:sz w:val="20"/>
          <w:szCs w:val="20"/>
          <w:u w:val="single"/>
        </w:rPr>
        <w:t>Exemptions for Elementary School Students</w:t>
      </w:r>
      <w:r w:rsidRPr="00114093">
        <w:rPr>
          <w:rFonts w:ascii="Calibri" w:hAnsi="Calibri"/>
          <w:bCs/>
          <w:sz w:val="20"/>
          <w:szCs w:val="20"/>
        </w:rPr>
        <w:t xml:space="preserve"> </w:t>
      </w:r>
    </w:p>
    <w:p w14:paraId="73CFA4F6" w14:textId="77777777" w:rsidR="00CD0AEF" w:rsidRPr="00114093" w:rsidRDefault="00CD0AEF" w:rsidP="00CD0AEF">
      <w:pPr>
        <w:spacing w:before="72"/>
        <w:ind w:left="810" w:right="676" w:hanging="90"/>
        <w:jc w:val="both"/>
        <w:rPr>
          <w:rFonts w:ascii="Calibri" w:hAnsi="Calibri"/>
          <w:sz w:val="20"/>
          <w:szCs w:val="20"/>
        </w:rPr>
      </w:pPr>
      <w:r w:rsidRPr="00114093">
        <w:rPr>
          <w:rFonts w:ascii="Calibri" w:hAnsi="Calibri"/>
          <w:bCs/>
          <w:sz w:val="20"/>
          <w:szCs w:val="20"/>
        </w:rPr>
        <w:tab/>
        <w:t>All elementary st</w:t>
      </w:r>
      <w:r w:rsidRPr="00114093">
        <w:rPr>
          <w:rFonts w:ascii="Calibri" w:hAnsi="Calibri"/>
          <w:bCs/>
          <w:spacing w:val="1"/>
          <w:sz w:val="20"/>
          <w:szCs w:val="20"/>
        </w:rPr>
        <w:t>ud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ts </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pacing w:val="-1"/>
          <w:sz w:val="20"/>
          <w:szCs w:val="20"/>
        </w:rPr>
        <w:t>r</w:t>
      </w:r>
      <w:r w:rsidRPr="00114093">
        <w:rPr>
          <w:rFonts w:ascii="Calibri" w:hAnsi="Calibri"/>
          <w:bCs/>
          <w:sz w:val="20"/>
          <w:szCs w:val="20"/>
        </w:rPr>
        <w:t>ol</w:t>
      </w:r>
      <w:r w:rsidRPr="00114093">
        <w:rPr>
          <w:rFonts w:ascii="Calibri" w:hAnsi="Calibri"/>
          <w:bCs/>
          <w:spacing w:val="1"/>
          <w:sz w:val="20"/>
          <w:szCs w:val="20"/>
        </w:rPr>
        <w:t>l</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in</w:t>
      </w:r>
      <w:r w:rsidRPr="00114093">
        <w:rPr>
          <w:rFonts w:ascii="Calibri" w:hAnsi="Calibri"/>
          <w:bCs/>
          <w:spacing w:val="1"/>
          <w:sz w:val="20"/>
          <w:szCs w:val="20"/>
        </w:rPr>
        <w:t xml:space="preserve"> </w:t>
      </w:r>
      <w:r w:rsidRPr="00114093">
        <w:rPr>
          <w:rFonts w:ascii="Calibri" w:hAnsi="Calibri"/>
          <w:bCs/>
          <w:sz w:val="20"/>
          <w:szCs w:val="20"/>
        </w:rPr>
        <w:t>t</w:t>
      </w:r>
      <w:r w:rsidRPr="00114093">
        <w:rPr>
          <w:rFonts w:ascii="Calibri" w:hAnsi="Calibri"/>
          <w:bCs/>
          <w:spacing w:val="2"/>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Bal</w:t>
      </w:r>
      <w:r w:rsidRPr="00114093">
        <w:rPr>
          <w:rFonts w:ascii="Calibri" w:hAnsi="Calibri"/>
          <w:bCs/>
          <w:spacing w:val="-1"/>
          <w:sz w:val="20"/>
          <w:szCs w:val="20"/>
        </w:rPr>
        <w:t>d</w:t>
      </w:r>
      <w:r w:rsidRPr="00114093">
        <w:rPr>
          <w:rFonts w:ascii="Calibri" w:hAnsi="Calibri"/>
          <w:bCs/>
          <w:spacing w:val="2"/>
          <w:sz w:val="20"/>
          <w:szCs w:val="20"/>
        </w:rPr>
        <w:t>w</w:t>
      </w:r>
      <w:r w:rsidRPr="00114093">
        <w:rPr>
          <w:rFonts w:ascii="Calibri" w:hAnsi="Calibri"/>
          <w:bCs/>
          <w:spacing w:val="-2"/>
          <w:sz w:val="20"/>
          <w:szCs w:val="20"/>
        </w:rPr>
        <w:t>i</w:t>
      </w:r>
      <w:r w:rsidRPr="00114093">
        <w:rPr>
          <w:rFonts w:ascii="Calibri" w:hAnsi="Calibri"/>
          <w:bCs/>
          <w:sz w:val="20"/>
          <w:szCs w:val="20"/>
        </w:rPr>
        <w:t>n</w:t>
      </w:r>
      <w:r w:rsidRPr="00114093">
        <w:rPr>
          <w:rFonts w:ascii="Calibri" w:hAnsi="Calibri"/>
          <w:bCs/>
          <w:spacing w:val="1"/>
          <w:sz w:val="20"/>
          <w:szCs w:val="20"/>
        </w:rPr>
        <w:t xml:space="preserve"> </w:t>
      </w:r>
      <w:r w:rsidRPr="00114093">
        <w:rPr>
          <w:rFonts w:ascii="Calibri" w:hAnsi="Calibri"/>
          <w:bCs/>
          <w:sz w:val="20"/>
          <w:szCs w:val="20"/>
        </w:rPr>
        <w:t>Cou</w:t>
      </w:r>
      <w:r w:rsidRPr="00114093">
        <w:rPr>
          <w:rFonts w:ascii="Calibri" w:hAnsi="Calibri"/>
          <w:bCs/>
          <w:spacing w:val="1"/>
          <w:sz w:val="20"/>
          <w:szCs w:val="20"/>
        </w:rPr>
        <w:t>n</w:t>
      </w:r>
      <w:r w:rsidRPr="00114093">
        <w:rPr>
          <w:rFonts w:ascii="Calibri" w:hAnsi="Calibri"/>
          <w:bCs/>
          <w:sz w:val="20"/>
          <w:szCs w:val="20"/>
        </w:rPr>
        <w:t>ty</w:t>
      </w:r>
      <w:r w:rsidRPr="00114093">
        <w:rPr>
          <w:rFonts w:ascii="Calibri" w:hAnsi="Calibri"/>
          <w:bCs/>
          <w:spacing w:val="-3"/>
          <w:sz w:val="20"/>
          <w:szCs w:val="20"/>
        </w:rPr>
        <w:t xml:space="preserve"> P</w:t>
      </w:r>
      <w:r w:rsidRPr="00114093">
        <w:rPr>
          <w:rFonts w:ascii="Calibri" w:hAnsi="Calibri"/>
          <w:bCs/>
          <w:spacing w:val="1"/>
          <w:sz w:val="20"/>
          <w:szCs w:val="20"/>
        </w:rPr>
        <w:t>ub</w:t>
      </w:r>
      <w:r w:rsidRPr="00114093">
        <w:rPr>
          <w:rFonts w:ascii="Calibri" w:hAnsi="Calibri"/>
          <w:bCs/>
          <w:sz w:val="20"/>
          <w:szCs w:val="20"/>
        </w:rPr>
        <w:t>l</w:t>
      </w:r>
      <w:r w:rsidRPr="00114093">
        <w:rPr>
          <w:rFonts w:ascii="Calibri" w:hAnsi="Calibri"/>
          <w:bCs/>
          <w:spacing w:val="1"/>
          <w:sz w:val="20"/>
          <w:szCs w:val="20"/>
        </w:rPr>
        <w:t>i</w:t>
      </w:r>
      <w:r w:rsidRPr="00114093">
        <w:rPr>
          <w:rFonts w:ascii="Calibri" w:hAnsi="Calibri"/>
          <w:bCs/>
          <w:sz w:val="20"/>
          <w:szCs w:val="20"/>
        </w:rPr>
        <w:t>c</w:t>
      </w:r>
      <w:r w:rsidRPr="00114093">
        <w:rPr>
          <w:rFonts w:ascii="Calibri" w:hAnsi="Calibri"/>
          <w:bCs/>
          <w:spacing w:val="-1"/>
          <w:sz w:val="20"/>
          <w:szCs w:val="20"/>
        </w:rPr>
        <w:t xml:space="preserve"> </w:t>
      </w:r>
      <w:r w:rsidRPr="00114093">
        <w:rPr>
          <w:rFonts w:ascii="Calibri" w:hAnsi="Calibri"/>
          <w:bCs/>
          <w:spacing w:val="1"/>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ools s</w:t>
      </w:r>
      <w:r w:rsidRPr="00114093">
        <w:rPr>
          <w:rFonts w:ascii="Calibri" w:hAnsi="Calibri"/>
          <w:bCs/>
          <w:spacing w:val="1"/>
          <w:sz w:val="20"/>
          <w:szCs w:val="20"/>
        </w:rPr>
        <w:t>h</w:t>
      </w:r>
      <w:r w:rsidRPr="00114093">
        <w:rPr>
          <w:rFonts w:ascii="Calibri" w:hAnsi="Calibri"/>
          <w:bCs/>
          <w:sz w:val="20"/>
          <w:szCs w:val="20"/>
        </w:rPr>
        <w:t>all</w:t>
      </w:r>
      <w:r w:rsidRPr="00114093">
        <w:rPr>
          <w:rFonts w:ascii="Calibri" w:hAnsi="Calibri"/>
          <w:bCs/>
          <w:spacing w:val="1"/>
          <w:sz w:val="20"/>
          <w:szCs w:val="20"/>
        </w:rPr>
        <w:t xml:space="preserve"> b</w:t>
      </w:r>
      <w:r w:rsidRPr="00114093">
        <w:rPr>
          <w:rFonts w:ascii="Calibri" w:hAnsi="Calibri"/>
          <w:bCs/>
          <w:sz w:val="20"/>
          <w:szCs w:val="20"/>
        </w:rPr>
        <w:t>e</w:t>
      </w:r>
      <w:r w:rsidRPr="00114093">
        <w:rPr>
          <w:rFonts w:ascii="Calibri" w:hAnsi="Calibri"/>
          <w:bCs/>
          <w:spacing w:val="-1"/>
          <w:sz w:val="20"/>
          <w:szCs w:val="20"/>
        </w:rPr>
        <w:t xml:space="preserve"> re</w:t>
      </w:r>
      <w:r w:rsidRPr="00114093">
        <w:rPr>
          <w:rFonts w:ascii="Calibri" w:hAnsi="Calibri"/>
          <w:bCs/>
          <w:spacing w:val="1"/>
          <w:sz w:val="20"/>
          <w:szCs w:val="20"/>
        </w:rPr>
        <w:t>qu</w:t>
      </w:r>
      <w:r w:rsidRPr="00114093">
        <w:rPr>
          <w:rFonts w:ascii="Calibri" w:hAnsi="Calibri"/>
          <w:bCs/>
          <w:sz w:val="20"/>
          <w:szCs w:val="20"/>
        </w:rPr>
        <w:t>ir</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to dr</w:t>
      </w:r>
      <w:r w:rsidRPr="00114093">
        <w:rPr>
          <w:rFonts w:ascii="Calibri" w:hAnsi="Calibri"/>
          <w:bCs/>
          <w:spacing w:val="-2"/>
          <w:sz w:val="20"/>
          <w:szCs w:val="20"/>
        </w:rPr>
        <w:t>e</w:t>
      </w:r>
      <w:r w:rsidRPr="00114093">
        <w:rPr>
          <w:rFonts w:ascii="Calibri" w:hAnsi="Calibri"/>
          <w:bCs/>
          <w:sz w:val="20"/>
          <w:szCs w:val="20"/>
        </w:rPr>
        <w:t xml:space="preserve">ss </w:t>
      </w:r>
      <w:r w:rsidRPr="00114093">
        <w:rPr>
          <w:rFonts w:ascii="Calibri" w:hAnsi="Calibri"/>
          <w:bCs/>
          <w:spacing w:val="1"/>
          <w:sz w:val="20"/>
          <w:szCs w:val="20"/>
        </w:rPr>
        <w:t>i</w:t>
      </w:r>
      <w:r w:rsidRPr="00114093">
        <w:rPr>
          <w:rFonts w:ascii="Calibri" w:hAnsi="Calibri"/>
          <w:bCs/>
          <w:sz w:val="20"/>
          <w:szCs w:val="20"/>
        </w:rPr>
        <w:t>n</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cc</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pacing w:val="1"/>
          <w:sz w:val="20"/>
          <w:szCs w:val="20"/>
        </w:rPr>
        <w:t>d</w:t>
      </w:r>
      <w:r w:rsidRPr="00114093">
        <w:rPr>
          <w:rFonts w:ascii="Calibri" w:hAnsi="Calibri"/>
          <w:bCs/>
          <w:sz w:val="20"/>
          <w:szCs w:val="20"/>
        </w:rPr>
        <w:t>a</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2"/>
          <w:sz w:val="20"/>
          <w:szCs w:val="20"/>
        </w:rPr>
        <w:t>w</w:t>
      </w:r>
      <w:r w:rsidRPr="00114093">
        <w:rPr>
          <w:rFonts w:ascii="Calibri" w:hAnsi="Calibri"/>
          <w:bCs/>
          <w:sz w:val="20"/>
          <w:szCs w:val="20"/>
        </w:rPr>
        <w:t>ith t</w:t>
      </w:r>
      <w:r w:rsidRPr="00114093">
        <w:rPr>
          <w:rFonts w:ascii="Calibri" w:hAnsi="Calibri"/>
          <w:bCs/>
          <w:spacing w:val="-2"/>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a</w:t>
      </w:r>
      <w:r w:rsidRPr="00114093">
        <w:rPr>
          <w:rFonts w:ascii="Calibri" w:hAnsi="Calibri"/>
          <w:bCs/>
          <w:spacing w:val="1"/>
          <w:sz w:val="20"/>
          <w:szCs w:val="20"/>
        </w:rPr>
        <w:t>d</w:t>
      </w:r>
      <w:r w:rsidRPr="00114093">
        <w:rPr>
          <w:rFonts w:ascii="Calibri" w:hAnsi="Calibri"/>
          <w:bCs/>
          <w:sz w:val="20"/>
          <w:szCs w:val="20"/>
        </w:rPr>
        <w:t>o</w:t>
      </w:r>
      <w:r w:rsidRPr="00114093">
        <w:rPr>
          <w:rFonts w:ascii="Calibri" w:hAnsi="Calibri"/>
          <w:bCs/>
          <w:spacing w:val="1"/>
          <w:sz w:val="20"/>
          <w:szCs w:val="20"/>
        </w:rPr>
        <w:t>p</w:t>
      </w:r>
      <w:r w:rsidRPr="00114093">
        <w:rPr>
          <w:rFonts w:ascii="Calibri" w:hAnsi="Calibri"/>
          <w:bCs/>
          <w:sz w:val="20"/>
          <w:szCs w:val="20"/>
        </w:rPr>
        <w:t>t</w:t>
      </w:r>
      <w:r w:rsidRPr="00114093">
        <w:rPr>
          <w:rFonts w:ascii="Calibri" w:hAnsi="Calibri"/>
          <w:bCs/>
          <w:spacing w:val="-2"/>
          <w:sz w:val="20"/>
          <w:szCs w:val="20"/>
        </w:rPr>
        <w:t>e</w:t>
      </w:r>
      <w:r w:rsidRPr="00114093">
        <w:rPr>
          <w:rFonts w:ascii="Calibri" w:hAnsi="Calibri"/>
          <w:bCs/>
          <w:sz w:val="20"/>
          <w:szCs w:val="20"/>
        </w:rPr>
        <w:t xml:space="preserve">d </w:t>
      </w:r>
      <w:r w:rsidRPr="00114093">
        <w:rPr>
          <w:rFonts w:ascii="Calibri" w:hAnsi="Calibri"/>
          <w:bCs/>
          <w:spacing w:val="1"/>
          <w:sz w:val="20"/>
          <w:szCs w:val="20"/>
        </w:rPr>
        <w:t>un</w:t>
      </w:r>
      <w:r w:rsidRPr="00114093">
        <w:rPr>
          <w:rFonts w:ascii="Calibri" w:hAnsi="Calibri"/>
          <w:bCs/>
          <w:spacing w:val="-2"/>
          <w:sz w:val="20"/>
          <w:szCs w:val="20"/>
        </w:rPr>
        <w:t>i</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m</w:t>
      </w:r>
      <w:r w:rsidRPr="00114093">
        <w:rPr>
          <w:rFonts w:ascii="Calibri" w:hAnsi="Calibri"/>
          <w:bCs/>
          <w:spacing w:val="-3"/>
          <w:sz w:val="20"/>
          <w:szCs w:val="20"/>
        </w:rPr>
        <w:t xml:space="preserve"> </w:t>
      </w:r>
      <w:r w:rsidRPr="00114093">
        <w:rPr>
          <w:rFonts w:ascii="Calibri" w:hAnsi="Calibri"/>
          <w:bCs/>
          <w:sz w:val="20"/>
          <w:szCs w:val="20"/>
        </w:rPr>
        <w:t>of</w:t>
      </w:r>
      <w:r w:rsidRPr="00114093">
        <w:rPr>
          <w:rFonts w:ascii="Calibri" w:hAnsi="Calibri"/>
          <w:bCs/>
          <w:spacing w:val="1"/>
          <w:sz w:val="20"/>
          <w:szCs w:val="20"/>
        </w:rPr>
        <w:t xml:space="preserve"> </w:t>
      </w:r>
      <w:r w:rsidRPr="00114093">
        <w:rPr>
          <w:rFonts w:ascii="Calibri" w:hAnsi="Calibri"/>
          <w:bCs/>
          <w:sz w:val="20"/>
          <w:szCs w:val="20"/>
        </w:rPr>
        <w:t>their</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3"/>
          <w:sz w:val="20"/>
          <w:szCs w:val="20"/>
        </w:rPr>
        <w:t xml:space="preserve"> </w:t>
      </w:r>
      <w:r w:rsidRPr="00114093">
        <w:rPr>
          <w:rFonts w:ascii="Calibri" w:hAnsi="Calibri"/>
          <w:bCs/>
          <w:sz w:val="20"/>
          <w:szCs w:val="20"/>
        </w:rPr>
        <w:t>T</w:t>
      </w:r>
      <w:r w:rsidRPr="00114093">
        <w:rPr>
          <w:rFonts w:ascii="Calibri" w:hAnsi="Calibri"/>
          <w:bCs/>
          <w:spacing w:val="1"/>
          <w:sz w:val="20"/>
          <w:szCs w:val="20"/>
        </w:rPr>
        <w:t>h</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i</w:t>
      </w:r>
      <w:r w:rsidRPr="00114093">
        <w:rPr>
          <w:rFonts w:ascii="Calibri" w:hAnsi="Calibri"/>
          <w:bCs/>
          <w:spacing w:val="1"/>
          <w:sz w:val="20"/>
          <w:szCs w:val="20"/>
        </w:rPr>
        <w:t>p</w:t>
      </w:r>
      <w:r w:rsidRPr="00114093">
        <w:rPr>
          <w:rFonts w:ascii="Calibri" w:hAnsi="Calibri"/>
          <w:bCs/>
          <w:spacing w:val="-2"/>
          <w:sz w:val="20"/>
          <w:szCs w:val="20"/>
        </w:rPr>
        <w:t>a</w:t>
      </w:r>
      <w:r w:rsidRPr="00114093">
        <w:rPr>
          <w:rFonts w:ascii="Calibri" w:hAnsi="Calibri"/>
          <w:bCs/>
          <w:sz w:val="20"/>
          <w:szCs w:val="20"/>
        </w:rPr>
        <w:t>l</w:t>
      </w:r>
      <w:r w:rsidRPr="00114093">
        <w:rPr>
          <w:rFonts w:ascii="Calibri" w:hAnsi="Calibri"/>
          <w:bCs/>
          <w:spacing w:val="-2"/>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u</w:t>
      </w:r>
      <w:r w:rsidRPr="00114093">
        <w:rPr>
          <w:rFonts w:ascii="Calibri" w:hAnsi="Calibri"/>
          <w:bCs/>
          <w:sz w:val="20"/>
          <w:szCs w:val="20"/>
        </w:rPr>
        <w:t>st ap</w:t>
      </w:r>
      <w:r w:rsidRPr="00114093">
        <w:rPr>
          <w:rFonts w:ascii="Calibri" w:hAnsi="Calibri"/>
          <w:bCs/>
          <w:spacing w:val="1"/>
          <w:sz w:val="20"/>
          <w:szCs w:val="20"/>
        </w:rPr>
        <w:t>p</w:t>
      </w:r>
      <w:r w:rsidRPr="00114093">
        <w:rPr>
          <w:rFonts w:ascii="Calibri" w:hAnsi="Calibri"/>
          <w:bCs/>
          <w:spacing w:val="-1"/>
          <w:sz w:val="20"/>
          <w:szCs w:val="20"/>
        </w:rPr>
        <w:t>r</w:t>
      </w:r>
      <w:r w:rsidRPr="00114093">
        <w:rPr>
          <w:rFonts w:ascii="Calibri" w:hAnsi="Calibri"/>
          <w:bCs/>
          <w:sz w:val="20"/>
          <w:szCs w:val="20"/>
        </w:rPr>
        <w:t>ove a</w:t>
      </w:r>
      <w:r w:rsidRPr="00114093">
        <w:rPr>
          <w:rFonts w:ascii="Calibri" w:hAnsi="Calibri"/>
          <w:bCs/>
          <w:spacing w:val="1"/>
          <w:sz w:val="20"/>
          <w:szCs w:val="20"/>
        </w:rPr>
        <w:t>n</w:t>
      </w:r>
      <w:r w:rsidRPr="00114093">
        <w:rPr>
          <w:rFonts w:ascii="Calibri" w:hAnsi="Calibri"/>
          <w:bCs/>
          <w:sz w:val="20"/>
          <w:szCs w:val="20"/>
        </w:rPr>
        <w:t xml:space="preserve">y </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z w:val="20"/>
          <w:szCs w:val="20"/>
        </w:rPr>
        <w:t>viation and/or exemption</w:t>
      </w:r>
      <w:r w:rsidRPr="00114093">
        <w:rPr>
          <w:rFonts w:ascii="Calibri" w:hAnsi="Calibri"/>
          <w:bCs/>
          <w:spacing w:val="-1"/>
          <w:sz w:val="20"/>
          <w:szCs w:val="20"/>
        </w:rPr>
        <w:t xml:space="preserve"> </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om</w:t>
      </w:r>
      <w:r w:rsidRPr="00114093">
        <w:rPr>
          <w:rFonts w:ascii="Calibri" w:hAnsi="Calibri"/>
          <w:bCs/>
          <w:spacing w:val="-3"/>
          <w:sz w:val="20"/>
          <w:szCs w:val="20"/>
        </w:rPr>
        <w:t xml:space="preserve"> </w:t>
      </w:r>
      <w:r w:rsidRPr="00114093">
        <w:rPr>
          <w:rFonts w:ascii="Calibri" w:hAnsi="Calibri"/>
          <w:bCs/>
          <w:sz w:val="20"/>
          <w:szCs w:val="20"/>
        </w:rPr>
        <w:t>the</w:t>
      </w:r>
      <w:r w:rsidRPr="00114093">
        <w:rPr>
          <w:rFonts w:ascii="Calibri" w:hAnsi="Calibri"/>
          <w:bCs/>
          <w:spacing w:val="1"/>
          <w:sz w:val="20"/>
          <w:szCs w:val="20"/>
        </w:rPr>
        <w:t xml:space="preserve"> </w:t>
      </w:r>
      <w:r w:rsidRPr="00114093">
        <w:rPr>
          <w:rFonts w:ascii="Calibri" w:hAnsi="Calibri"/>
          <w:bCs/>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un</w:t>
      </w:r>
      <w:r w:rsidRPr="00114093">
        <w:rPr>
          <w:rFonts w:ascii="Calibri" w:hAnsi="Calibri"/>
          <w:bCs/>
          <w:spacing w:val="-2"/>
          <w:sz w:val="20"/>
          <w:szCs w:val="20"/>
        </w:rPr>
        <w:t>i</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pacing w:val="-3"/>
          <w:sz w:val="20"/>
          <w:szCs w:val="20"/>
        </w:rPr>
        <w:t>m</w:t>
      </w:r>
      <w:r w:rsidRPr="00114093">
        <w:rPr>
          <w:rFonts w:ascii="Calibri" w:hAnsi="Calibri"/>
          <w:bCs/>
          <w:sz w:val="20"/>
          <w:szCs w:val="20"/>
        </w:rPr>
        <w:t>.  T</w:t>
      </w:r>
      <w:r w:rsidRPr="00114093">
        <w:rPr>
          <w:rFonts w:ascii="Calibri" w:hAnsi="Calibri"/>
          <w:bCs/>
          <w:spacing w:val="1"/>
          <w:sz w:val="20"/>
          <w:szCs w:val="20"/>
        </w:rPr>
        <w:t>h</w:t>
      </w:r>
      <w:r w:rsidRPr="00114093">
        <w:rPr>
          <w:rFonts w:ascii="Calibri" w:hAnsi="Calibri"/>
          <w:bCs/>
          <w:sz w:val="20"/>
          <w:szCs w:val="20"/>
        </w:rPr>
        <w:t>ose</w:t>
      </w:r>
      <w:r w:rsidRPr="00114093">
        <w:rPr>
          <w:rFonts w:ascii="Calibri" w:hAnsi="Calibri"/>
          <w:bCs/>
          <w:spacing w:val="-1"/>
          <w:sz w:val="20"/>
          <w:szCs w:val="20"/>
        </w:rPr>
        <w:t xml:space="preserve"> </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z w:val="20"/>
          <w:szCs w:val="20"/>
        </w:rPr>
        <w:t>viatio</w:t>
      </w:r>
      <w:r w:rsidRPr="00114093">
        <w:rPr>
          <w:rFonts w:ascii="Calibri" w:hAnsi="Calibri"/>
          <w:bCs/>
          <w:spacing w:val="1"/>
          <w:sz w:val="20"/>
          <w:szCs w:val="20"/>
        </w:rPr>
        <w:t>n</w:t>
      </w:r>
      <w:r w:rsidRPr="00114093">
        <w:rPr>
          <w:rFonts w:ascii="Calibri" w:hAnsi="Calibri"/>
          <w:bCs/>
          <w:sz w:val="20"/>
          <w:szCs w:val="20"/>
        </w:rPr>
        <w:t xml:space="preserve">s and/or exemptions, </w:t>
      </w:r>
      <w:r w:rsidRPr="00114093">
        <w:rPr>
          <w:rFonts w:ascii="Calibri" w:hAnsi="Calibri"/>
          <w:bCs/>
          <w:spacing w:val="-3"/>
          <w:sz w:val="20"/>
          <w:szCs w:val="20"/>
        </w:rPr>
        <w:t>m</w:t>
      </w:r>
      <w:r w:rsidRPr="00114093">
        <w:rPr>
          <w:rFonts w:ascii="Calibri" w:hAnsi="Calibri"/>
          <w:bCs/>
          <w:sz w:val="20"/>
          <w:szCs w:val="20"/>
        </w:rPr>
        <w:t>ay i</w:t>
      </w:r>
      <w:r w:rsidRPr="00114093">
        <w:rPr>
          <w:rFonts w:ascii="Calibri" w:hAnsi="Calibri"/>
          <w:bCs/>
          <w:spacing w:val="1"/>
          <w:sz w:val="20"/>
          <w:szCs w:val="20"/>
        </w:rPr>
        <w:t>n</w:t>
      </w:r>
      <w:r w:rsidRPr="00114093">
        <w:rPr>
          <w:rFonts w:ascii="Calibri" w:hAnsi="Calibri"/>
          <w:bCs/>
          <w:spacing w:val="-1"/>
          <w:sz w:val="20"/>
          <w:szCs w:val="20"/>
        </w:rPr>
        <w:t>c</w:t>
      </w:r>
      <w:r w:rsidRPr="00114093">
        <w:rPr>
          <w:rFonts w:ascii="Calibri" w:hAnsi="Calibri"/>
          <w:bCs/>
          <w:sz w:val="20"/>
          <w:szCs w:val="20"/>
        </w:rPr>
        <w:t>l</w:t>
      </w:r>
      <w:r w:rsidRPr="00114093">
        <w:rPr>
          <w:rFonts w:ascii="Calibri" w:hAnsi="Calibri"/>
          <w:bCs/>
          <w:spacing w:val="1"/>
          <w:sz w:val="20"/>
          <w:szCs w:val="20"/>
        </w:rPr>
        <w:t>ud</w:t>
      </w:r>
      <w:r w:rsidRPr="00114093">
        <w:rPr>
          <w:rFonts w:ascii="Calibri" w:hAnsi="Calibri"/>
          <w:bCs/>
          <w:spacing w:val="-1"/>
          <w:sz w:val="20"/>
          <w:szCs w:val="20"/>
        </w:rPr>
        <w:t>e</w:t>
      </w:r>
      <w:r w:rsidRPr="00114093">
        <w:rPr>
          <w:rFonts w:ascii="Calibri" w:hAnsi="Calibri"/>
          <w:bCs/>
          <w:sz w:val="20"/>
          <w:szCs w:val="20"/>
        </w:rPr>
        <w:t xml:space="preserve">, </w:t>
      </w:r>
      <w:r w:rsidRPr="00114093">
        <w:rPr>
          <w:rFonts w:ascii="Calibri" w:hAnsi="Calibri"/>
          <w:bCs/>
          <w:spacing w:val="-1"/>
          <w:sz w:val="20"/>
          <w:szCs w:val="20"/>
        </w:rPr>
        <w:t>b</w:t>
      </w:r>
      <w:r w:rsidRPr="00114093">
        <w:rPr>
          <w:rFonts w:ascii="Calibri" w:hAnsi="Calibri"/>
          <w:bCs/>
          <w:spacing w:val="1"/>
          <w:sz w:val="20"/>
          <w:szCs w:val="20"/>
        </w:rPr>
        <w:t>u</w:t>
      </w:r>
      <w:r w:rsidRPr="00114093">
        <w:rPr>
          <w:rFonts w:ascii="Calibri" w:hAnsi="Calibri"/>
          <w:bCs/>
          <w:sz w:val="20"/>
          <w:szCs w:val="20"/>
        </w:rPr>
        <w:t>t a</w:t>
      </w:r>
      <w:r w:rsidRPr="00114093">
        <w:rPr>
          <w:rFonts w:ascii="Calibri" w:hAnsi="Calibri"/>
          <w:bCs/>
          <w:spacing w:val="-2"/>
          <w:sz w:val="20"/>
          <w:szCs w:val="20"/>
        </w:rPr>
        <w:t>r</w:t>
      </w:r>
      <w:r w:rsidRPr="00114093">
        <w:rPr>
          <w:rFonts w:ascii="Calibri" w:hAnsi="Calibri"/>
          <w:bCs/>
          <w:sz w:val="20"/>
          <w:szCs w:val="20"/>
        </w:rPr>
        <w:t>e</w:t>
      </w:r>
      <w:r w:rsidRPr="00114093">
        <w:rPr>
          <w:rFonts w:ascii="Calibri" w:hAnsi="Calibri"/>
          <w:bCs/>
          <w:spacing w:val="-1"/>
          <w:sz w:val="20"/>
          <w:szCs w:val="20"/>
        </w:rPr>
        <w:t xml:space="preserve"> </w:t>
      </w:r>
      <w:r w:rsidRPr="00114093">
        <w:rPr>
          <w:rFonts w:ascii="Calibri" w:hAnsi="Calibri"/>
          <w:bCs/>
          <w:spacing w:val="1"/>
          <w:sz w:val="20"/>
          <w:szCs w:val="20"/>
        </w:rPr>
        <w:t>n</w:t>
      </w:r>
      <w:r w:rsidRPr="00114093">
        <w:rPr>
          <w:rFonts w:ascii="Calibri" w:hAnsi="Calibri"/>
          <w:bCs/>
          <w:sz w:val="20"/>
          <w:szCs w:val="20"/>
        </w:rPr>
        <w:t>ot limi</w:t>
      </w:r>
      <w:r w:rsidRPr="00114093">
        <w:rPr>
          <w:rFonts w:ascii="Calibri" w:hAnsi="Calibri"/>
          <w:bCs/>
          <w:spacing w:val="-1"/>
          <w:sz w:val="20"/>
          <w:szCs w:val="20"/>
        </w:rPr>
        <w:t>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to:</w:t>
      </w:r>
    </w:p>
    <w:p w14:paraId="7FF8553E" w14:textId="77777777" w:rsidR="00CD0AEF" w:rsidRPr="00114093" w:rsidRDefault="00CD0AEF" w:rsidP="00CD0AEF">
      <w:pPr>
        <w:spacing w:before="16" w:line="260" w:lineRule="exact"/>
        <w:jc w:val="both"/>
        <w:rPr>
          <w:rFonts w:ascii="Calibri" w:hAnsi="Calibri"/>
          <w:sz w:val="20"/>
          <w:szCs w:val="20"/>
        </w:rPr>
      </w:pPr>
    </w:p>
    <w:p w14:paraId="74EB30AB" w14:textId="77777777" w:rsidR="00CD0AEF" w:rsidRPr="00114093" w:rsidRDefault="00CD0AEF" w:rsidP="00CD0AEF">
      <w:pPr>
        <w:tabs>
          <w:tab w:val="left" w:pos="3660"/>
        </w:tabs>
        <w:ind w:left="2943" w:right="2852"/>
        <w:jc w:val="both"/>
        <w:rPr>
          <w:rFonts w:ascii="Calibri" w:hAnsi="Calibri"/>
          <w:sz w:val="20"/>
          <w:szCs w:val="20"/>
        </w:rPr>
      </w:pPr>
      <w:r w:rsidRPr="00114093">
        <w:rPr>
          <w:rFonts w:ascii="Calibri" w:hAnsi="Calibri"/>
          <w:bCs/>
          <w:sz w:val="20"/>
          <w:szCs w:val="20"/>
        </w:rPr>
        <w:t>(1)</w:t>
      </w:r>
      <w:r w:rsidRPr="00114093">
        <w:rPr>
          <w:rFonts w:ascii="Calibri" w:hAnsi="Calibri"/>
          <w:bCs/>
          <w:sz w:val="20"/>
          <w:szCs w:val="20"/>
        </w:rPr>
        <w:tab/>
      </w:r>
      <w:r w:rsidRPr="00114093">
        <w:rPr>
          <w:rFonts w:ascii="Calibri" w:hAnsi="Calibri"/>
          <w:bCs/>
          <w:spacing w:val="1"/>
          <w:sz w:val="20"/>
          <w:szCs w:val="20"/>
        </w:rPr>
        <w:t>S</w:t>
      </w:r>
      <w:r w:rsidRPr="00114093">
        <w:rPr>
          <w:rFonts w:ascii="Calibri" w:hAnsi="Calibri"/>
          <w:bCs/>
          <w:spacing w:val="-1"/>
          <w:sz w:val="20"/>
          <w:szCs w:val="20"/>
        </w:rPr>
        <w:t>c</w:t>
      </w:r>
      <w:r w:rsidRPr="00114093">
        <w:rPr>
          <w:rFonts w:ascii="Calibri" w:hAnsi="Calibri"/>
          <w:bCs/>
          <w:spacing w:val="1"/>
          <w:sz w:val="20"/>
          <w:szCs w:val="20"/>
        </w:rPr>
        <w:t>h</w:t>
      </w:r>
      <w:r w:rsidRPr="00114093">
        <w:rPr>
          <w:rFonts w:ascii="Calibri" w:hAnsi="Calibri"/>
          <w:bCs/>
          <w:sz w:val="20"/>
          <w:szCs w:val="20"/>
        </w:rPr>
        <w:t xml:space="preserve">ool </w:t>
      </w:r>
      <w:r w:rsidRPr="00114093">
        <w:rPr>
          <w:rFonts w:ascii="Calibri" w:hAnsi="Calibri"/>
          <w:bCs/>
          <w:spacing w:val="1"/>
          <w:sz w:val="20"/>
          <w:szCs w:val="20"/>
        </w:rPr>
        <w:t>d</w:t>
      </w:r>
      <w:r w:rsidRPr="00114093">
        <w:rPr>
          <w:rFonts w:ascii="Calibri" w:hAnsi="Calibri"/>
          <w:bCs/>
          <w:spacing w:val="-1"/>
          <w:sz w:val="20"/>
          <w:szCs w:val="20"/>
        </w:rPr>
        <w:t>re</w:t>
      </w:r>
      <w:r w:rsidRPr="00114093">
        <w:rPr>
          <w:rFonts w:ascii="Calibri" w:hAnsi="Calibri"/>
          <w:bCs/>
          <w:sz w:val="20"/>
          <w:szCs w:val="20"/>
        </w:rPr>
        <w:t>s</w:t>
      </w:r>
      <w:r w:rsidRPr="00114093">
        <w:rPr>
          <w:rFonts w:ascii="Calibri" w:hAnsi="Calibri"/>
          <w:bCs/>
          <w:spacing w:val="1"/>
          <w:sz w:val="20"/>
          <w:szCs w:val="20"/>
        </w:rPr>
        <w:t>s</w:t>
      </w:r>
      <w:r w:rsidRPr="00114093">
        <w:rPr>
          <w:rFonts w:ascii="Calibri" w:hAnsi="Calibri"/>
          <w:bCs/>
          <w:spacing w:val="-1"/>
          <w:sz w:val="20"/>
          <w:szCs w:val="20"/>
        </w:rPr>
        <w:t>-</w:t>
      </w:r>
      <w:r w:rsidRPr="00114093">
        <w:rPr>
          <w:rFonts w:ascii="Calibri" w:hAnsi="Calibri"/>
          <w:bCs/>
          <w:spacing w:val="1"/>
          <w:sz w:val="20"/>
          <w:szCs w:val="20"/>
        </w:rPr>
        <w:t>u</w:t>
      </w:r>
      <w:r w:rsidRPr="00114093">
        <w:rPr>
          <w:rFonts w:ascii="Calibri" w:hAnsi="Calibri"/>
          <w:bCs/>
          <w:sz w:val="20"/>
          <w:szCs w:val="20"/>
        </w:rPr>
        <w:t>p</w:t>
      </w:r>
      <w:r w:rsidRPr="00114093">
        <w:rPr>
          <w:rFonts w:ascii="Calibri" w:hAnsi="Calibri"/>
          <w:bCs/>
          <w:spacing w:val="1"/>
          <w:sz w:val="20"/>
          <w:szCs w:val="20"/>
        </w:rPr>
        <w:t xml:space="preserve"> d</w:t>
      </w:r>
      <w:r w:rsidRPr="00114093">
        <w:rPr>
          <w:rFonts w:ascii="Calibri" w:hAnsi="Calibri"/>
          <w:bCs/>
          <w:sz w:val="20"/>
          <w:szCs w:val="20"/>
        </w:rPr>
        <w:t>ays;</w:t>
      </w:r>
    </w:p>
    <w:p w14:paraId="7DB707C7" w14:textId="77777777" w:rsidR="00CD0AEF" w:rsidRPr="00114093" w:rsidRDefault="00CD0AEF" w:rsidP="00CD0AEF">
      <w:pPr>
        <w:tabs>
          <w:tab w:val="left" w:pos="3760"/>
        </w:tabs>
        <w:ind w:right="234"/>
        <w:jc w:val="both"/>
        <w:rPr>
          <w:rFonts w:ascii="Calibri" w:hAnsi="Calibri"/>
          <w:bCs/>
          <w:sz w:val="20"/>
          <w:szCs w:val="20"/>
        </w:rPr>
      </w:pPr>
    </w:p>
    <w:p w14:paraId="71B260A4" w14:textId="77777777" w:rsidR="00CD0AEF" w:rsidRPr="00114093" w:rsidRDefault="00CD0AEF" w:rsidP="00CD0AEF">
      <w:pPr>
        <w:tabs>
          <w:tab w:val="left" w:pos="3760"/>
        </w:tabs>
        <w:ind w:left="3701" w:right="234" w:hanging="720"/>
        <w:jc w:val="both"/>
        <w:rPr>
          <w:rFonts w:ascii="Calibri" w:hAnsi="Calibri"/>
          <w:bCs/>
          <w:sz w:val="20"/>
          <w:szCs w:val="20"/>
        </w:rPr>
      </w:pPr>
      <w:r w:rsidRPr="00114093">
        <w:rPr>
          <w:rFonts w:ascii="Calibri" w:hAnsi="Calibri"/>
          <w:bCs/>
          <w:sz w:val="20"/>
          <w:szCs w:val="20"/>
        </w:rPr>
        <w:t>(2)</w:t>
      </w:r>
      <w:r w:rsidRPr="00114093">
        <w:rPr>
          <w:rFonts w:ascii="Calibri" w:hAnsi="Calibri"/>
          <w:bCs/>
          <w:sz w:val="20"/>
          <w:szCs w:val="20"/>
        </w:rPr>
        <w:tab/>
      </w:r>
      <w:r w:rsidRPr="00114093">
        <w:rPr>
          <w:rFonts w:ascii="Calibri" w:hAnsi="Calibri"/>
          <w:bCs/>
          <w:spacing w:val="1"/>
          <w:sz w:val="20"/>
          <w:szCs w:val="20"/>
        </w:rPr>
        <w:t>S</w:t>
      </w:r>
      <w:r w:rsidRPr="00114093">
        <w:rPr>
          <w:rFonts w:ascii="Calibri" w:hAnsi="Calibri"/>
          <w:bCs/>
          <w:sz w:val="20"/>
          <w:szCs w:val="20"/>
        </w:rPr>
        <w:t>tu</w:t>
      </w:r>
      <w:r w:rsidRPr="00114093">
        <w:rPr>
          <w:rFonts w:ascii="Calibri" w:hAnsi="Calibri"/>
          <w:bCs/>
          <w:spacing w:val="1"/>
          <w:sz w:val="20"/>
          <w:szCs w:val="20"/>
        </w:rPr>
        <w:t>d</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ts </w:t>
      </w:r>
      <w:r w:rsidRPr="00114093">
        <w:rPr>
          <w:rFonts w:ascii="Calibri" w:hAnsi="Calibri"/>
          <w:bCs/>
          <w:spacing w:val="1"/>
          <w:sz w:val="20"/>
          <w:szCs w:val="20"/>
        </w:rPr>
        <w:t>w</w:t>
      </w:r>
      <w:r w:rsidRPr="00114093">
        <w:rPr>
          <w:rFonts w:ascii="Calibri" w:hAnsi="Calibri"/>
          <w:bCs/>
          <w:spacing w:val="-1"/>
          <w:sz w:val="20"/>
          <w:szCs w:val="20"/>
        </w:rPr>
        <w:t>e</w:t>
      </w:r>
      <w:r w:rsidRPr="00114093">
        <w:rPr>
          <w:rFonts w:ascii="Calibri" w:hAnsi="Calibri"/>
          <w:bCs/>
          <w:sz w:val="20"/>
          <w:szCs w:val="20"/>
        </w:rPr>
        <w:t>a</w:t>
      </w:r>
      <w:r w:rsidRPr="00114093">
        <w:rPr>
          <w:rFonts w:ascii="Calibri" w:hAnsi="Calibri"/>
          <w:bCs/>
          <w:spacing w:val="-1"/>
          <w:sz w:val="20"/>
          <w:szCs w:val="20"/>
        </w:rPr>
        <w:t>r</w:t>
      </w:r>
      <w:r w:rsidRPr="00114093">
        <w:rPr>
          <w:rFonts w:ascii="Calibri" w:hAnsi="Calibri"/>
          <w:bCs/>
          <w:sz w:val="20"/>
          <w:szCs w:val="20"/>
        </w:rPr>
        <w:t>i</w:t>
      </w:r>
      <w:r w:rsidRPr="00114093">
        <w:rPr>
          <w:rFonts w:ascii="Calibri" w:hAnsi="Calibri"/>
          <w:bCs/>
          <w:spacing w:val="1"/>
          <w:sz w:val="20"/>
          <w:szCs w:val="20"/>
        </w:rPr>
        <w:t>n</w:t>
      </w:r>
      <w:r w:rsidRPr="00114093">
        <w:rPr>
          <w:rFonts w:ascii="Calibri" w:hAnsi="Calibri"/>
          <w:bCs/>
          <w:sz w:val="20"/>
          <w:szCs w:val="20"/>
        </w:rPr>
        <w:t>g</w:t>
      </w:r>
      <w:r w:rsidRPr="00114093">
        <w:rPr>
          <w:rFonts w:ascii="Calibri" w:hAnsi="Calibri"/>
          <w:bCs/>
          <w:spacing w:val="-2"/>
          <w:sz w:val="20"/>
          <w:szCs w:val="20"/>
        </w:rPr>
        <w:t xml:space="preserve"> </w:t>
      </w:r>
      <w:r w:rsidRPr="00114093">
        <w:rPr>
          <w:rFonts w:ascii="Calibri" w:hAnsi="Calibri"/>
          <w:bCs/>
          <w:spacing w:val="1"/>
          <w:sz w:val="20"/>
          <w:szCs w:val="20"/>
        </w:rPr>
        <w:t>n</w:t>
      </w:r>
      <w:r w:rsidRPr="00114093">
        <w:rPr>
          <w:rFonts w:ascii="Calibri" w:hAnsi="Calibri"/>
          <w:bCs/>
          <w:sz w:val="20"/>
          <w:szCs w:val="20"/>
        </w:rPr>
        <w:t>ational</w:t>
      </w:r>
      <w:r w:rsidRPr="00114093">
        <w:rPr>
          <w:rFonts w:ascii="Calibri" w:hAnsi="Calibri"/>
          <w:bCs/>
          <w:spacing w:val="1"/>
          <w:sz w:val="20"/>
          <w:szCs w:val="20"/>
        </w:rPr>
        <w:t>l</w:t>
      </w:r>
      <w:r w:rsidRPr="00114093">
        <w:rPr>
          <w:rFonts w:ascii="Calibri" w:hAnsi="Calibri"/>
          <w:bCs/>
          <w:sz w:val="20"/>
          <w:szCs w:val="20"/>
        </w:rPr>
        <w:t xml:space="preserve">y </w:t>
      </w:r>
      <w:r w:rsidRPr="00114093">
        <w:rPr>
          <w:rFonts w:ascii="Calibri" w:hAnsi="Calibri"/>
          <w:bCs/>
          <w:spacing w:val="-1"/>
          <w:sz w:val="20"/>
          <w:szCs w:val="20"/>
        </w:rPr>
        <w:t>rec</w:t>
      </w:r>
      <w:r w:rsidRPr="00114093">
        <w:rPr>
          <w:rFonts w:ascii="Calibri" w:hAnsi="Calibri"/>
          <w:bCs/>
          <w:sz w:val="20"/>
          <w:szCs w:val="20"/>
        </w:rPr>
        <w:t>og</w:t>
      </w:r>
      <w:r w:rsidRPr="00114093">
        <w:rPr>
          <w:rFonts w:ascii="Calibri" w:hAnsi="Calibri"/>
          <w:bCs/>
          <w:spacing w:val="1"/>
          <w:sz w:val="20"/>
          <w:szCs w:val="20"/>
        </w:rPr>
        <w:t>n</w:t>
      </w:r>
      <w:r w:rsidRPr="00114093">
        <w:rPr>
          <w:rFonts w:ascii="Calibri" w:hAnsi="Calibri"/>
          <w:bCs/>
          <w:sz w:val="20"/>
          <w:szCs w:val="20"/>
        </w:rPr>
        <w:t>iz</w:t>
      </w:r>
      <w:r w:rsidRPr="00114093">
        <w:rPr>
          <w:rFonts w:ascii="Calibri" w:hAnsi="Calibri"/>
          <w:bCs/>
          <w:spacing w:val="-1"/>
          <w:sz w:val="20"/>
          <w:szCs w:val="20"/>
        </w:rPr>
        <w:t>e</w:t>
      </w:r>
      <w:r w:rsidRPr="00114093">
        <w:rPr>
          <w:rFonts w:ascii="Calibri" w:hAnsi="Calibri"/>
          <w:bCs/>
          <w:sz w:val="20"/>
          <w:szCs w:val="20"/>
        </w:rPr>
        <w:t>d</w:t>
      </w:r>
      <w:r w:rsidRPr="00114093">
        <w:rPr>
          <w:rFonts w:ascii="Calibri" w:hAnsi="Calibri"/>
          <w:bCs/>
          <w:spacing w:val="1"/>
          <w:sz w:val="20"/>
          <w:szCs w:val="20"/>
        </w:rPr>
        <w:t xml:space="preserve"> </w:t>
      </w:r>
      <w:r w:rsidRPr="00114093">
        <w:rPr>
          <w:rFonts w:ascii="Calibri" w:hAnsi="Calibri"/>
          <w:bCs/>
          <w:sz w:val="20"/>
          <w:szCs w:val="20"/>
        </w:rPr>
        <w:t>yo</w:t>
      </w:r>
      <w:r w:rsidRPr="00114093">
        <w:rPr>
          <w:rFonts w:ascii="Calibri" w:hAnsi="Calibri"/>
          <w:bCs/>
          <w:spacing w:val="1"/>
          <w:sz w:val="20"/>
          <w:szCs w:val="20"/>
        </w:rPr>
        <w:t>u</w:t>
      </w:r>
      <w:r w:rsidRPr="00114093">
        <w:rPr>
          <w:rFonts w:ascii="Calibri" w:hAnsi="Calibri"/>
          <w:bCs/>
          <w:sz w:val="20"/>
          <w:szCs w:val="20"/>
        </w:rPr>
        <w:t>th o</w:t>
      </w:r>
      <w:r w:rsidRPr="00114093">
        <w:rPr>
          <w:rFonts w:ascii="Calibri" w:hAnsi="Calibri"/>
          <w:bCs/>
          <w:spacing w:val="-1"/>
          <w:sz w:val="20"/>
          <w:szCs w:val="20"/>
        </w:rPr>
        <w:t>r</w:t>
      </w:r>
      <w:r w:rsidRPr="00114093">
        <w:rPr>
          <w:rFonts w:ascii="Calibri" w:hAnsi="Calibri"/>
          <w:bCs/>
          <w:sz w:val="20"/>
          <w:szCs w:val="20"/>
        </w:rPr>
        <w:t>ga</w:t>
      </w:r>
      <w:r w:rsidRPr="00114093">
        <w:rPr>
          <w:rFonts w:ascii="Calibri" w:hAnsi="Calibri"/>
          <w:bCs/>
          <w:spacing w:val="1"/>
          <w:sz w:val="20"/>
          <w:szCs w:val="20"/>
        </w:rPr>
        <w:t>n</w:t>
      </w:r>
      <w:r w:rsidRPr="00114093">
        <w:rPr>
          <w:rFonts w:ascii="Calibri" w:hAnsi="Calibri"/>
          <w:bCs/>
          <w:sz w:val="20"/>
          <w:szCs w:val="20"/>
        </w:rPr>
        <w:t>iza</w:t>
      </w:r>
      <w:r w:rsidRPr="00114093">
        <w:rPr>
          <w:rFonts w:ascii="Calibri" w:hAnsi="Calibri"/>
          <w:bCs/>
          <w:spacing w:val="-1"/>
          <w:sz w:val="20"/>
          <w:szCs w:val="20"/>
        </w:rPr>
        <w:t>t</w:t>
      </w:r>
      <w:r w:rsidRPr="00114093">
        <w:rPr>
          <w:rFonts w:ascii="Calibri" w:hAnsi="Calibri"/>
          <w:bCs/>
          <w:sz w:val="20"/>
          <w:szCs w:val="20"/>
        </w:rPr>
        <w:t>ion</w:t>
      </w:r>
      <w:r w:rsidRPr="00114093">
        <w:rPr>
          <w:rFonts w:ascii="Calibri" w:hAnsi="Calibri"/>
          <w:bCs/>
          <w:spacing w:val="1"/>
          <w:sz w:val="20"/>
          <w:szCs w:val="20"/>
        </w:rPr>
        <w:t xml:space="preserve"> un</w:t>
      </w:r>
      <w:r w:rsidRPr="00114093">
        <w:rPr>
          <w:rFonts w:ascii="Calibri" w:hAnsi="Calibri"/>
          <w:bCs/>
          <w:spacing w:val="-2"/>
          <w:sz w:val="20"/>
          <w:szCs w:val="20"/>
        </w:rPr>
        <w:t>i</w:t>
      </w:r>
      <w:r w:rsidRPr="00114093">
        <w:rPr>
          <w:rFonts w:ascii="Calibri" w:hAnsi="Calibri"/>
          <w:bCs/>
          <w:spacing w:val="1"/>
          <w:sz w:val="20"/>
          <w:szCs w:val="20"/>
        </w:rPr>
        <w:t>f</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pacing w:val="-3"/>
          <w:sz w:val="20"/>
          <w:szCs w:val="20"/>
        </w:rPr>
        <w:t>m</w:t>
      </w:r>
      <w:r w:rsidRPr="00114093">
        <w:rPr>
          <w:rFonts w:ascii="Calibri" w:hAnsi="Calibri"/>
          <w:bCs/>
          <w:sz w:val="20"/>
          <w:szCs w:val="20"/>
        </w:rPr>
        <w:t>s</w:t>
      </w:r>
      <w:r w:rsidRPr="00114093">
        <w:rPr>
          <w:rFonts w:ascii="Calibri" w:hAnsi="Calibri"/>
          <w:bCs/>
          <w:spacing w:val="2"/>
          <w:sz w:val="20"/>
          <w:szCs w:val="20"/>
        </w:rPr>
        <w:t xml:space="preserve"> </w:t>
      </w:r>
      <w:r w:rsidRPr="00114093">
        <w:rPr>
          <w:rFonts w:ascii="Calibri" w:hAnsi="Calibri"/>
          <w:bCs/>
          <w:sz w:val="20"/>
          <w:szCs w:val="20"/>
        </w:rPr>
        <w:t>on</w:t>
      </w:r>
      <w:r w:rsidRPr="00114093">
        <w:rPr>
          <w:rFonts w:ascii="Calibri" w:hAnsi="Calibri"/>
          <w:bCs/>
          <w:spacing w:val="1"/>
          <w:sz w:val="20"/>
          <w:szCs w:val="20"/>
        </w:rPr>
        <w:t xml:space="preserve"> </w:t>
      </w:r>
      <w:r w:rsidRPr="00114093">
        <w:rPr>
          <w:rFonts w:ascii="Calibri" w:hAnsi="Calibri"/>
          <w:bCs/>
          <w:sz w:val="20"/>
          <w:szCs w:val="20"/>
        </w:rPr>
        <w:t>o</w:t>
      </w:r>
      <w:r w:rsidRPr="00114093">
        <w:rPr>
          <w:rFonts w:ascii="Calibri" w:hAnsi="Calibri"/>
          <w:bCs/>
          <w:spacing w:val="-1"/>
          <w:sz w:val="20"/>
          <w:szCs w:val="20"/>
        </w:rPr>
        <w:t>r</w:t>
      </w:r>
      <w:r w:rsidRPr="00114093">
        <w:rPr>
          <w:rFonts w:ascii="Calibri" w:hAnsi="Calibri"/>
          <w:bCs/>
          <w:sz w:val="20"/>
          <w:szCs w:val="20"/>
        </w:rPr>
        <w:t>ga</w:t>
      </w:r>
      <w:r w:rsidRPr="00114093">
        <w:rPr>
          <w:rFonts w:ascii="Calibri" w:hAnsi="Calibri"/>
          <w:bCs/>
          <w:spacing w:val="1"/>
          <w:sz w:val="20"/>
          <w:szCs w:val="20"/>
        </w:rPr>
        <w:t>n</w:t>
      </w:r>
      <w:r w:rsidRPr="00114093">
        <w:rPr>
          <w:rFonts w:ascii="Calibri" w:hAnsi="Calibri"/>
          <w:bCs/>
          <w:sz w:val="20"/>
          <w:szCs w:val="20"/>
        </w:rPr>
        <w:t>iza</w:t>
      </w:r>
      <w:r w:rsidRPr="00114093">
        <w:rPr>
          <w:rFonts w:ascii="Calibri" w:hAnsi="Calibri"/>
          <w:bCs/>
          <w:spacing w:val="-1"/>
          <w:sz w:val="20"/>
          <w:szCs w:val="20"/>
        </w:rPr>
        <w:t>t</w:t>
      </w:r>
      <w:r w:rsidRPr="00114093">
        <w:rPr>
          <w:rFonts w:ascii="Calibri" w:hAnsi="Calibri"/>
          <w:bCs/>
          <w:sz w:val="20"/>
          <w:szCs w:val="20"/>
        </w:rPr>
        <w:t>ion</w:t>
      </w:r>
      <w:r w:rsidRPr="00114093">
        <w:rPr>
          <w:rFonts w:ascii="Calibri" w:hAnsi="Calibri"/>
          <w:bCs/>
          <w:spacing w:val="1"/>
          <w:sz w:val="20"/>
          <w:szCs w:val="20"/>
        </w:rPr>
        <w:t xml:space="preserve"> </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pacing w:val="-1"/>
          <w:sz w:val="20"/>
          <w:szCs w:val="20"/>
        </w:rPr>
        <w:t>e</w:t>
      </w:r>
      <w:r w:rsidRPr="00114093">
        <w:rPr>
          <w:rFonts w:ascii="Calibri" w:hAnsi="Calibri"/>
          <w:bCs/>
          <w:sz w:val="20"/>
          <w:szCs w:val="20"/>
        </w:rPr>
        <w:t xml:space="preserve">ting </w:t>
      </w:r>
      <w:r w:rsidRPr="00114093">
        <w:rPr>
          <w:rFonts w:ascii="Calibri" w:hAnsi="Calibri"/>
          <w:bCs/>
          <w:spacing w:val="1"/>
          <w:sz w:val="20"/>
          <w:szCs w:val="20"/>
        </w:rPr>
        <w:t>d</w:t>
      </w:r>
      <w:r w:rsidRPr="00114093">
        <w:rPr>
          <w:rFonts w:ascii="Calibri" w:hAnsi="Calibri"/>
          <w:bCs/>
          <w:sz w:val="20"/>
          <w:szCs w:val="20"/>
        </w:rPr>
        <w:t>ays;</w:t>
      </w:r>
    </w:p>
    <w:p w14:paraId="63325D73" w14:textId="77777777" w:rsidR="00CD0AEF" w:rsidRPr="00114093" w:rsidRDefault="00CD0AEF" w:rsidP="00CD0AEF">
      <w:pPr>
        <w:tabs>
          <w:tab w:val="left" w:pos="3760"/>
        </w:tabs>
        <w:ind w:left="3701" w:right="234" w:hanging="720"/>
        <w:jc w:val="both"/>
        <w:rPr>
          <w:rFonts w:ascii="Calibri" w:hAnsi="Calibri"/>
          <w:bCs/>
          <w:sz w:val="20"/>
          <w:szCs w:val="20"/>
        </w:rPr>
      </w:pPr>
    </w:p>
    <w:p w14:paraId="1E37F7F2" w14:textId="77777777" w:rsidR="00CD0AEF" w:rsidRPr="00114093" w:rsidRDefault="00CD0AEF" w:rsidP="00CD0AEF">
      <w:pPr>
        <w:tabs>
          <w:tab w:val="left" w:pos="3760"/>
        </w:tabs>
        <w:ind w:left="3701" w:right="234" w:hanging="720"/>
        <w:jc w:val="both"/>
        <w:rPr>
          <w:rFonts w:ascii="Calibri" w:hAnsi="Calibri"/>
          <w:sz w:val="20"/>
          <w:szCs w:val="20"/>
        </w:rPr>
      </w:pPr>
      <w:r w:rsidRPr="00114093">
        <w:rPr>
          <w:rFonts w:ascii="Calibri" w:hAnsi="Calibri"/>
          <w:bCs/>
          <w:sz w:val="20"/>
          <w:szCs w:val="20"/>
        </w:rPr>
        <w:t>(3)</w:t>
      </w:r>
      <w:r w:rsidRPr="00114093">
        <w:rPr>
          <w:rFonts w:ascii="Calibri" w:hAnsi="Calibri"/>
          <w:bCs/>
          <w:sz w:val="20"/>
          <w:szCs w:val="20"/>
        </w:rPr>
        <w:tab/>
        <w:t>Any modifications to, or exemption from the uniform requirements originating from a financial hardship;</w:t>
      </w:r>
    </w:p>
    <w:p w14:paraId="642FB95B" w14:textId="77777777" w:rsidR="00CD0AEF" w:rsidRPr="00114093" w:rsidRDefault="00CD0AEF" w:rsidP="00CD0AEF">
      <w:pPr>
        <w:spacing w:before="17" w:line="260" w:lineRule="exact"/>
        <w:jc w:val="both"/>
        <w:rPr>
          <w:rFonts w:ascii="Calibri" w:hAnsi="Calibri"/>
          <w:sz w:val="20"/>
          <w:szCs w:val="20"/>
        </w:rPr>
      </w:pPr>
    </w:p>
    <w:p w14:paraId="15E6CBFA" w14:textId="77777777" w:rsidR="00CD0AEF" w:rsidRPr="00114093" w:rsidRDefault="00CD0AEF" w:rsidP="00CD0AEF">
      <w:pPr>
        <w:tabs>
          <w:tab w:val="left" w:pos="3700"/>
        </w:tabs>
        <w:ind w:left="3701" w:right="515" w:hanging="720"/>
        <w:jc w:val="both"/>
        <w:rPr>
          <w:rFonts w:ascii="Calibri" w:hAnsi="Calibri"/>
          <w:bCs/>
          <w:sz w:val="20"/>
          <w:szCs w:val="20"/>
        </w:rPr>
      </w:pPr>
      <w:r w:rsidRPr="00114093">
        <w:rPr>
          <w:rFonts w:ascii="Calibri" w:hAnsi="Calibri"/>
          <w:bCs/>
          <w:sz w:val="20"/>
          <w:szCs w:val="20"/>
        </w:rPr>
        <w:t>(4)</w:t>
      </w:r>
      <w:r w:rsidRPr="00114093">
        <w:rPr>
          <w:rFonts w:ascii="Calibri" w:hAnsi="Calibri"/>
          <w:bCs/>
          <w:sz w:val="20"/>
          <w:szCs w:val="20"/>
        </w:rPr>
        <w:tab/>
        <w:t xml:space="preserve">Any </w:t>
      </w:r>
      <w:r w:rsidRPr="00114093">
        <w:rPr>
          <w:rFonts w:ascii="Calibri" w:hAnsi="Calibri"/>
          <w:bCs/>
          <w:spacing w:val="-3"/>
          <w:sz w:val="20"/>
          <w:szCs w:val="20"/>
        </w:rPr>
        <w:t>m</w:t>
      </w:r>
      <w:r w:rsidRPr="00114093">
        <w:rPr>
          <w:rFonts w:ascii="Calibri" w:hAnsi="Calibri"/>
          <w:bCs/>
          <w:sz w:val="20"/>
          <w:szCs w:val="20"/>
        </w:rPr>
        <w:t>o</w:t>
      </w:r>
      <w:r w:rsidRPr="00114093">
        <w:rPr>
          <w:rFonts w:ascii="Calibri" w:hAnsi="Calibri"/>
          <w:bCs/>
          <w:spacing w:val="1"/>
          <w:sz w:val="20"/>
          <w:szCs w:val="20"/>
        </w:rPr>
        <w:t>d</w:t>
      </w:r>
      <w:r w:rsidRPr="00114093">
        <w:rPr>
          <w:rFonts w:ascii="Calibri" w:hAnsi="Calibri"/>
          <w:bCs/>
          <w:sz w:val="20"/>
          <w:szCs w:val="20"/>
        </w:rPr>
        <w:t>i</w:t>
      </w:r>
      <w:r w:rsidRPr="00114093">
        <w:rPr>
          <w:rFonts w:ascii="Calibri" w:hAnsi="Calibri"/>
          <w:bCs/>
          <w:spacing w:val="2"/>
          <w:sz w:val="20"/>
          <w:szCs w:val="20"/>
        </w:rPr>
        <w:t>f</w:t>
      </w:r>
      <w:r w:rsidRPr="00114093">
        <w:rPr>
          <w:rFonts w:ascii="Calibri" w:hAnsi="Calibri"/>
          <w:bCs/>
          <w:sz w:val="20"/>
          <w:szCs w:val="20"/>
        </w:rPr>
        <w:t>ica</w:t>
      </w:r>
      <w:r w:rsidRPr="00114093">
        <w:rPr>
          <w:rFonts w:ascii="Calibri" w:hAnsi="Calibri"/>
          <w:bCs/>
          <w:spacing w:val="-1"/>
          <w:sz w:val="20"/>
          <w:szCs w:val="20"/>
        </w:rPr>
        <w:t>t</w:t>
      </w:r>
      <w:r w:rsidRPr="00114093">
        <w:rPr>
          <w:rFonts w:ascii="Calibri" w:hAnsi="Calibri"/>
          <w:bCs/>
          <w:sz w:val="20"/>
          <w:szCs w:val="20"/>
        </w:rPr>
        <w:t>io</w:t>
      </w:r>
      <w:r w:rsidRPr="00114093">
        <w:rPr>
          <w:rFonts w:ascii="Calibri" w:hAnsi="Calibri"/>
          <w:bCs/>
          <w:spacing w:val="1"/>
          <w:sz w:val="20"/>
          <w:szCs w:val="20"/>
        </w:rPr>
        <w:t>n</w:t>
      </w:r>
      <w:r w:rsidRPr="00114093">
        <w:rPr>
          <w:rFonts w:ascii="Calibri" w:hAnsi="Calibri"/>
          <w:bCs/>
          <w:sz w:val="20"/>
          <w:szCs w:val="20"/>
        </w:rPr>
        <w:t>s to, or</w:t>
      </w:r>
      <w:r w:rsidRPr="00114093">
        <w:rPr>
          <w:rFonts w:ascii="Calibri" w:hAnsi="Calibri"/>
          <w:bCs/>
          <w:spacing w:val="-1"/>
          <w:sz w:val="20"/>
          <w:szCs w:val="20"/>
        </w:rPr>
        <w:t xml:space="preserve"> e</w:t>
      </w:r>
      <w:r w:rsidRPr="00114093">
        <w:rPr>
          <w:rFonts w:ascii="Calibri" w:hAnsi="Calibri"/>
          <w:bCs/>
          <w:sz w:val="20"/>
          <w:szCs w:val="20"/>
        </w:rPr>
        <w:t>x</w:t>
      </w:r>
      <w:r w:rsidRPr="00114093">
        <w:rPr>
          <w:rFonts w:ascii="Calibri" w:hAnsi="Calibri"/>
          <w:bCs/>
          <w:spacing w:val="1"/>
          <w:sz w:val="20"/>
          <w:szCs w:val="20"/>
        </w:rPr>
        <w:t>e</w:t>
      </w:r>
      <w:r w:rsidRPr="00114093">
        <w:rPr>
          <w:rFonts w:ascii="Calibri" w:hAnsi="Calibri"/>
          <w:bCs/>
          <w:spacing w:val="-3"/>
          <w:sz w:val="20"/>
          <w:szCs w:val="20"/>
        </w:rPr>
        <w:t>m</w:t>
      </w:r>
      <w:r w:rsidRPr="00114093">
        <w:rPr>
          <w:rFonts w:ascii="Calibri" w:hAnsi="Calibri"/>
          <w:bCs/>
          <w:spacing w:val="1"/>
          <w:sz w:val="20"/>
          <w:szCs w:val="20"/>
        </w:rPr>
        <w:t>p</w:t>
      </w:r>
      <w:r w:rsidRPr="00114093">
        <w:rPr>
          <w:rFonts w:ascii="Calibri" w:hAnsi="Calibri"/>
          <w:bCs/>
          <w:sz w:val="20"/>
          <w:szCs w:val="20"/>
        </w:rPr>
        <w:t xml:space="preserve">tion </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om</w:t>
      </w:r>
      <w:r w:rsidRPr="00114093">
        <w:rPr>
          <w:rFonts w:ascii="Calibri" w:hAnsi="Calibri"/>
          <w:bCs/>
          <w:spacing w:val="-1"/>
          <w:sz w:val="20"/>
          <w:szCs w:val="20"/>
        </w:rPr>
        <w:t xml:space="preserve"> the uniform</w:t>
      </w:r>
      <w:r w:rsidRPr="00114093">
        <w:rPr>
          <w:rFonts w:ascii="Calibri" w:hAnsi="Calibri"/>
          <w:bCs/>
          <w:sz w:val="20"/>
          <w:szCs w:val="20"/>
        </w:rPr>
        <w:t xml:space="preserve"> </w:t>
      </w:r>
      <w:r w:rsidRPr="00114093">
        <w:rPr>
          <w:rFonts w:ascii="Calibri" w:hAnsi="Calibri"/>
          <w:bCs/>
          <w:spacing w:val="-1"/>
          <w:sz w:val="20"/>
          <w:szCs w:val="20"/>
        </w:rPr>
        <w:t>re</w:t>
      </w:r>
      <w:r w:rsidRPr="00114093">
        <w:rPr>
          <w:rFonts w:ascii="Calibri" w:hAnsi="Calibri"/>
          <w:bCs/>
          <w:spacing w:val="1"/>
          <w:sz w:val="20"/>
          <w:szCs w:val="20"/>
        </w:rPr>
        <w:t>qu</w:t>
      </w:r>
      <w:r w:rsidRPr="00114093">
        <w:rPr>
          <w:rFonts w:ascii="Calibri" w:hAnsi="Calibri"/>
          <w:bCs/>
          <w:sz w:val="20"/>
          <w:szCs w:val="20"/>
        </w:rPr>
        <w:t>ir</w:t>
      </w:r>
      <w:r w:rsidRPr="00114093">
        <w:rPr>
          <w:rFonts w:ascii="Calibri" w:hAnsi="Calibri"/>
          <w:bCs/>
          <w:spacing w:val="1"/>
          <w:sz w:val="20"/>
          <w:szCs w:val="20"/>
        </w:rPr>
        <w:t>e</w:t>
      </w:r>
      <w:r w:rsidRPr="00114093">
        <w:rPr>
          <w:rFonts w:ascii="Calibri" w:hAnsi="Calibri"/>
          <w:bCs/>
          <w:spacing w:val="-3"/>
          <w:sz w:val="20"/>
          <w:szCs w:val="20"/>
        </w:rPr>
        <w:t>m</w:t>
      </w:r>
      <w:r w:rsidRPr="00114093">
        <w:rPr>
          <w:rFonts w:ascii="Calibri" w:hAnsi="Calibri"/>
          <w:bCs/>
          <w:spacing w:val="-1"/>
          <w:sz w:val="20"/>
          <w:szCs w:val="20"/>
        </w:rPr>
        <w:t>e</w:t>
      </w:r>
      <w:r w:rsidRPr="00114093">
        <w:rPr>
          <w:rFonts w:ascii="Calibri" w:hAnsi="Calibri"/>
          <w:bCs/>
          <w:spacing w:val="1"/>
          <w:sz w:val="20"/>
          <w:szCs w:val="20"/>
        </w:rPr>
        <w:t>n</w:t>
      </w:r>
      <w:r w:rsidRPr="00114093">
        <w:rPr>
          <w:rFonts w:ascii="Calibri" w:hAnsi="Calibri"/>
          <w:bCs/>
          <w:sz w:val="20"/>
          <w:szCs w:val="20"/>
        </w:rPr>
        <w:t xml:space="preserve">ts </w:t>
      </w:r>
      <w:r w:rsidRPr="00114093">
        <w:rPr>
          <w:rFonts w:ascii="Calibri" w:hAnsi="Calibri"/>
          <w:bCs/>
          <w:spacing w:val="1"/>
          <w:sz w:val="20"/>
          <w:szCs w:val="20"/>
        </w:rPr>
        <w:t>o</w:t>
      </w:r>
      <w:r w:rsidRPr="00114093">
        <w:rPr>
          <w:rFonts w:ascii="Calibri" w:hAnsi="Calibri"/>
          <w:bCs/>
          <w:spacing w:val="-1"/>
          <w:sz w:val="20"/>
          <w:szCs w:val="20"/>
        </w:rPr>
        <w:t>r</w:t>
      </w:r>
      <w:r w:rsidRPr="00114093">
        <w:rPr>
          <w:rFonts w:ascii="Calibri" w:hAnsi="Calibri"/>
          <w:bCs/>
          <w:sz w:val="20"/>
          <w:szCs w:val="20"/>
        </w:rPr>
        <w:t>ig</w:t>
      </w:r>
      <w:r w:rsidRPr="00114093">
        <w:rPr>
          <w:rFonts w:ascii="Calibri" w:hAnsi="Calibri"/>
          <w:bCs/>
          <w:spacing w:val="1"/>
          <w:sz w:val="20"/>
          <w:szCs w:val="20"/>
        </w:rPr>
        <w:t>in</w:t>
      </w:r>
      <w:r w:rsidRPr="00114093">
        <w:rPr>
          <w:rFonts w:ascii="Calibri" w:hAnsi="Calibri"/>
          <w:bCs/>
          <w:sz w:val="20"/>
          <w:szCs w:val="20"/>
        </w:rPr>
        <w:t>ati</w:t>
      </w:r>
      <w:r w:rsidRPr="00114093">
        <w:rPr>
          <w:rFonts w:ascii="Calibri" w:hAnsi="Calibri"/>
          <w:bCs/>
          <w:spacing w:val="-2"/>
          <w:sz w:val="20"/>
          <w:szCs w:val="20"/>
        </w:rPr>
        <w:t>n</w:t>
      </w:r>
      <w:r w:rsidRPr="00114093">
        <w:rPr>
          <w:rFonts w:ascii="Calibri" w:hAnsi="Calibri"/>
          <w:bCs/>
          <w:sz w:val="20"/>
          <w:szCs w:val="20"/>
        </w:rPr>
        <w:t xml:space="preserve">g </w:t>
      </w:r>
      <w:r w:rsidRPr="00114093">
        <w:rPr>
          <w:rFonts w:ascii="Calibri" w:hAnsi="Calibri"/>
          <w:bCs/>
          <w:spacing w:val="1"/>
          <w:sz w:val="20"/>
          <w:szCs w:val="20"/>
        </w:rPr>
        <w:t>f</w:t>
      </w:r>
      <w:r w:rsidRPr="00114093">
        <w:rPr>
          <w:rFonts w:ascii="Calibri" w:hAnsi="Calibri"/>
          <w:bCs/>
          <w:spacing w:val="-1"/>
          <w:sz w:val="20"/>
          <w:szCs w:val="20"/>
        </w:rPr>
        <w:t>r</w:t>
      </w:r>
      <w:r w:rsidRPr="00114093">
        <w:rPr>
          <w:rFonts w:ascii="Calibri" w:hAnsi="Calibri"/>
          <w:bCs/>
          <w:sz w:val="20"/>
          <w:szCs w:val="20"/>
        </w:rPr>
        <w:t>om</w:t>
      </w:r>
      <w:r w:rsidRPr="00114093">
        <w:rPr>
          <w:rFonts w:ascii="Calibri" w:hAnsi="Calibri"/>
          <w:bCs/>
          <w:spacing w:val="-3"/>
          <w:sz w:val="20"/>
          <w:szCs w:val="20"/>
        </w:rPr>
        <w:t xml:space="preserve"> </w:t>
      </w:r>
      <w:r w:rsidRPr="00114093">
        <w:rPr>
          <w:rFonts w:ascii="Calibri" w:hAnsi="Calibri"/>
          <w:bCs/>
          <w:sz w:val="20"/>
          <w:szCs w:val="20"/>
        </w:rPr>
        <w:t xml:space="preserve">a student’s particular disability or health condition; or </w:t>
      </w:r>
    </w:p>
    <w:p w14:paraId="522BE938" w14:textId="77777777" w:rsidR="00CD0AEF" w:rsidRPr="00114093" w:rsidRDefault="00CD0AEF" w:rsidP="00CD0AEF">
      <w:pPr>
        <w:spacing w:before="16" w:line="260" w:lineRule="exact"/>
        <w:jc w:val="both"/>
        <w:rPr>
          <w:rFonts w:ascii="Calibri" w:hAnsi="Calibri"/>
          <w:sz w:val="20"/>
          <w:szCs w:val="20"/>
        </w:rPr>
      </w:pPr>
    </w:p>
    <w:p w14:paraId="799EFA68" w14:textId="77777777" w:rsidR="00CD0AEF" w:rsidRPr="00114093" w:rsidRDefault="00CD0AEF" w:rsidP="00CD0AEF">
      <w:pPr>
        <w:tabs>
          <w:tab w:val="left" w:pos="3700"/>
        </w:tabs>
        <w:ind w:left="3701" w:right="85" w:hanging="720"/>
        <w:jc w:val="both"/>
        <w:rPr>
          <w:rFonts w:ascii="Calibri" w:hAnsi="Calibri"/>
          <w:bCs/>
          <w:strike/>
          <w:sz w:val="20"/>
          <w:szCs w:val="20"/>
        </w:rPr>
      </w:pPr>
      <w:r w:rsidRPr="00114093">
        <w:rPr>
          <w:rFonts w:ascii="Calibri" w:hAnsi="Calibri"/>
          <w:bCs/>
          <w:sz w:val="20"/>
          <w:szCs w:val="20"/>
        </w:rPr>
        <w:t>(5)</w:t>
      </w:r>
      <w:r w:rsidRPr="00114093">
        <w:rPr>
          <w:rFonts w:ascii="Calibri" w:hAnsi="Calibri"/>
          <w:bCs/>
          <w:sz w:val="20"/>
          <w:szCs w:val="20"/>
        </w:rPr>
        <w:tab/>
        <w:t>R</w:t>
      </w:r>
      <w:r w:rsidRPr="00114093">
        <w:rPr>
          <w:rFonts w:ascii="Calibri" w:hAnsi="Calibri"/>
          <w:bCs/>
          <w:spacing w:val="-1"/>
          <w:sz w:val="20"/>
          <w:szCs w:val="20"/>
        </w:rPr>
        <w:t>e</w:t>
      </w:r>
      <w:r w:rsidRPr="00114093">
        <w:rPr>
          <w:rFonts w:ascii="Calibri" w:hAnsi="Calibri"/>
          <w:bCs/>
          <w:sz w:val="20"/>
          <w:szCs w:val="20"/>
        </w:rPr>
        <w:t>l</w:t>
      </w:r>
      <w:r w:rsidRPr="00114093">
        <w:rPr>
          <w:rFonts w:ascii="Calibri" w:hAnsi="Calibri"/>
          <w:bCs/>
          <w:spacing w:val="1"/>
          <w:sz w:val="20"/>
          <w:szCs w:val="20"/>
        </w:rPr>
        <w:t>i</w:t>
      </w:r>
      <w:r w:rsidRPr="00114093">
        <w:rPr>
          <w:rFonts w:ascii="Calibri" w:hAnsi="Calibri"/>
          <w:bCs/>
          <w:sz w:val="20"/>
          <w:szCs w:val="20"/>
        </w:rPr>
        <w:t>gio</w:t>
      </w:r>
      <w:r w:rsidRPr="00114093">
        <w:rPr>
          <w:rFonts w:ascii="Calibri" w:hAnsi="Calibri"/>
          <w:bCs/>
          <w:spacing w:val="1"/>
          <w:sz w:val="20"/>
          <w:szCs w:val="20"/>
        </w:rPr>
        <w:t>u</w:t>
      </w:r>
      <w:r w:rsidRPr="00114093">
        <w:rPr>
          <w:rFonts w:ascii="Calibri" w:hAnsi="Calibri"/>
          <w:bCs/>
          <w:sz w:val="20"/>
          <w:szCs w:val="20"/>
        </w:rPr>
        <w:t xml:space="preserve">s </w:t>
      </w:r>
      <w:r w:rsidRPr="00114093">
        <w:rPr>
          <w:rFonts w:ascii="Calibri" w:hAnsi="Calibri"/>
          <w:bCs/>
          <w:spacing w:val="-1"/>
          <w:sz w:val="20"/>
          <w:szCs w:val="20"/>
        </w:rPr>
        <w:t>e</w:t>
      </w:r>
      <w:r w:rsidRPr="00114093">
        <w:rPr>
          <w:rFonts w:ascii="Calibri" w:hAnsi="Calibri"/>
          <w:bCs/>
          <w:sz w:val="20"/>
          <w:szCs w:val="20"/>
        </w:rPr>
        <w:t>x</w:t>
      </w:r>
      <w:r w:rsidRPr="00114093">
        <w:rPr>
          <w:rFonts w:ascii="Calibri" w:hAnsi="Calibri"/>
          <w:bCs/>
          <w:spacing w:val="-1"/>
          <w:sz w:val="20"/>
          <w:szCs w:val="20"/>
        </w:rPr>
        <w:t>ce</w:t>
      </w:r>
      <w:r w:rsidRPr="00114093">
        <w:rPr>
          <w:rFonts w:ascii="Calibri" w:hAnsi="Calibri"/>
          <w:bCs/>
          <w:spacing w:val="1"/>
          <w:sz w:val="20"/>
          <w:szCs w:val="20"/>
        </w:rPr>
        <w:t>p</w:t>
      </w:r>
      <w:r w:rsidRPr="00114093">
        <w:rPr>
          <w:rFonts w:ascii="Calibri" w:hAnsi="Calibri"/>
          <w:bCs/>
          <w:sz w:val="20"/>
          <w:szCs w:val="20"/>
        </w:rPr>
        <w:t xml:space="preserve">tions </w:t>
      </w:r>
      <w:r w:rsidRPr="00114093">
        <w:rPr>
          <w:rFonts w:ascii="Calibri" w:hAnsi="Calibri"/>
          <w:bCs/>
          <w:spacing w:val="2"/>
          <w:sz w:val="20"/>
          <w:szCs w:val="20"/>
        </w:rPr>
        <w:t>based on a student’s sincerely held religious belief.</w:t>
      </w:r>
    </w:p>
    <w:p w14:paraId="62F96BA7" w14:textId="77777777" w:rsidR="00CD0AEF" w:rsidRPr="00114093" w:rsidRDefault="00CD0AEF" w:rsidP="00CD0AEF">
      <w:pPr>
        <w:ind w:left="100" w:right="-20"/>
        <w:jc w:val="both"/>
        <w:rPr>
          <w:rFonts w:ascii="Calibri" w:hAnsi="Calibri"/>
          <w:bCs/>
          <w:strike/>
          <w:sz w:val="20"/>
          <w:szCs w:val="20"/>
        </w:rPr>
      </w:pPr>
    </w:p>
    <w:p w14:paraId="15A3D9E2" w14:textId="0355B8E0" w:rsidR="00CD0AEF" w:rsidRPr="00114093" w:rsidRDefault="00CD0AEF" w:rsidP="00CD0AEF">
      <w:pPr>
        <w:ind w:left="820" w:right="148"/>
        <w:jc w:val="both"/>
        <w:rPr>
          <w:rFonts w:ascii="Cambria" w:hAnsi="Cambria"/>
          <w:sz w:val="20"/>
          <w:szCs w:val="20"/>
        </w:rPr>
      </w:pPr>
      <w:r w:rsidRPr="00114093">
        <w:rPr>
          <w:rFonts w:ascii="Calibri" w:hAnsi="Calibri"/>
          <w:sz w:val="20"/>
          <w:szCs w:val="20"/>
        </w:rPr>
        <w:t>If the parents or guardians desire not to have their child comply with any portion of the uniform or dress code policy for the reasons stated in items (3) through (5) above, or due to special extenuating circumstances related to an item listed in items (3)-(5), the students</w:t>
      </w:r>
      <w:r w:rsidR="00380B45" w:rsidRPr="00114093">
        <w:rPr>
          <w:rFonts w:ascii="Calibri" w:hAnsi="Calibri"/>
          <w:sz w:val="20"/>
          <w:szCs w:val="20"/>
        </w:rPr>
        <w:t>’</w:t>
      </w:r>
      <w:r w:rsidRPr="00114093">
        <w:rPr>
          <w:rFonts w:ascii="Calibri" w:hAnsi="Calibri"/>
          <w:sz w:val="20"/>
          <w:szCs w:val="20"/>
        </w:rPr>
        <w:t xml:space="preserve"> parents or guardians must supply a written explanation to the campus principal as to why the deviation or exemption should be granted.  If the outcome of the principal’s determination is not to the parent or guardian’s liking, the parent or guardian may submit a written deviation or exemption request to the Superintendent, or his or her designee.  </w:t>
      </w:r>
    </w:p>
    <w:p w14:paraId="49EA8260" w14:textId="77777777" w:rsidR="00CD0AEF" w:rsidRPr="00114093" w:rsidRDefault="00CD0AEF" w:rsidP="00CD0AEF">
      <w:pPr>
        <w:rPr>
          <w:rFonts w:ascii="Cambria" w:hAnsi="Cambria"/>
          <w:sz w:val="20"/>
          <w:szCs w:val="20"/>
        </w:rPr>
        <w:sectPr w:rsidR="00CD0AEF" w:rsidRPr="00114093" w:rsidSect="00CD0AE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288" w:footer="288" w:gutter="0"/>
          <w:cols w:space="720"/>
          <w:titlePg/>
          <w:docGrid w:linePitch="360"/>
        </w:sectPr>
      </w:pPr>
    </w:p>
    <w:tbl>
      <w:tblPr>
        <w:tblpPr w:leftFromText="180" w:rightFromText="180" w:vertAnchor="text" w:horzAnchor="margin" w:tblpY="455"/>
        <w:tblOverlap w:val="never"/>
        <w:tblW w:w="10520" w:type="dxa"/>
        <w:tblLayout w:type="fixed"/>
        <w:tblCellMar>
          <w:left w:w="0" w:type="dxa"/>
          <w:right w:w="0" w:type="dxa"/>
        </w:tblCellMar>
        <w:tblLook w:val="01E0" w:firstRow="1" w:lastRow="1" w:firstColumn="1" w:lastColumn="1" w:noHBand="0" w:noVBand="0"/>
      </w:tblPr>
      <w:tblGrid>
        <w:gridCol w:w="4775"/>
        <w:gridCol w:w="2610"/>
        <w:gridCol w:w="3135"/>
      </w:tblGrid>
      <w:tr w:rsidR="00CD0AEF" w:rsidRPr="00114093" w14:paraId="2911D084" w14:textId="77777777" w:rsidTr="00F73EDC">
        <w:trPr>
          <w:trHeight w:hRule="exact" w:val="500"/>
        </w:trPr>
        <w:tc>
          <w:tcPr>
            <w:tcW w:w="10520" w:type="dxa"/>
            <w:gridSpan w:val="3"/>
            <w:tcBorders>
              <w:top w:val="single" w:sz="4" w:space="0" w:color="000000"/>
              <w:left w:val="single" w:sz="4" w:space="0" w:color="000000"/>
              <w:bottom w:val="single" w:sz="4" w:space="0" w:color="000000"/>
              <w:right w:val="single" w:sz="4" w:space="0" w:color="000000"/>
            </w:tcBorders>
            <w:vAlign w:val="center"/>
          </w:tcPr>
          <w:p w14:paraId="44987D75" w14:textId="577FA6F2" w:rsidR="00CD0AEF" w:rsidRPr="00114093" w:rsidRDefault="00CD0AEF" w:rsidP="00F73EDC">
            <w:pPr>
              <w:ind w:right="-20"/>
              <w:jc w:val="center"/>
              <w:rPr>
                <w:sz w:val="22"/>
                <w:szCs w:val="22"/>
              </w:rPr>
            </w:pPr>
            <w:r w:rsidRPr="00114093">
              <w:rPr>
                <w:rFonts w:ascii="Cambria" w:hAnsi="Cambria"/>
                <w:sz w:val="20"/>
                <w:szCs w:val="20"/>
              </w:rPr>
              <w:lastRenderedPageBreak/>
              <w:br w:type="page"/>
            </w:r>
            <w:r w:rsidRPr="00114093">
              <w:rPr>
                <w:b/>
                <w:bCs/>
                <w:sz w:val="22"/>
                <w:szCs w:val="22"/>
              </w:rPr>
              <w:t>B</w:t>
            </w:r>
            <w:r w:rsidRPr="00114093">
              <w:rPr>
                <w:b/>
                <w:bCs/>
                <w:spacing w:val="1"/>
                <w:sz w:val="22"/>
                <w:szCs w:val="22"/>
              </w:rPr>
              <w:t>a</w:t>
            </w:r>
            <w:r w:rsidRPr="00114093">
              <w:rPr>
                <w:b/>
                <w:bCs/>
                <w:sz w:val="22"/>
                <w:szCs w:val="22"/>
              </w:rPr>
              <w:t>l</w:t>
            </w:r>
            <w:r w:rsidRPr="00114093">
              <w:rPr>
                <w:b/>
                <w:bCs/>
                <w:spacing w:val="1"/>
                <w:sz w:val="22"/>
                <w:szCs w:val="22"/>
              </w:rPr>
              <w:t>d</w:t>
            </w:r>
            <w:r w:rsidRPr="00114093">
              <w:rPr>
                <w:b/>
                <w:bCs/>
                <w:sz w:val="22"/>
                <w:szCs w:val="22"/>
              </w:rPr>
              <w:t>win</w:t>
            </w:r>
            <w:r w:rsidRPr="00114093">
              <w:rPr>
                <w:b/>
                <w:bCs/>
                <w:spacing w:val="1"/>
                <w:sz w:val="22"/>
                <w:szCs w:val="22"/>
              </w:rPr>
              <w:t xml:space="preserve"> </w:t>
            </w:r>
            <w:r w:rsidRPr="00114093">
              <w:rPr>
                <w:b/>
                <w:bCs/>
                <w:spacing w:val="-3"/>
                <w:sz w:val="22"/>
                <w:szCs w:val="22"/>
              </w:rPr>
              <w:t>C</w:t>
            </w:r>
            <w:r w:rsidRPr="00114093">
              <w:rPr>
                <w:b/>
                <w:bCs/>
                <w:spacing w:val="1"/>
                <w:sz w:val="22"/>
                <w:szCs w:val="22"/>
              </w:rPr>
              <w:t>oun</w:t>
            </w:r>
            <w:r w:rsidRPr="00114093">
              <w:rPr>
                <w:b/>
                <w:bCs/>
                <w:spacing w:val="-2"/>
                <w:sz w:val="22"/>
                <w:szCs w:val="22"/>
              </w:rPr>
              <w:t>t</w:t>
            </w:r>
            <w:r w:rsidRPr="00114093">
              <w:rPr>
                <w:b/>
                <w:bCs/>
                <w:sz w:val="22"/>
                <w:szCs w:val="22"/>
              </w:rPr>
              <w:t>y</w:t>
            </w:r>
            <w:r w:rsidRPr="00114093">
              <w:rPr>
                <w:b/>
                <w:bCs/>
                <w:spacing w:val="1"/>
                <w:sz w:val="22"/>
                <w:szCs w:val="22"/>
              </w:rPr>
              <w:t xml:space="preserve"> </w:t>
            </w:r>
            <w:r w:rsidRPr="00114093">
              <w:rPr>
                <w:b/>
                <w:bCs/>
                <w:spacing w:val="-2"/>
                <w:sz w:val="22"/>
                <w:szCs w:val="22"/>
              </w:rPr>
              <w:t>P</w:t>
            </w:r>
            <w:r w:rsidRPr="00114093">
              <w:rPr>
                <w:b/>
                <w:bCs/>
                <w:spacing w:val="1"/>
                <w:sz w:val="22"/>
                <w:szCs w:val="22"/>
              </w:rPr>
              <w:t>ub</w:t>
            </w:r>
            <w:r w:rsidRPr="00114093">
              <w:rPr>
                <w:b/>
                <w:bCs/>
                <w:sz w:val="22"/>
                <w:szCs w:val="22"/>
              </w:rPr>
              <w:t>l</w:t>
            </w:r>
            <w:r w:rsidRPr="00114093">
              <w:rPr>
                <w:b/>
                <w:bCs/>
                <w:spacing w:val="1"/>
                <w:sz w:val="22"/>
                <w:szCs w:val="22"/>
              </w:rPr>
              <w:t>i</w:t>
            </w:r>
            <w:r w:rsidRPr="00114093">
              <w:rPr>
                <w:b/>
                <w:bCs/>
                <w:sz w:val="22"/>
                <w:szCs w:val="22"/>
              </w:rPr>
              <w:t xml:space="preserve">c </w:t>
            </w:r>
            <w:r w:rsidRPr="00114093">
              <w:rPr>
                <w:b/>
                <w:bCs/>
                <w:spacing w:val="1"/>
                <w:sz w:val="22"/>
                <w:szCs w:val="22"/>
              </w:rPr>
              <w:t>S</w:t>
            </w:r>
            <w:r w:rsidRPr="00114093">
              <w:rPr>
                <w:b/>
                <w:bCs/>
                <w:spacing w:val="-1"/>
                <w:sz w:val="22"/>
                <w:szCs w:val="22"/>
              </w:rPr>
              <w:t>c</w:t>
            </w:r>
            <w:r w:rsidRPr="00114093">
              <w:rPr>
                <w:b/>
                <w:bCs/>
                <w:spacing w:val="-2"/>
                <w:sz w:val="22"/>
                <w:szCs w:val="22"/>
              </w:rPr>
              <w:t>h</w:t>
            </w:r>
            <w:r w:rsidRPr="00114093">
              <w:rPr>
                <w:b/>
                <w:bCs/>
                <w:spacing w:val="1"/>
                <w:sz w:val="22"/>
                <w:szCs w:val="22"/>
              </w:rPr>
              <w:t>o</w:t>
            </w:r>
            <w:r w:rsidRPr="00114093">
              <w:rPr>
                <w:b/>
                <w:bCs/>
                <w:spacing w:val="-1"/>
                <w:sz w:val="22"/>
                <w:szCs w:val="22"/>
              </w:rPr>
              <w:t>o</w:t>
            </w:r>
            <w:r w:rsidRPr="00114093">
              <w:rPr>
                <w:b/>
                <w:bCs/>
                <w:sz w:val="22"/>
                <w:szCs w:val="22"/>
              </w:rPr>
              <w:t>ls Elementary U</w:t>
            </w:r>
            <w:r w:rsidRPr="00114093">
              <w:rPr>
                <w:b/>
                <w:bCs/>
                <w:spacing w:val="1"/>
                <w:sz w:val="22"/>
                <w:szCs w:val="22"/>
              </w:rPr>
              <w:t>n</w:t>
            </w:r>
            <w:r w:rsidRPr="00114093">
              <w:rPr>
                <w:b/>
                <w:bCs/>
                <w:sz w:val="22"/>
                <w:szCs w:val="22"/>
              </w:rPr>
              <w:t>if</w:t>
            </w:r>
            <w:r w:rsidRPr="00114093">
              <w:rPr>
                <w:b/>
                <w:bCs/>
                <w:spacing w:val="1"/>
                <w:sz w:val="22"/>
                <w:szCs w:val="22"/>
              </w:rPr>
              <w:t>o</w:t>
            </w:r>
            <w:r w:rsidRPr="00114093">
              <w:rPr>
                <w:b/>
                <w:bCs/>
                <w:spacing w:val="-1"/>
                <w:sz w:val="22"/>
                <w:szCs w:val="22"/>
              </w:rPr>
              <w:t>r</w:t>
            </w:r>
            <w:r w:rsidRPr="00114093">
              <w:rPr>
                <w:b/>
                <w:bCs/>
                <w:sz w:val="22"/>
                <w:szCs w:val="22"/>
              </w:rPr>
              <w:t>m</w:t>
            </w:r>
            <w:r w:rsidRPr="00114093">
              <w:rPr>
                <w:b/>
                <w:bCs/>
                <w:spacing w:val="-1"/>
                <w:sz w:val="22"/>
                <w:szCs w:val="22"/>
              </w:rPr>
              <w:t xml:space="preserve"> </w:t>
            </w:r>
            <w:r w:rsidRPr="00114093">
              <w:rPr>
                <w:b/>
                <w:bCs/>
                <w:sz w:val="22"/>
                <w:szCs w:val="22"/>
              </w:rPr>
              <w:t>P</w:t>
            </w:r>
            <w:r w:rsidRPr="00114093">
              <w:rPr>
                <w:b/>
                <w:bCs/>
                <w:spacing w:val="1"/>
                <w:sz w:val="22"/>
                <w:szCs w:val="22"/>
              </w:rPr>
              <w:t>o</w:t>
            </w:r>
            <w:r w:rsidRPr="00114093">
              <w:rPr>
                <w:b/>
                <w:bCs/>
                <w:spacing w:val="-2"/>
                <w:sz w:val="22"/>
                <w:szCs w:val="22"/>
              </w:rPr>
              <w:t>l</w:t>
            </w:r>
            <w:r w:rsidRPr="00114093">
              <w:rPr>
                <w:b/>
                <w:bCs/>
                <w:sz w:val="22"/>
                <w:szCs w:val="22"/>
              </w:rPr>
              <w:t>icy</w:t>
            </w:r>
            <w:r w:rsidRPr="00114093">
              <w:rPr>
                <w:b/>
                <w:bCs/>
                <w:spacing w:val="1"/>
                <w:sz w:val="22"/>
                <w:szCs w:val="22"/>
              </w:rPr>
              <w:t xml:space="preserve"> </w:t>
            </w:r>
            <w:r w:rsidRPr="00114093">
              <w:rPr>
                <w:b/>
                <w:bCs/>
                <w:spacing w:val="-1"/>
                <w:sz w:val="22"/>
                <w:szCs w:val="22"/>
              </w:rPr>
              <w:t>a</w:t>
            </w:r>
            <w:r w:rsidRPr="00114093">
              <w:rPr>
                <w:b/>
                <w:bCs/>
                <w:spacing w:val="1"/>
                <w:sz w:val="22"/>
                <w:szCs w:val="22"/>
              </w:rPr>
              <w:t>n</w:t>
            </w:r>
            <w:r w:rsidRPr="00114093">
              <w:rPr>
                <w:b/>
                <w:bCs/>
                <w:sz w:val="22"/>
                <w:szCs w:val="22"/>
              </w:rPr>
              <w:t>d</w:t>
            </w:r>
            <w:r w:rsidRPr="00114093">
              <w:rPr>
                <w:b/>
                <w:bCs/>
                <w:spacing w:val="1"/>
                <w:sz w:val="22"/>
                <w:szCs w:val="22"/>
              </w:rPr>
              <w:t xml:space="preserve"> </w:t>
            </w:r>
            <w:r w:rsidRPr="00114093">
              <w:rPr>
                <w:b/>
                <w:bCs/>
                <w:spacing w:val="-3"/>
                <w:sz w:val="22"/>
                <w:szCs w:val="22"/>
              </w:rPr>
              <w:t>C</w:t>
            </w:r>
            <w:r w:rsidRPr="00114093">
              <w:rPr>
                <w:b/>
                <w:bCs/>
                <w:spacing w:val="1"/>
                <w:sz w:val="22"/>
                <w:szCs w:val="22"/>
              </w:rPr>
              <w:t>om</w:t>
            </w:r>
            <w:r w:rsidRPr="00114093">
              <w:rPr>
                <w:b/>
                <w:bCs/>
                <w:spacing w:val="-2"/>
                <w:sz w:val="22"/>
                <w:szCs w:val="22"/>
              </w:rPr>
              <w:t>p</w:t>
            </w:r>
            <w:r w:rsidRPr="00114093">
              <w:rPr>
                <w:b/>
                <w:bCs/>
                <w:sz w:val="22"/>
                <w:szCs w:val="22"/>
              </w:rPr>
              <w:t>l</w:t>
            </w:r>
            <w:r w:rsidRPr="00114093">
              <w:rPr>
                <w:b/>
                <w:bCs/>
                <w:spacing w:val="1"/>
                <w:sz w:val="22"/>
                <w:szCs w:val="22"/>
              </w:rPr>
              <w:t>i</w:t>
            </w:r>
            <w:r w:rsidRPr="00114093">
              <w:rPr>
                <w:b/>
                <w:bCs/>
                <w:spacing w:val="-1"/>
                <w:sz w:val="22"/>
                <w:szCs w:val="22"/>
              </w:rPr>
              <w:t>a</w:t>
            </w:r>
            <w:r w:rsidRPr="00114093">
              <w:rPr>
                <w:b/>
                <w:bCs/>
                <w:spacing w:val="1"/>
                <w:sz w:val="22"/>
                <w:szCs w:val="22"/>
              </w:rPr>
              <w:t>n</w:t>
            </w:r>
            <w:r w:rsidRPr="00114093">
              <w:rPr>
                <w:b/>
                <w:bCs/>
                <w:spacing w:val="-1"/>
                <w:sz w:val="22"/>
                <w:szCs w:val="22"/>
              </w:rPr>
              <w:t>c</w:t>
            </w:r>
            <w:r w:rsidRPr="00114093">
              <w:rPr>
                <w:b/>
                <w:bCs/>
                <w:sz w:val="22"/>
                <w:szCs w:val="22"/>
              </w:rPr>
              <w:t>e C</w:t>
            </w:r>
            <w:r w:rsidRPr="00114093">
              <w:rPr>
                <w:b/>
                <w:bCs/>
                <w:spacing w:val="1"/>
                <w:sz w:val="22"/>
                <w:szCs w:val="22"/>
              </w:rPr>
              <w:t>od</w:t>
            </w:r>
            <w:r w:rsidRPr="00114093">
              <w:rPr>
                <w:b/>
                <w:bCs/>
                <w:sz w:val="22"/>
                <w:szCs w:val="22"/>
              </w:rPr>
              <w:t xml:space="preserve">e     </w:t>
            </w:r>
            <w:r w:rsidR="001216D4" w:rsidRPr="00114093">
              <w:rPr>
                <w:b/>
                <w:bCs/>
                <w:spacing w:val="-1"/>
                <w:sz w:val="22"/>
                <w:szCs w:val="22"/>
              </w:rPr>
              <w:t>2020-2021</w:t>
            </w:r>
          </w:p>
        </w:tc>
      </w:tr>
      <w:tr w:rsidR="00CD0AEF" w:rsidRPr="00114093" w14:paraId="0589DE06" w14:textId="77777777" w:rsidTr="00F73EDC">
        <w:trPr>
          <w:trHeight w:val="541"/>
        </w:trPr>
        <w:tc>
          <w:tcPr>
            <w:tcW w:w="4775" w:type="dxa"/>
            <w:tcBorders>
              <w:top w:val="single" w:sz="4" w:space="0" w:color="000000"/>
              <w:left w:val="single" w:sz="4" w:space="0" w:color="000000"/>
              <w:right w:val="single" w:sz="4" w:space="0" w:color="000000"/>
            </w:tcBorders>
          </w:tcPr>
          <w:p w14:paraId="2B7917B8" w14:textId="77777777" w:rsidR="00CD0AEF" w:rsidRPr="00114093" w:rsidRDefault="00CD0AEF" w:rsidP="00F73EDC">
            <w:pPr>
              <w:spacing w:before="2" w:line="100" w:lineRule="exact"/>
              <w:ind w:left="90"/>
              <w:rPr>
                <w:sz w:val="10"/>
                <w:szCs w:val="10"/>
              </w:rPr>
            </w:pPr>
          </w:p>
          <w:p w14:paraId="5F8FB76C" w14:textId="77777777" w:rsidR="00CD0AEF" w:rsidRPr="00114093" w:rsidRDefault="00CD0AEF" w:rsidP="00F73EDC">
            <w:pPr>
              <w:ind w:left="90" w:right="-20"/>
              <w:jc w:val="center"/>
              <w:rPr>
                <w:sz w:val="22"/>
                <w:szCs w:val="22"/>
              </w:rPr>
            </w:pPr>
            <w:r w:rsidRPr="00114093">
              <w:rPr>
                <w:b/>
                <w:bCs/>
                <w:sz w:val="22"/>
                <w:szCs w:val="22"/>
              </w:rPr>
              <w:t>Ele</w:t>
            </w:r>
            <w:r w:rsidRPr="00114093">
              <w:rPr>
                <w:b/>
                <w:bCs/>
                <w:spacing w:val="1"/>
                <w:sz w:val="22"/>
                <w:szCs w:val="22"/>
              </w:rPr>
              <w:t>m</w:t>
            </w:r>
            <w:r w:rsidRPr="00114093">
              <w:rPr>
                <w:b/>
                <w:bCs/>
                <w:spacing w:val="-1"/>
                <w:sz w:val="22"/>
                <w:szCs w:val="22"/>
              </w:rPr>
              <w:t>e</w:t>
            </w:r>
            <w:r w:rsidRPr="00114093">
              <w:rPr>
                <w:b/>
                <w:bCs/>
                <w:spacing w:val="1"/>
                <w:sz w:val="22"/>
                <w:szCs w:val="22"/>
              </w:rPr>
              <w:t>n</w:t>
            </w:r>
            <w:r w:rsidRPr="00114093">
              <w:rPr>
                <w:b/>
                <w:bCs/>
                <w:sz w:val="22"/>
                <w:szCs w:val="22"/>
              </w:rPr>
              <w:t>t</w:t>
            </w:r>
            <w:r w:rsidRPr="00114093">
              <w:rPr>
                <w:b/>
                <w:bCs/>
                <w:spacing w:val="1"/>
                <w:sz w:val="22"/>
                <w:szCs w:val="22"/>
              </w:rPr>
              <w:t>a</w:t>
            </w:r>
            <w:r w:rsidRPr="00114093">
              <w:rPr>
                <w:b/>
                <w:bCs/>
                <w:spacing w:val="-1"/>
                <w:sz w:val="22"/>
                <w:szCs w:val="22"/>
              </w:rPr>
              <w:t>r</w:t>
            </w:r>
            <w:r w:rsidRPr="00114093">
              <w:rPr>
                <w:b/>
                <w:bCs/>
                <w:sz w:val="22"/>
                <w:szCs w:val="22"/>
              </w:rPr>
              <w:t>y</w:t>
            </w:r>
            <w:r w:rsidRPr="00114093">
              <w:rPr>
                <w:b/>
                <w:bCs/>
                <w:spacing w:val="1"/>
                <w:sz w:val="22"/>
                <w:szCs w:val="22"/>
              </w:rPr>
              <w:t xml:space="preserve"> </w:t>
            </w:r>
            <w:r w:rsidRPr="00114093">
              <w:rPr>
                <w:b/>
                <w:bCs/>
                <w:spacing w:val="-1"/>
                <w:sz w:val="22"/>
                <w:szCs w:val="22"/>
              </w:rPr>
              <w:t>Gr</w:t>
            </w:r>
            <w:r w:rsidRPr="00114093">
              <w:rPr>
                <w:b/>
                <w:bCs/>
                <w:spacing w:val="1"/>
                <w:sz w:val="22"/>
                <w:szCs w:val="22"/>
              </w:rPr>
              <w:t>ad</w:t>
            </w:r>
            <w:r w:rsidRPr="00114093">
              <w:rPr>
                <w:b/>
                <w:bCs/>
                <w:spacing w:val="-1"/>
                <w:sz w:val="22"/>
                <w:szCs w:val="22"/>
              </w:rPr>
              <w:t>e</w:t>
            </w:r>
            <w:r w:rsidRPr="00114093">
              <w:rPr>
                <w:b/>
                <w:bCs/>
                <w:sz w:val="22"/>
                <w:szCs w:val="22"/>
              </w:rPr>
              <w:t>s K</w:t>
            </w:r>
            <w:r w:rsidRPr="00114093">
              <w:rPr>
                <w:b/>
                <w:bCs/>
                <w:spacing w:val="2"/>
                <w:sz w:val="22"/>
                <w:szCs w:val="22"/>
              </w:rPr>
              <w:t xml:space="preserve"> </w:t>
            </w:r>
            <w:r w:rsidRPr="00114093">
              <w:rPr>
                <w:b/>
                <w:bCs/>
                <w:sz w:val="22"/>
                <w:szCs w:val="22"/>
              </w:rPr>
              <w:t>-</w:t>
            </w:r>
            <w:r w:rsidRPr="00114093">
              <w:rPr>
                <w:b/>
                <w:bCs/>
                <w:spacing w:val="-2"/>
                <w:sz w:val="22"/>
                <w:szCs w:val="22"/>
              </w:rPr>
              <w:t xml:space="preserve"> </w:t>
            </w:r>
            <w:r w:rsidRPr="00114093">
              <w:rPr>
                <w:b/>
                <w:bCs/>
                <w:sz w:val="22"/>
                <w:szCs w:val="22"/>
              </w:rPr>
              <w:t>6</w:t>
            </w:r>
          </w:p>
          <w:p w14:paraId="277C9250" w14:textId="77777777" w:rsidR="00CD0AEF" w:rsidRPr="00114093" w:rsidRDefault="00CD0AEF" w:rsidP="00F73EDC">
            <w:pPr>
              <w:spacing w:line="244" w:lineRule="auto"/>
              <w:ind w:left="90" w:right="217"/>
              <w:rPr>
                <w:sz w:val="18"/>
                <w:szCs w:val="18"/>
              </w:rPr>
            </w:pPr>
          </w:p>
        </w:tc>
        <w:tc>
          <w:tcPr>
            <w:tcW w:w="5745" w:type="dxa"/>
            <w:gridSpan w:val="2"/>
            <w:tcBorders>
              <w:top w:val="single" w:sz="4" w:space="0" w:color="000000"/>
              <w:left w:val="single" w:sz="4" w:space="0" w:color="000000"/>
              <w:right w:val="single" w:sz="4" w:space="0" w:color="000000"/>
            </w:tcBorders>
            <w:vAlign w:val="center"/>
          </w:tcPr>
          <w:p w14:paraId="7105C600" w14:textId="77777777" w:rsidR="00CD0AEF" w:rsidRPr="00114093" w:rsidRDefault="00CD0AEF" w:rsidP="00F73EDC">
            <w:pPr>
              <w:ind w:left="90" w:right="-20"/>
              <w:jc w:val="center"/>
              <w:rPr>
                <w:b/>
                <w:sz w:val="22"/>
                <w:szCs w:val="22"/>
              </w:rPr>
            </w:pPr>
            <w:r w:rsidRPr="00114093">
              <w:rPr>
                <w:b/>
                <w:sz w:val="22"/>
                <w:szCs w:val="22"/>
              </w:rPr>
              <w:t>Compliance Code</w:t>
            </w:r>
          </w:p>
        </w:tc>
      </w:tr>
      <w:tr w:rsidR="00CD0AEF" w:rsidRPr="00114093" w14:paraId="1EB640B6" w14:textId="77777777" w:rsidTr="00F73EDC">
        <w:trPr>
          <w:trHeight w:val="362"/>
        </w:trPr>
        <w:tc>
          <w:tcPr>
            <w:tcW w:w="4775" w:type="dxa"/>
            <w:tcBorders>
              <w:top w:val="single" w:sz="4" w:space="0" w:color="000000"/>
              <w:left w:val="single" w:sz="4" w:space="0" w:color="000000"/>
              <w:right w:val="single" w:sz="4" w:space="0" w:color="000000"/>
            </w:tcBorders>
          </w:tcPr>
          <w:p w14:paraId="15172E93" w14:textId="77777777" w:rsidR="00CD0AEF" w:rsidRPr="00114093" w:rsidRDefault="00CD0AEF" w:rsidP="00F73EDC">
            <w:pPr>
              <w:spacing w:before="2" w:line="100" w:lineRule="exact"/>
              <w:ind w:left="90"/>
              <w:rPr>
                <w:sz w:val="10"/>
                <w:szCs w:val="10"/>
              </w:rPr>
            </w:pPr>
          </w:p>
        </w:tc>
        <w:tc>
          <w:tcPr>
            <w:tcW w:w="5745" w:type="dxa"/>
            <w:gridSpan w:val="2"/>
            <w:tcBorders>
              <w:top w:val="single" w:sz="4" w:space="0" w:color="000000"/>
              <w:left w:val="single" w:sz="4" w:space="0" w:color="000000"/>
              <w:right w:val="single" w:sz="4" w:space="0" w:color="000000"/>
            </w:tcBorders>
          </w:tcPr>
          <w:p w14:paraId="35627F31" w14:textId="77777777" w:rsidR="00CD0AEF" w:rsidRPr="00114093" w:rsidRDefault="00CD0AEF" w:rsidP="00F73EDC">
            <w:pPr>
              <w:spacing w:before="98"/>
              <w:ind w:left="90" w:right="-20"/>
              <w:rPr>
                <w:spacing w:val="1"/>
                <w:sz w:val="18"/>
                <w:szCs w:val="18"/>
              </w:rPr>
            </w:pPr>
            <w:r w:rsidRPr="00114093">
              <w:rPr>
                <w:noProof/>
                <w:spacing w:val="1"/>
                <w:sz w:val="18"/>
                <w:szCs w:val="18"/>
              </w:rPr>
              <w:t xml:space="preserve">   1</w:t>
            </w:r>
            <w:r w:rsidRPr="00114093">
              <w:rPr>
                <w:noProof/>
                <w:spacing w:val="1"/>
                <w:sz w:val="18"/>
                <w:szCs w:val="18"/>
                <w:vertAlign w:val="superscript"/>
              </w:rPr>
              <w:t>st</w:t>
            </w:r>
            <w:r w:rsidRPr="00114093">
              <w:rPr>
                <w:noProof/>
                <w:spacing w:val="1"/>
                <w:sz w:val="18"/>
                <w:szCs w:val="18"/>
              </w:rPr>
              <w:t xml:space="preserve"> infraction:  Warning and parent notified</w:t>
            </w:r>
          </w:p>
        </w:tc>
      </w:tr>
      <w:tr w:rsidR="00CD0AEF" w:rsidRPr="00114093" w14:paraId="67BDACDE" w14:textId="77777777" w:rsidTr="00F73EDC">
        <w:trPr>
          <w:trHeight w:val="443"/>
        </w:trPr>
        <w:tc>
          <w:tcPr>
            <w:tcW w:w="4775" w:type="dxa"/>
            <w:tcBorders>
              <w:top w:val="single" w:sz="4" w:space="0" w:color="000000"/>
              <w:left w:val="single" w:sz="4" w:space="0" w:color="000000"/>
              <w:right w:val="single" w:sz="4" w:space="0" w:color="000000"/>
            </w:tcBorders>
          </w:tcPr>
          <w:p w14:paraId="50DD4BA6" w14:textId="77777777" w:rsidR="00CD0AEF" w:rsidRPr="00114093" w:rsidRDefault="00CD0AEF" w:rsidP="00F73EDC">
            <w:pPr>
              <w:spacing w:before="2" w:line="100" w:lineRule="exact"/>
              <w:ind w:left="90"/>
              <w:rPr>
                <w:sz w:val="10"/>
                <w:szCs w:val="10"/>
              </w:rPr>
            </w:pPr>
          </w:p>
        </w:tc>
        <w:tc>
          <w:tcPr>
            <w:tcW w:w="5745" w:type="dxa"/>
            <w:gridSpan w:val="2"/>
            <w:tcBorders>
              <w:top w:val="single" w:sz="4" w:space="0" w:color="000000"/>
              <w:left w:val="single" w:sz="4" w:space="0" w:color="000000"/>
              <w:right w:val="single" w:sz="4" w:space="0" w:color="000000"/>
            </w:tcBorders>
          </w:tcPr>
          <w:p w14:paraId="54AC0EB9" w14:textId="77777777" w:rsidR="00CD0AEF" w:rsidRPr="00114093" w:rsidRDefault="00CD0AEF" w:rsidP="00F73EDC">
            <w:pPr>
              <w:spacing w:before="98"/>
              <w:ind w:left="90" w:right="-20"/>
              <w:rPr>
                <w:noProof/>
                <w:spacing w:val="1"/>
                <w:sz w:val="18"/>
                <w:szCs w:val="18"/>
              </w:rPr>
            </w:pPr>
            <w:r w:rsidRPr="00114093">
              <w:rPr>
                <w:noProof/>
                <w:spacing w:val="1"/>
                <w:sz w:val="18"/>
                <w:szCs w:val="18"/>
              </w:rPr>
              <w:t xml:space="preserve">   2</w:t>
            </w:r>
            <w:r w:rsidRPr="00114093">
              <w:rPr>
                <w:noProof/>
                <w:spacing w:val="1"/>
                <w:sz w:val="18"/>
                <w:szCs w:val="18"/>
                <w:vertAlign w:val="superscript"/>
              </w:rPr>
              <w:t>nd</w:t>
            </w:r>
            <w:r w:rsidRPr="00114093">
              <w:rPr>
                <w:noProof/>
                <w:spacing w:val="1"/>
                <w:sz w:val="18"/>
                <w:szCs w:val="18"/>
              </w:rPr>
              <w:t xml:space="preserve"> infraction:  Referral to office and parent notified</w:t>
            </w:r>
          </w:p>
        </w:tc>
      </w:tr>
      <w:tr w:rsidR="00CD0AEF" w:rsidRPr="00114093" w14:paraId="160AE32E" w14:textId="77777777" w:rsidTr="00F73EDC">
        <w:trPr>
          <w:trHeight w:val="353"/>
        </w:trPr>
        <w:tc>
          <w:tcPr>
            <w:tcW w:w="4775" w:type="dxa"/>
            <w:tcBorders>
              <w:top w:val="single" w:sz="4" w:space="0" w:color="000000"/>
              <w:left w:val="single" w:sz="4" w:space="0" w:color="000000"/>
              <w:right w:val="single" w:sz="4" w:space="0" w:color="000000"/>
            </w:tcBorders>
          </w:tcPr>
          <w:p w14:paraId="729D9C6F" w14:textId="77777777" w:rsidR="00CD0AEF" w:rsidRPr="00114093" w:rsidRDefault="00CD0AEF" w:rsidP="00F73EDC">
            <w:pPr>
              <w:spacing w:before="2" w:line="100" w:lineRule="exact"/>
              <w:ind w:left="90"/>
              <w:rPr>
                <w:sz w:val="10"/>
                <w:szCs w:val="10"/>
              </w:rPr>
            </w:pPr>
          </w:p>
        </w:tc>
        <w:tc>
          <w:tcPr>
            <w:tcW w:w="5745" w:type="dxa"/>
            <w:gridSpan w:val="2"/>
            <w:tcBorders>
              <w:top w:val="single" w:sz="4" w:space="0" w:color="000000"/>
              <w:left w:val="single" w:sz="4" w:space="0" w:color="000000"/>
              <w:right w:val="single" w:sz="4" w:space="0" w:color="000000"/>
            </w:tcBorders>
          </w:tcPr>
          <w:p w14:paraId="23873BB9" w14:textId="77777777" w:rsidR="00CD0AEF" w:rsidRPr="00114093" w:rsidRDefault="00CD0AEF" w:rsidP="00F73EDC">
            <w:pPr>
              <w:spacing w:before="98"/>
              <w:ind w:left="90" w:right="-20"/>
              <w:rPr>
                <w:noProof/>
                <w:spacing w:val="1"/>
                <w:sz w:val="18"/>
                <w:szCs w:val="18"/>
              </w:rPr>
            </w:pPr>
            <w:r w:rsidRPr="00114093">
              <w:rPr>
                <w:noProof/>
                <w:spacing w:val="1"/>
                <w:sz w:val="18"/>
                <w:szCs w:val="18"/>
              </w:rPr>
              <w:t xml:space="preserve">   3</w:t>
            </w:r>
            <w:r w:rsidRPr="00114093">
              <w:rPr>
                <w:noProof/>
                <w:spacing w:val="1"/>
                <w:sz w:val="18"/>
                <w:szCs w:val="18"/>
                <w:vertAlign w:val="superscript"/>
              </w:rPr>
              <w:t>rd</w:t>
            </w:r>
            <w:r w:rsidRPr="00114093">
              <w:rPr>
                <w:noProof/>
                <w:spacing w:val="1"/>
                <w:sz w:val="18"/>
                <w:szCs w:val="18"/>
              </w:rPr>
              <w:t xml:space="preserve"> infraction:  Detention </w:t>
            </w:r>
          </w:p>
        </w:tc>
      </w:tr>
      <w:tr w:rsidR="00CD0AEF" w:rsidRPr="00114093" w14:paraId="4F10924B" w14:textId="77777777" w:rsidTr="00F73EDC">
        <w:trPr>
          <w:trHeight w:val="407"/>
        </w:trPr>
        <w:tc>
          <w:tcPr>
            <w:tcW w:w="4775" w:type="dxa"/>
            <w:tcBorders>
              <w:top w:val="single" w:sz="4" w:space="0" w:color="000000"/>
              <w:left w:val="single" w:sz="4" w:space="0" w:color="000000"/>
              <w:right w:val="single" w:sz="4" w:space="0" w:color="000000"/>
            </w:tcBorders>
          </w:tcPr>
          <w:p w14:paraId="3ABA0D50" w14:textId="77777777" w:rsidR="00CD0AEF" w:rsidRPr="00114093" w:rsidRDefault="00CD0AEF" w:rsidP="00F73EDC">
            <w:pPr>
              <w:spacing w:before="2" w:line="100" w:lineRule="exact"/>
              <w:ind w:left="90"/>
              <w:rPr>
                <w:sz w:val="10"/>
                <w:szCs w:val="10"/>
              </w:rPr>
            </w:pPr>
          </w:p>
        </w:tc>
        <w:tc>
          <w:tcPr>
            <w:tcW w:w="5745" w:type="dxa"/>
            <w:gridSpan w:val="2"/>
            <w:tcBorders>
              <w:top w:val="single" w:sz="4" w:space="0" w:color="000000"/>
              <w:left w:val="single" w:sz="4" w:space="0" w:color="000000"/>
              <w:right w:val="single" w:sz="4" w:space="0" w:color="000000"/>
            </w:tcBorders>
          </w:tcPr>
          <w:p w14:paraId="0E9D9959" w14:textId="77777777" w:rsidR="00CD0AEF" w:rsidRPr="00114093" w:rsidRDefault="00CD0AEF" w:rsidP="00F73EDC">
            <w:pPr>
              <w:spacing w:before="98"/>
              <w:ind w:left="90" w:right="-20"/>
              <w:rPr>
                <w:noProof/>
                <w:spacing w:val="1"/>
                <w:sz w:val="18"/>
                <w:szCs w:val="18"/>
              </w:rPr>
            </w:pPr>
            <w:r w:rsidRPr="00114093">
              <w:rPr>
                <w:noProof/>
                <w:spacing w:val="1"/>
                <w:sz w:val="18"/>
                <w:szCs w:val="18"/>
              </w:rPr>
              <w:t xml:space="preserve">   4</w:t>
            </w:r>
            <w:r w:rsidRPr="00114093">
              <w:rPr>
                <w:noProof/>
                <w:spacing w:val="1"/>
                <w:sz w:val="18"/>
                <w:szCs w:val="18"/>
                <w:vertAlign w:val="superscript"/>
              </w:rPr>
              <w:t>th</w:t>
            </w:r>
            <w:r w:rsidRPr="00114093">
              <w:rPr>
                <w:noProof/>
                <w:spacing w:val="1"/>
                <w:sz w:val="18"/>
                <w:szCs w:val="18"/>
              </w:rPr>
              <w:t xml:space="preserve"> infraction &amp; subsesquent: One day suspension and parent notified</w:t>
            </w:r>
          </w:p>
        </w:tc>
      </w:tr>
      <w:tr w:rsidR="00CD0AEF" w:rsidRPr="00114093" w14:paraId="095B5945" w14:textId="77777777" w:rsidTr="00F73EDC">
        <w:trPr>
          <w:trHeight w:hRule="exact" w:val="292"/>
        </w:trPr>
        <w:tc>
          <w:tcPr>
            <w:tcW w:w="4775" w:type="dxa"/>
            <w:tcBorders>
              <w:top w:val="single" w:sz="4" w:space="0" w:color="000000"/>
              <w:left w:val="single" w:sz="4" w:space="0" w:color="000000"/>
              <w:bottom w:val="single" w:sz="4" w:space="0" w:color="000000"/>
              <w:right w:val="single" w:sz="4" w:space="0" w:color="000000"/>
            </w:tcBorders>
          </w:tcPr>
          <w:p w14:paraId="49C93278" w14:textId="77777777" w:rsidR="00CD0AEF" w:rsidRPr="00114093" w:rsidRDefault="00CD0AEF" w:rsidP="00F73EDC">
            <w:pPr>
              <w:spacing w:before="2" w:line="100" w:lineRule="exact"/>
              <w:ind w:left="90"/>
              <w:rPr>
                <w:sz w:val="10"/>
                <w:szCs w:val="10"/>
              </w:rPr>
            </w:pPr>
          </w:p>
          <w:p w14:paraId="46A1FCA9" w14:textId="77777777" w:rsidR="00CD0AEF" w:rsidRPr="00114093" w:rsidRDefault="00CD0AEF" w:rsidP="00F73EDC">
            <w:pPr>
              <w:ind w:left="90" w:right="2452"/>
              <w:jc w:val="center"/>
              <w:rPr>
                <w:sz w:val="18"/>
                <w:szCs w:val="18"/>
              </w:rPr>
            </w:pPr>
            <w:r w:rsidRPr="00114093">
              <w:rPr>
                <w:b/>
                <w:bCs/>
                <w:sz w:val="18"/>
                <w:szCs w:val="18"/>
              </w:rPr>
              <w:t xml:space="preserve">                                       T</w:t>
            </w:r>
            <w:r w:rsidRPr="00114093">
              <w:rPr>
                <w:b/>
                <w:bCs/>
                <w:spacing w:val="-1"/>
                <w:sz w:val="18"/>
                <w:szCs w:val="18"/>
              </w:rPr>
              <w:t>O</w:t>
            </w:r>
            <w:r w:rsidRPr="00114093">
              <w:rPr>
                <w:b/>
                <w:bCs/>
                <w:sz w:val="18"/>
                <w:szCs w:val="18"/>
              </w:rPr>
              <w:t>P</w:t>
            </w:r>
          </w:p>
        </w:tc>
        <w:tc>
          <w:tcPr>
            <w:tcW w:w="5745" w:type="dxa"/>
            <w:gridSpan w:val="2"/>
            <w:tcBorders>
              <w:top w:val="single" w:sz="4" w:space="0" w:color="000000"/>
              <w:left w:val="single" w:sz="4" w:space="0" w:color="000000"/>
              <w:bottom w:val="single" w:sz="4" w:space="0" w:color="000000"/>
              <w:right w:val="single" w:sz="4" w:space="0" w:color="000000"/>
            </w:tcBorders>
          </w:tcPr>
          <w:p w14:paraId="4F66BBC8" w14:textId="77777777" w:rsidR="00CD0AEF" w:rsidRPr="00114093" w:rsidRDefault="00CD0AEF" w:rsidP="00F73EDC">
            <w:pPr>
              <w:spacing w:before="2" w:line="100" w:lineRule="exact"/>
              <w:ind w:left="90"/>
              <w:rPr>
                <w:sz w:val="10"/>
                <w:szCs w:val="10"/>
              </w:rPr>
            </w:pPr>
          </w:p>
          <w:p w14:paraId="333EC013" w14:textId="77777777" w:rsidR="00CD0AEF" w:rsidRPr="00114093" w:rsidRDefault="00CD0AEF" w:rsidP="00F73EDC">
            <w:pPr>
              <w:ind w:left="90" w:right="2327"/>
              <w:jc w:val="center"/>
              <w:rPr>
                <w:sz w:val="18"/>
                <w:szCs w:val="18"/>
              </w:rPr>
            </w:pPr>
            <w:r w:rsidRPr="00114093">
              <w:rPr>
                <w:b/>
                <w:bCs/>
                <w:sz w:val="18"/>
                <w:szCs w:val="18"/>
              </w:rPr>
              <w:t xml:space="preserve">                                          B</w:t>
            </w:r>
            <w:r w:rsidRPr="00114093">
              <w:rPr>
                <w:b/>
                <w:bCs/>
                <w:spacing w:val="-1"/>
                <w:sz w:val="18"/>
                <w:szCs w:val="18"/>
              </w:rPr>
              <w:t>O</w:t>
            </w:r>
            <w:r w:rsidRPr="00114093">
              <w:rPr>
                <w:b/>
                <w:bCs/>
                <w:sz w:val="18"/>
                <w:szCs w:val="18"/>
              </w:rPr>
              <w:t>TT</w:t>
            </w:r>
            <w:r w:rsidRPr="00114093">
              <w:rPr>
                <w:b/>
                <w:bCs/>
                <w:spacing w:val="-1"/>
                <w:sz w:val="18"/>
                <w:szCs w:val="18"/>
              </w:rPr>
              <w:t>O</w:t>
            </w:r>
            <w:r w:rsidRPr="00114093">
              <w:rPr>
                <w:b/>
                <w:bCs/>
                <w:sz w:val="18"/>
                <w:szCs w:val="18"/>
              </w:rPr>
              <w:t>M</w:t>
            </w:r>
          </w:p>
        </w:tc>
      </w:tr>
      <w:tr w:rsidR="00CD0AEF" w:rsidRPr="00114093" w14:paraId="5C9F2B16" w14:textId="77777777" w:rsidTr="00F73EDC">
        <w:trPr>
          <w:trHeight w:hRule="exact" w:val="1453"/>
        </w:trPr>
        <w:tc>
          <w:tcPr>
            <w:tcW w:w="4775" w:type="dxa"/>
            <w:tcBorders>
              <w:top w:val="single" w:sz="4" w:space="0" w:color="000000"/>
              <w:left w:val="single" w:sz="4" w:space="0" w:color="000000"/>
              <w:bottom w:val="single" w:sz="4" w:space="0" w:color="000000"/>
              <w:right w:val="single" w:sz="4" w:space="0" w:color="000000"/>
            </w:tcBorders>
          </w:tcPr>
          <w:p w14:paraId="107C60AB" w14:textId="77777777" w:rsidR="00CD0AEF" w:rsidRPr="00114093" w:rsidRDefault="00CD0AEF" w:rsidP="00F73EDC">
            <w:pPr>
              <w:spacing w:before="2" w:line="100" w:lineRule="exact"/>
              <w:ind w:left="90"/>
              <w:rPr>
                <w:sz w:val="10"/>
                <w:szCs w:val="10"/>
              </w:rPr>
            </w:pPr>
          </w:p>
          <w:p w14:paraId="0E95473B" w14:textId="77777777" w:rsidR="00CD0AEF" w:rsidRPr="00114093" w:rsidRDefault="00CD0AEF" w:rsidP="00F73EDC">
            <w:pPr>
              <w:ind w:left="90" w:right="2070"/>
              <w:jc w:val="center"/>
              <w:rPr>
                <w:sz w:val="18"/>
                <w:szCs w:val="18"/>
              </w:rPr>
            </w:pPr>
            <w:r w:rsidRPr="00114093">
              <w:rPr>
                <w:b/>
                <w:bCs/>
                <w:sz w:val="18"/>
                <w:szCs w:val="18"/>
              </w:rPr>
              <w:t xml:space="preserve">                               </w:t>
            </w:r>
            <w:r w:rsidRPr="00114093">
              <w:rPr>
                <w:b/>
                <w:bCs/>
                <w:sz w:val="18"/>
                <w:szCs w:val="18"/>
                <w:u w:val="single" w:color="000000"/>
              </w:rPr>
              <w:t xml:space="preserve"> W</w:t>
            </w:r>
            <w:r w:rsidRPr="00114093">
              <w:rPr>
                <w:b/>
                <w:bCs/>
                <w:spacing w:val="1"/>
                <w:sz w:val="18"/>
                <w:szCs w:val="18"/>
                <w:u w:val="single" w:color="000000"/>
              </w:rPr>
              <w:t>h</w:t>
            </w:r>
            <w:r w:rsidRPr="00114093">
              <w:rPr>
                <w:b/>
                <w:bCs/>
                <w:sz w:val="18"/>
                <w:szCs w:val="18"/>
                <w:u w:val="single" w:color="000000"/>
              </w:rPr>
              <w:t xml:space="preserve">ite </w:t>
            </w:r>
            <w:r w:rsidRPr="00114093">
              <w:rPr>
                <w:b/>
                <w:bCs/>
                <w:spacing w:val="1"/>
                <w:sz w:val="18"/>
                <w:szCs w:val="18"/>
                <w:u w:val="single" w:color="000000"/>
              </w:rPr>
              <w:t>o</w:t>
            </w:r>
            <w:r w:rsidRPr="00114093">
              <w:rPr>
                <w:b/>
                <w:bCs/>
                <w:sz w:val="18"/>
                <w:szCs w:val="18"/>
                <w:u w:val="single" w:color="000000"/>
              </w:rPr>
              <w:t>r N</w:t>
            </w:r>
            <w:r w:rsidRPr="00114093">
              <w:rPr>
                <w:b/>
                <w:bCs/>
                <w:spacing w:val="-1"/>
                <w:sz w:val="18"/>
                <w:szCs w:val="18"/>
                <w:u w:val="single" w:color="000000"/>
              </w:rPr>
              <w:t>a</w:t>
            </w:r>
            <w:r w:rsidRPr="00114093">
              <w:rPr>
                <w:b/>
                <w:bCs/>
                <w:spacing w:val="1"/>
                <w:sz w:val="18"/>
                <w:szCs w:val="18"/>
                <w:u w:val="single" w:color="000000"/>
              </w:rPr>
              <w:t>vy</w:t>
            </w:r>
          </w:p>
          <w:p w14:paraId="0FDA6460" w14:textId="77777777" w:rsidR="00CD0AEF" w:rsidRPr="00114093" w:rsidRDefault="00CD0AEF" w:rsidP="00F73EDC">
            <w:pPr>
              <w:spacing w:before="4" w:line="247" w:lineRule="auto"/>
              <w:ind w:left="90" w:right="401"/>
              <w:jc w:val="center"/>
              <w:rPr>
                <w:sz w:val="18"/>
                <w:szCs w:val="18"/>
              </w:rPr>
            </w:pPr>
            <w:r w:rsidRPr="00114093">
              <w:rPr>
                <w:sz w:val="18"/>
                <w:szCs w:val="18"/>
              </w:rPr>
              <w:t>C</w:t>
            </w:r>
            <w:r w:rsidRPr="00114093">
              <w:rPr>
                <w:spacing w:val="1"/>
                <w:sz w:val="18"/>
                <w:szCs w:val="18"/>
              </w:rPr>
              <w:t>o</w:t>
            </w:r>
            <w:r w:rsidRPr="00114093">
              <w:rPr>
                <w:sz w:val="18"/>
                <w:szCs w:val="18"/>
              </w:rPr>
              <w:t>l</w:t>
            </w:r>
            <w:r w:rsidRPr="00114093">
              <w:rPr>
                <w:spacing w:val="1"/>
                <w:sz w:val="18"/>
                <w:szCs w:val="18"/>
              </w:rPr>
              <w:t>l</w:t>
            </w:r>
            <w:r w:rsidRPr="00114093">
              <w:rPr>
                <w:spacing w:val="-1"/>
                <w:sz w:val="18"/>
                <w:szCs w:val="18"/>
              </w:rPr>
              <w:t>a</w:t>
            </w:r>
            <w:r w:rsidRPr="00114093">
              <w:rPr>
                <w:sz w:val="18"/>
                <w:szCs w:val="18"/>
              </w:rPr>
              <w:t>r</w:t>
            </w:r>
            <w:r w:rsidRPr="00114093">
              <w:rPr>
                <w:spacing w:val="-1"/>
                <w:sz w:val="18"/>
                <w:szCs w:val="18"/>
              </w:rPr>
              <w:t>e</w:t>
            </w:r>
            <w:r w:rsidRPr="00114093">
              <w:rPr>
                <w:sz w:val="18"/>
                <w:szCs w:val="18"/>
              </w:rPr>
              <w:t>d</w:t>
            </w:r>
            <w:r w:rsidRPr="00114093">
              <w:rPr>
                <w:spacing w:val="1"/>
                <w:sz w:val="18"/>
                <w:szCs w:val="18"/>
              </w:rPr>
              <w:t xml:space="preserve"> </w:t>
            </w:r>
            <w:r w:rsidRPr="00114093">
              <w:rPr>
                <w:sz w:val="18"/>
                <w:szCs w:val="18"/>
              </w:rPr>
              <w:t>s</w:t>
            </w:r>
            <w:r w:rsidRPr="00114093">
              <w:rPr>
                <w:spacing w:val="1"/>
                <w:sz w:val="18"/>
                <w:szCs w:val="18"/>
              </w:rPr>
              <w:t>h</w:t>
            </w:r>
            <w:r w:rsidRPr="00114093">
              <w:rPr>
                <w:sz w:val="18"/>
                <w:szCs w:val="18"/>
              </w:rPr>
              <w:t>i</w:t>
            </w:r>
            <w:r w:rsidRPr="00114093">
              <w:rPr>
                <w:spacing w:val="-2"/>
                <w:sz w:val="18"/>
                <w:szCs w:val="18"/>
              </w:rPr>
              <w:t>r</w:t>
            </w:r>
            <w:r w:rsidRPr="00114093">
              <w:rPr>
                <w:sz w:val="18"/>
                <w:szCs w:val="18"/>
              </w:rPr>
              <w:t>t</w:t>
            </w:r>
            <w:r w:rsidRPr="00114093">
              <w:rPr>
                <w:spacing w:val="1"/>
                <w:sz w:val="18"/>
                <w:szCs w:val="18"/>
              </w:rPr>
              <w:t xml:space="preserve"> </w:t>
            </w:r>
            <w:r w:rsidRPr="00114093">
              <w:rPr>
                <w:sz w:val="18"/>
                <w:szCs w:val="18"/>
              </w:rPr>
              <w:t>wi</w:t>
            </w:r>
            <w:r w:rsidRPr="00114093">
              <w:rPr>
                <w:spacing w:val="-2"/>
                <w:sz w:val="18"/>
                <w:szCs w:val="18"/>
              </w:rPr>
              <w:t>t</w:t>
            </w:r>
            <w:r w:rsidRPr="00114093">
              <w:rPr>
                <w:sz w:val="18"/>
                <w:szCs w:val="18"/>
              </w:rPr>
              <w:t>h</w:t>
            </w:r>
            <w:r w:rsidRPr="00114093">
              <w:rPr>
                <w:spacing w:val="1"/>
                <w:sz w:val="18"/>
                <w:szCs w:val="18"/>
              </w:rPr>
              <w:t xml:space="preserve"> </w:t>
            </w:r>
            <w:r w:rsidRPr="00114093">
              <w:rPr>
                <w:sz w:val="18"/>
                <w:szCs w:val="18"/>
              </w:rPr>
              <w:t>sl</w:t>
            </w:r>
            <w:r w:rsidRPr="00114093">
              <w:rPr>
                <w:spacing w:val="-1"/>
                <w:sz w:val="18"/>
                <w:szCs w:val="18"/>
              </w:rPr>
              <w:t>ee</w:t>
            </w:r>
            <w:r w:rsidRPr="00114093">
              <w:rPr>
                <w:spacing w:val="1"/>
                <w:sz w:val="18"/>
                <w:szCs w:val="18"/>
              </w:rPr>
              <w:t>v</w:t>
            </w:r>
            <w:r w:rsidRPr="00114093">
              <w:rPr>
                <w:spacing w:val="-1"/>
                <w:sz w:val="18"/>
                <w:szCs w:val="18"/>
              </w:rPr>
              <w:t>e</w:t>
            </w:r>
            <w:r w:rsidRPr="00114093">
              <w:rPr>
                <w:sz w:val="18"/>
                <w:szCs w:val="18"/>
              </w:rPr>
              <w:t xml:space="preserve">s </w:t>
            </w:r>
            <w:r w:rsidRPr="00114093">
              <w:rPr>
                <w:spacing w:val="1"/>
                <w:sz w:val="18"/>
                <w:szCs w:val="18"/>
              </w:rPr>
              <w:t>o</w:t>
            </w:r>
            <w:r w:rsidRPr="00114093">
              <w:rPr>
                <w:sz w:val="18"/>
                <w:szCs w:val="18"/>
              </w:rPr>
              <w:t>r</w:t>
            </w:r>
            <w:r w:rsidRPr="00114093">
              <w:rPr>
                <w:spacing w:val="1"/>
                <w:sz w:val="18"/>
                <w:szCs w:val="18"/>
              </w:rPr>
              <w:t xml:space="preserve"> </w:t>
            </w:r>
            <w:r w:rsidRPr="00114093">
              <w:rPr>
                <w:spacing w:val="-2"/>
                <w:sz w:val="18"/>
                <w:szCs w:val="18"/>
              </w:rPr>
              <w:t>t</w:t>
            </w:r>
            <w:r w:rsidRPr="00114093">
              <w:rPr>
                <w:spacing w:val="1"/>
                <w:sz w:val="18"/>
                <w:szCs w:val="18"/>
              </w:rPr>
              <w:t>u</w:t>
            </w:r>
            <w:r w:rsidRPr="00114093">
              <w:rPr>
                <w:sz w:val="18"/>
                <w:szCs w:val="18"/>
              </w:rPr>
              <w:t>rt</w:t>
            </w:r>
            <w:r w:rsidRPr="00114093">
              <w:rPr>
                <w:spacing w:val="-2"/>
                <w:sz w:val="18"/>
                <w:szCs w:val="18"/>
              </w:rPr>
              <w:t>l</w:t>
            </w:r>
            <w:r w:rsidRPr="00114093">
              <w:rPr>
                <w:spacing w:val="-1"/>
                <w:sz w:val="18"/>
                <w:szCs w:val="18"/>
              </w:rPr>
              <w:t>e</w:t>
            </w:r>
            <w:r w:rsidRPr="00114093">
              <w:rPr>
                <w:spacing w:val="1"/>
                <w:sz w:val="18"/>
                <w:szCs w:val="18"/>
              </w:rPr>
              <w:t>n</w:t>
            </w:r>
            <w:r w:rsidRPr="00114093">
              <w:rPr>
                <w:spacing w:val="-1"/>
                <w:sz w:val="18"/>
                <w:szCs w:val="18"/>
              </w:rPr>
              <w:t>ec</w:t>
            </w:r>
            <w:r w:rsidRPr="00114093">
              <w:rPr>
                <w:spacing w:val="1"/>
                <w:sz w:val="18"/>
                <w:szCs w:val="18"/>
              </w:rPr>
              <w:t>k</w:t>
            </w:r>
            <w:r w:rsidRPr="00114093">
              <w:rPr>
                <w:sz w:val="18"/>
                <w:szCs w:val="18"/>
              </w:rPr>
              <w:t xml:space="preserve">. </w:t>
            </w:r>
            <w:r w:rsidRPr="00114093">
              <w:rPr>
                <w:spacing w:val="1"/>
                <w:sz w:val="18"/>
                <w:szCs w:val="18"/>
              </w:rPr>
              <w:t xml:space="preserve"> S</w:t>
            </w:r>
            <w:r w:rsidRPr="00114093">
              <w:rPr>
                <w:spacing w:val="-1"/>
                <w:sz w:val="18"/>
                <w:szCs w:val="18"/>
              </w:rPr>
              <w:t>ch</w:t>
            </w:r>
            <w:r w:rsidRPr="00114093">
              <w:rPr>
                <w:spacing w:val="1"/>
                <w:sz w:val="18"/>
                <w:szCs w:val="18"/>
              </w:rPr>
              <w:t>o</w:t>
            </w:r>
            <w:r w:rsidRPr="00114093">
              <w:rPr>
                <w:spacing w:val="-1"/>
                <w:sz w:val="18"/>
                <w:szCs w:val="18"/>
              </w:rPr>
              <w:t>o</w:t>
            </w:r>
            <w:r w:rsidRPr="00114093">
              <w:rPr>
                <w:sz w:val="18"/>
                <w:szCs w:val="18"/>
              </w:rPr>
              <w:t>l</w:t>
            </w:r>
            <w:r w:rsidRPr="00114093">
              <w:rPr>
                <w:spacing w:val="1"/>
                <w:sz w:val="18"/>
                <w:szCs w:val="18"/>
              </w:rPr>
              <w:t xml:space="preserve"> </w:t>
            </w:r>
            <w:r w:rsidRPr="00114093">
              <w:rPr>
                <w:spacing w:val="-1"/>
                <w:sz w:val="18"/>
                <w:szCs w:val="18"/>
              </w:rPr>
              <w:t>c</w:t>
            </w:r>
            <w:r w:rsidRPr="00114093">
              <w:rPr>
                <w:spacing w:val="1"/>
                <w:sz w:val="18"/>
                <w:szCs w:val="18"/>
              </w:rPr>
              <w:t>o</w:t>
            </w:r>
            <w:r w:rsidRPr="00114093">
              <w:rPr>
                <w:spacing w:val="-2"/>
                <w:sz w:val="18"/>
                <w:szCs w:val="18"/>
              </w:rPr>
              <w:t>l</w:t>
            </w:r>
            <w:r w:rsidRPr="00114093">
              <w:rPr>
                <w:spacing w:val="1"/>
                <w:sz w:val="18"/>
                <w:szCs w:val="18"/>
              </w:rPr>
              <w:t>o</w:t>
            </w:r>
            <w:r w:rsidRPr="00114093">
              <w:rPr>
                <w:sz w:val="18"/>
                <w:szCs w:val="18"/>
              </w:rPr>
              <w:t>r</w:t>
            </w:r>
            <w:r w:rsidRPr="00114093">
              <w:rPr>
                <w:spacing w:val="1"/>
                <w:sz w:val="18"/>
                <w:szCs w:val="18"/>
              </w:rPr>
              <w:t xml:space="preserve"> </w:t>
            </w:r>
            <w:r w:rsidRPr="00114093">
              <w:rPr>
                <w:spacing w:val="-1"/>
                <w:sz w:val="18"/>
                <w:szCs w:val="18"/>
              </w:rPr>
              <w:t>p</w:t>
            </w:r>
            <w:r w:rsidRPr="00114093">
              <w:rPr>
                <w:spacing w:val="1"/>
                <w:sz w:val="18"/>
                <w:szCs w:val="18"/>
              </w:rPr>
              <w:t>o</w:t>
            </w:r>
            <w:r w:rsidRPr="00114093">
              <w:rPr>
                <w:spacing w:val="-2"/>
                <w:sz w:val="18"/>
                <w:szCs w:val="18"/>
              </w:rPr>
              <w:t>l</w:t>
            </w:r>
            <w:r w:rsidRPr="00114093">
              <w:rPr>
                <w:sz w:val="18"/>
                <w:szCs w:val="18"/>
              </w:rPr>
              <w:t>o</w:t>
            </w:r>
            <w:r w:rsidRPr="00114093">
              <w:rPr>
                <w:spacing w:val="1"/>
                <w:sz w:val="18"/>
                <w:szCs w:val="18"/>
              </w:rPr>
              <w:t xml:space="preserve"> </w:t>
            </w:r>
            <w:r w:rsidRPr="00114093">
              <w:rPr>
                <w:spacing w:val="-1"/>
                <w:sz w:val="18"/>
                <w:szCs w:val="18"/>
              </w:rPr>
              <w:t>a</w:t>
            </w:r>
            <w:r w:rsidRPr="00114093">
              <w:rPr>
                <w:sz w:val="18"/>
                <w:szCs w:val="18"/>
              </w:rPr>
              <w:t xml:space="preserve">s </w:t>
            </w:r>
            <w:r w:rsidRPr="00114093">
              <w:rPr>
                <w:spacing w:val="-1"/>
                <w:sz w:val="18"/>
                <w:szCs w:val="18"/>
              </w:rPr>
              <w:t>a</w:t>
            </w:r>
            <w:r w:rsidRPr="00114093">
              <w:rPr>
                <w:spacing w:val="1"/>
                <w:sz w:val="18"/>
                <w:szCs w:val="18"/>
              </w:rPr>
              <w:t>pp</w:t>
            </w:r>
            <w:r w:rsidRPr="00114093">
              <w:rPr>
                <w:sz w:val="18"/>
                <w:szCs w:val="18"/>
              </w:rPr>
              <w:t>r</w:t>
            </w:r>
            <w:r w:rsidRPr="00114093">
              <w:rPr>
                <w:spacing w:val="-1"/>
                <w:sz w:val="18"/>
                <w:szCs w:val="18"/>
              </w:rPr>
              <w:t>o</w:t>
            </w:r>
            <w:r w:rsidRPr="00114093">
              <w:rPr>
                <w:spacing w:val="1"/>
                <w:sz w:val="18"/>
                <w:szCs w:val="18"/>
              </w:rPr>
              <w:t>v</w:t>
            </w:r>
            <w:r w:rsidRPr="00114093">
              <w:rPr>
                <w:spacing w:val="-1"/>
                <w:sz w:val="18"/>
                <w:szCs w:val="18"/>
              </w:rPr>
              <w:t>e</w:t>
            </w:r>
            <w:r w:rsidRPr="00114093">
              <w:rPr>
                <w:sz w:val="18"/>
                <w:szCs w:val="18"/>
              </w:rPr>
              <w:t>d</w:t>
            </w:r>
            <w:r w:rsidRPr="00114093">
              <w:rPr>
                <w:spacing w:val="-1"/>
                <w:sz w:val="18"/>
                <w:szCs w:val="18"/>
              </w:rPr>
              <w:t xml:space="preserve"> </w:t>
            </w:r>
            <w:r w:rsidRPr="00114093">
              <w:rPr>
                <w:spacing w:val="1"/>
                <w:sz w:val="18"/>
                <w:szCs w:val="18"/>
              </w:rPr>
              <w:t>b</w:t>
            </w:r>
            <w:r w:rsidRPr="00114093">
              <w:rPr>
                <w:sz w:val="18"/>
                <w:szCs w:val="18"/>
              </w:rPr>
              <w:t>y</w:t>
            </w:r>
            <w:r w:rsidRPr="00114093">
              <w:rPr>
                <w:spacing w:val="-1"/>
                <w:sz w:val="18"/>
                <w:szCs w:val="18"/>
              </w:rPr>
              <w:t xml:space="preserve"> </w:t>
            </w:r>
            <w:r w:rsidRPr="00114093">
              <w:rPr>
                <w:sz w:val="18"/>
                <w:szCs w:val="18"/>
              </w:rPr>
              <w:t>t</w:t>
            </w:r>
            <w:r w:rsidRPr="00114093">
              <w:rPr>
                <w:spacing w:val="1"/>
                <w:sz w:val="18"/>
                <w:szCs w:val="18"/>
              </w:rPr>
              <w:t>h</w:t>
            </w:r>
            <w:r w:rsidRPr="00114093">
              <w:rPr>
                <w:sz w:val="18"/>
                <w:szCs w:val="18"/>
              </w:rPr>
              <w:t>e</w:t>
            </w:r>
            <w:r w:rsidRPr="00114093">
              <w:rPr>
                <w:spacing w:val="-3"/>
                <w:sz w:val="18"/>
                <w:szCs w:val="18"/>
              </w:rPr>
              <w:t xml:space="preserve"> </w:t>
            </w:r>
            <w:r w:rsidRPr="00114093">
              <w:rPr>
                <w:spacing w:val="1"/>
                <w:sz w:val="18"/>
                <w:szCs w:val="18"/>
              </w:rPr>
              <w:t>p</w:t>
            </w:r>
            <w:r w:rsidRPr="00114093">
              <w:rPr>
                <w:sz w:val="18"/>
                <w:szCs w:val="18"/>
              </w:rPr>
              <w:t>ri</w:t>
            </w:r>
            <w:r w:rsidRPr="00114093">
              <w:rPr>
                <w:spacing w:val="1"/>
                <w:sz w:val="18"/>
                <w:szCs w:val="18"/>
              </w:rPr>
              <w:t>n</w:t>
            </w:r>
            <w:r w:rsidRPr="00114093">
              <w:rPr>
                <w:spacing w:val="-1"/>
                <w:sz w:val="18"/>
                <w:szCs w:val="18"/>
              </w:rPr>
              <w:t>c</w:t>
            </w:r>
            <w:r w:rsidRPr="00114093">
              <w:rPr>
                <w:spacing w:val="-2"/>
                <w:sz w:val="18"/>
                <w:szCs w:val="18"/>
              </w:rPr>
              <w:t>i</w:t>
            </w:r>
            <w:r w:rsidRPr="00114093">
              <w:rPr>
                <w:spacing w:val="1"/>
                <w:sz w:val="18"/>
                <w:szCs w:val="18"/>
              </w:rPr>
              <w:t>p</w:t>
            </w:r>
            <w:r w:rsidRPr="00114093">
              <w:rPr>
                <w:spacing w:val="-1"/>
                <w:sz w:val="18"/>
                <w:szCs w:val="18"/>
              </w:rPr>
              <w:t>a</w:t>
            </w:r>
            <w:r w:rsidRPr="00114093">
              <w:rPr>
                <w:sz w:val="18"/>
                <w:szCs w:val="18"/>
              </w:rPr>
              <w:t>l.</w:t>
            </w:r>
            <w:r w:rsidRPr="00114093">
              <w:rPr>
                <w:spacing w:val="1"/>
                <w:sz w:val="18"/>
                <w:szCs w:val="18"/>
              </w:rPr>
              <w:t xml:space="preserve"> S</w:t>
            </w:r>
            <w:r w:rsidRPr="00114093">
              <w:rPr>
                <w:spacing w:val="-1"/>
                <w:sz w:val="18"/>
                <w:szCs w:val="18"/>
              </w:rPr>
              <w:t>ma</w:t>
            </w:r>
            <w:r w:rsidRPr="00114093">
              <w:rPr>
                <w:sz w:val="18"/>
                <w:szCs w:val="18"/>
              </w:rPr>
              <w:t>ll</w:t>
            </w:r>
            <w:r w:rsidRPr="00114093">
              <w:rPr>
                <w:spacing w:val="-1"/>
                <w:sz w:val="18"/>
                <w:szCs w:val="18"/>
              </w:rPr>
              <w:t xml:space="preserve"> </w:t>
            </w:r>
            <w:r w:rsidRPr="00114093">
              <w:rPr>
                <w:spacing w:val="1"/>
                <w:sz w:val="18"/>
                <w:szCs w:val="18"/>
              </w:rPr>
              <w:t>un</w:t>
            </w:r>
            <w:r w:rsidRPr="00114093">
              <w:rPr>
                <w:spacing w:val="-1"/>
                <w:sz w:val="18"/>
                <w:szCs w:val="18"/>
              </w:rPr>
              <w:t>o</w:t>
            </w:r>
            <w:r w:rsidRPr="00114093">
              <w:rPr>
                <w:spacing w:val="1"/>
                <w:sz w:val="18"/>
                <w:szCs w:val="18"/>
              </w:rPr>
              <w:t>b</w:t>
            </w:r>
            <w:r w:rsidRPr="00114093">
              <w:rPr>
                <w:sz w:val="18"/>
                <w:szCs w:val="18"/>
              </w:rPr>
              <w:t>t</w:t>
            </w:r>
            <w:r w:rsidRPr="00114093">
              <w:rPr>
                <w:spacing w:val="-2"/>
                <w:sz w:val="18"/>
                <w:szCs w:val="18"/>
              </w:rPr>
              <w:t>r</w:t>
            </w:r>
            <w:r w:rsidRPr="00114093">
              <w:rPr>
                <w:spacing w:val="1"/>
                <w:sz w:val="18"/>
                <w:szCs w:val="18"/>
              </w:rPr>
              <w:t>u</w:t>
            </w:r>
            <w:r w:rsidRPr="00114093">
              <w:rPr>
                <w:sz w:val="18"/>
                <w:szCs w:val="18"/>
              </w:rPr>
              <w:t>si</w:t>
            </w:r>
            <w:r w:rsidRPr="00114093">
              <w:rPr>
                <w:spacing w:val="1"/>
                <w:sz w:val="18"/>
                <w:szCs w:val="18"/>
              </w:rPr>
              <w:t>v</w:t>
            </w:r>
            <w:r w:rsidRPr="00114093">
              <w:rPr>
                <w:sz w:val="18"/>
                <w:szCs w:val="18"/>
              </w:rPr>
              <w:t xml:space="preserve">e </w:t>
            </w:r>
            <w:r w:rsidRPr="00114093">
              <w:rPr>
                <w:spacing w:val="-2"/>
                <w:sz w:val="18"/>
                <w:szCs w:val="18"/>
              </w:rPr>
              <w:t>l</w:t>
            </w:r>
            <w:r w:rsidRPr="00114093">
              <w:rPr>
                <w:spacing w:val="1"/>
                <w:sz w:val="18"/>
                <w:szCs w:val="18"/>
              </w:rPr>
              <w:t>o</w:t>
            </w:r>
            <w:r w:rsidRPr="00114093">
              <w:rPr>
                <w:spacing w:val="-1"/>
                <w:sz w:val="18"/>
                <w:szCs w:val="18"/>
              </w:rPr>
              <w:t>g</w:t>
            </w:r>
            <w:r w:rsidRPr="00114093">
              <w:rPr>
                <w:sz w:val="18"/>
                <w:szCs w:val="18"/>
              </w:rPr>
              <w:t>o</w:t>
            </w:r>
            <w:r w:rsidRPr="00114093">
              <w:rPr>
                <w:spacing w:val="1"/>
                <w:sz w:val="18"/>
                <w:szCs w:val="18"/>
              </w:rPr>
              <w:t xml:space="preserve"> </w:t>
            </w:r>
            <w:r w:rsidRPr="00114093">
              <w:rPr>
                <w:sz w:val="18"/>
                <w:szCs w:val="18"/>
              </w:rPr>
              <w:t>is</w:t>
            </w:r>
            <w:r w:rsidRPr="00114093">
              <w:rPr>
                <w:spacing w:val="-2"/>
                <w:sz w:val="18"/>
                <w:szCs w:val="18"/>
              </w:rPr>
              <w:t xml:space="preserve"> </w:t>
            </w:r>
            <w:r w:rsidRPr="00114093">
              <w:rPr>
                <w:spacing w:val="1"/>
                <w:sz w:val="18"/>
                <w:szCs w:val="18"/>
              </w:rPr>
              <w:t>p</w:t>
            </w:r>
            <w:r w:rsidRPr="00114093">
              <w:rPr>
                <w:spacing w:val="-1"/>
                <w:sz w:val="18"/>
                <w:szCs w:val="18"/>
              </w:rPr>
              <w:t>e</w:t>
            </w:r>
            <w:r w:rsidRPr="00114093">
              <w:rPr>
                <w:sz w:val="18"/>
                <w:szCs w:val="18"/>
              </w:rPr>
              <w:t>r</w:t>
            </w:r>
            <w:r w:rsidRPr="00114093">
              <w:rPr>
                <w:spacing w:val="-1"/>
                <w:sz w:val="18"/>
                <w:szCs w:val="18"/>
              </w:rPr>
              <w:t>m</w:t>
            </w:r>
            <w:r w:rsidRPr="00114093">
              <w:rPr>
                <w:sz w:val="18"/>
                <w:szCs w:val="18"/>
              </w:rPr>
              <w:t>i</w:t>
            </w:r>
            <w:r w:rsidRPr="00114093">
              <w:rPr>
                <w:spacing w:val="1"/>
                <w:sz w:val="18"/>
                <w:szCs w:val="18"/>
              </w:rPr>
              <w:t>t</w:t>
            </w:r>
            <w:r w:rsidRPr="00114093">
              <w:rPr>
                <w:sz w:val="18"/>
                <w:szCs w:val="18"/>
              </w:rPr>
              <w:t>ted</w:t>
            </w:r>
          </w:p>
        </w:tc>
        <w:tc>
          <w:tcPr>
            <w:tcW w:w="2610" w:type="dxa"/>
            <w:tcBorders>
              <w:top w:val="single" w:sz="4" w:space="0" w:color="000000"/>
              <w:left w:val="single" w:sz="4" w:space="0" w:color="000000"/>
              <w:bottom w:val="single" w:sz="4" w:space="0" w:color="000000"/>
              <w:right w:val="single" w:sz="4" w:space="0" w:color="000000"/>
            </w:tcBorders>
          </w:tcPr>
          <w:p w14:paraId="4849645B" w14:textId="77777777" w:rsidR="00CD0AEF" w:rsidRPr="00114093" w:rsidRDefault="00CD0AEF" w:rsidP="00F73EDC">
            <w:pPr>
              <w:ind w:right="1164"/>
              <w:rPr>
                <w:b/>
                <w:bCs/>
                <w:spacing w:val="1"/>
                <w:sz w:val="16"/>
                <w:szCs w:val="16"/>
              </w:rPr>
            </w:pPr>
            <w:r w:rsidRPr="00114093">
              <w:rPr>
                <w:b/>
                <w:bCs/>
                <w:spacing w:val="1"/>
                <w:sz w:val="16"/>
                <w:szCs w:val="16"/>
              </w:rPr>
              <w:t xml:space="preserve">                               </w:t>
            </w:r>
          </w:p>
          <w:p w14:paraId="429BDAB7" w14:textId="77777777" w:rsidR="00CD0AEF" w:rsidRPr="00114093" w:rsidRDefault="00CD0AEF" w:rsidP="00F73EDC">
            <w:pPr>
              <w:ind w:right="1164"/>
              <w:jc w:val="center"/>
              <w:rPr>
                <w:sz w:val="16"/>
                <w:szCs w:val="16"/>
              </w:rPr>
            </w:pPr>
            <w:r w:rsidRPr="00114093">
              <w:rPr>
                <w:sz w:val="16"/>
                <w:szCs w:val="16"/>
              </w:rPr>
              <w:t xml:space="preserve">                  </w:t>
            </w:r>
            <w:r w:rsidRPr="00114093">
              <w:rPr>
                <w:b/>
                <w:sz w:val="16"/>
                <w:szCs w:val="16"/>
              </w:rPr>
              <w:t>BOYS</w:t>
            </w:r>
            <w:r w:rsidRPr="00114093">
              <w:rPr>
                <w:sz w:val="16"/>
                <w:szCs w:val="16"/>
              </w:rPr>
              <w:t xml:space="preserve">   </w:t>
            </w:r>
          </w:p>
          <w:p w14:paraId="70226848" w14:textId="77777777" w:rsidR="00CD0AEF" w:rsidRPr="00114093" w:rsidRDefault="00CD0AEF" w:rsidP="00F73EDC">
            <w:pPr>
              <w:spacing w:before="3"/>
              <w:ind w:left="90"/>
              <w:jc w:val="center"/>
              <w:rPr>
                <w:sz w:val="16"/>
                <w:szCs w:val="16"/>
              </w:rPr>
            </w:pPr>
            <w:r w:rsidRPr="00114093">
              <w:rPr>
                <w:b/>
                <w:bCs/>
                <w:sz w:val="16"/>
                <w:szCs w:val="16"/>
                <w:u w:val="single" w:color="000000"/>
              </w:rPr>
              <w:t>K</w:t>
            </w:r>
            <w:r w:rsidRPr="00114093">
              <w:rPr>
                <w:b/>
                <w:bCs/>
                <w:spacing w:val="-1"/>
                <w:sz w:val="16"/>
                <w:szCs w:val="16"/>
                <w:u w:val="single" w:color="000000"/>
              </w:rPr>
              <w:t>h</w:t>
            </w:r>
            <w:r w:rsidRPr="00114093">
              <w:rPr>
                <w:b/>
                <w:bCs/>
                <w:spacing w:val="1"/>
                <w:sz w:val="16"/>
                <w:szCs w:val="16"/>
                <w:u w:val="single" w:color="000000"/>
              </w:rPr>
              <w:t>a</w:t>
            </w:r>
            <w:r w:rsidRPr="00114093">
              <w:rPr>
                <w:b/>
                <w:bCs/>
                <w:spacing w:val="-1"/>
                <w:sz w:val="16"/>
                <w:szCs w:val="16"/>
                <w:u w:val="single" w:color="000000"/>
              </w:rPr>
              <w:t>k</w:t>
            </w:r>
            <w:r w:rsidRPr="00114093">
              <w:rPr>
                <w:b/>
                <w:bCs/>
                <w:sz w:val="16"/>
                <w:szCs w:val="16"/>
                <w:u w:val="single" w:color="000000"/>
              </w:rPr>
              <w:t>i</w:t>
            </w:r>
            <w:r w:rsidRPr="00114093">
              <w:rPr>
                <w:b/>
                <w:bCs/>
                <w:spacing w:val="-1"/>
                <w:sz w:val="16"/>
                <w:szCs w:val="16"/>
                <w:u w:val="single" w:color="000000"/>
              </w:rPr>
              <w:t xml:space="preserve"> o</w:t>
            </w:r>
            <w:r w:rsidRPr="00114093">
              <w:rPr>
                <w:b/>
                <w:bCs/>
                <w:sz w:val="16"/>
                <w:szCs w:val="16"/>
                <w:u w:val="single" w:color="000000"/>
              </w:rPr>
              <w:t>r</w:t>
            </w:r>
            <w:r w:rsidRPr="00114093">
              <w:rPr>
                <w:b/>
                <w:bCs/>
                <w:spacing w:val="2"/>
                <w:sz w:val="16"/>
                <w:szCs w:val="16"/>
                <w:u w:val="single" w:color="000000"/>
              </w:rPr>
              <w:t xml:space="preserve"> </w:t>
            </w:r>
            <w:r w:rsidRPr="00114093">
              <w:rPr>
                <w:b/>
                <w:bCs/>
                <w:spacing w:val="-1"/>
                <w:sz w:val="16"/>
                <w:szCs w:val="16"/>
                <w:u w:val="single" w:color="000000"/>
              </w:rPr>
              <w:t>Nav</w:t>
            </w:r>
            <w:r w:rsidRPr="00114093">
              <w:rPr>
                <w:b/>
                <w:bCs/>
                <w:sz w:val="16"/>
                <w:szCs w:val="16"/>
                <w:u w:val="single" w:color="000000"/>
              </w:rPr>
              <w:t>y</w:t>
            </w:r>
            <w:r w:rsidRPr="00114093">
              <w:rPr>
                <w:b/>
                <w:bCs/>
                <w:spacing w:val="-1"/>
                <w:sz w:val="16"/>
                <w:szCs w:val="16"/>
                <w:u w:val="single" w:color="000000"/>
              </w:rPr>
              <w:t xml:space="preserve"> </w:t>
            </w:r>
            <w:r w:rsidRPr="00114093">
              <w:rPr>
                <w:b/>
                <w:bCs/>
                <w:spacing w:val="1"/>
                <w:sz w:val="16"/>
                <w:szCs w:val="16"/>
                <w:u w:val="single" w:color="000000"/>
              </w:rPr>
              <w:t>Bl</w:t>
            </w:r>
            <w:r w:rsidRPr="00114093">
              <w:rPr>
                <w:b/>
                <w:bCs/>
                <w:spacing w:val="-1"/>
                <w:sz w:val="16"/>
                <w:szCs w:val="16"/>
                <w:u w:val="single" w:color="000000"/>
              </w:rPr>
              <w:t>u</w:t>
            </w:r>
            <w:r w:rsidRPr="00114093">
              <w:rPr>
                <w:b/>
                <w:bCs/>
                <w:sz w:val="16"/>
                <w:szCs w:val="16"/>
                <w:u w:val="single" w:color="000000"/>
              </w:rPr>
              <w:t>e</w:t>
            </w:r>
          </w:p>
          <w:p w14:paraId="73078F22" w14:textId="77777777" w:rsidR="00CD0AEF" w:rsidRPr="00114093" w:rsidRDefault="00CD0AEF" w:rsidP="00F73EDC">
            <w:pPr>
              <w:spacing w:before="5" w:line="247" w:lineRule="auto"/>
              <w:ind w:left="90" w:right="-7"/>
              <w:jc w:val="center"/>
              <w:rPr>
                <w:sz w:val="16"/>
                <w:szCs w:val="16"/>
              </w:rPr>
            </w:pPr>
            <w:r w:rsidRPr="00114093">
              <w:rPr>
                <w:spacing w:val="-1"/>
                <w:sz w:val="16"/>
                <w:szCs w:val="16"/>
              </w:rPr>
              <w:t>P</w:t>
            </w:r>
            <w:r w:rsidRPr="00114093">
              <w:rPr>
                <w:sz w:val="16"/>
                <w:szCs w:val="16"/>
              </w:rPr>
              <w:t>a</w:t>
            </w:r>
            <w:r w:rsidRPr="00114093">
              <w:rPr>
                <w:spacing w:val="1"/>
                <w:sz w:val="16"/>
                <w:szCs w:val="16"/>
              </w:rPr>
              <w:t>n</w:t>
            </w:r>
            <w:r w:rsidRPr="00114093">
              <w:rPr>
                <w:spacing w:val="-1"/>
                <w:sz w:val="16"/>
                <w:szCs w:val="16"/>
              </w:rPr>
              <w:t>t</w:t>
            </w:r>
            <w:r w:rsidRPr="00114093">
              <w:rPr>
                <w:sz w:val="16"/>
                <w:szCs w:val="16"/>
              </w:rPr>
              <w:t>s</w:t>
            </w:r>
            <w:r w:rsidRPr="00114093">
              <w:rPr>
                <w:spacing w:val="-2"/>
                <w:sz w:val="16"/>
                <w:szCs w:val="16"/>
              </w:rPr>
              <w:t xml:space="preserve"> </w:t>
            </w:r>
            <w:r w:rsidRPr="00114093">
              <w:rPr>
                <w:spacing w:val="1"/>
                <w:sz w:val="16"/>
                <w:szCs w:val="16"/>
              </w:rPr>
              <w:t>o</w:t>
            </w:r>
            <w:r w:rsidRPr="00114093">
              <w:rPr>
                <w:sz w:val="16"/>
                <w:szCs w:val="16"/>
              </w:rPr>
              <w:t xml:space="preserve">r </w:t>
            </w:r>
            <w:r w:rsidRPr="00114093">
              <w:rPr>
                <w:spacing w:val="-1"/>
                <w:sz w:val="16"/>
                <w:szCs w:val="16"/>
              </w:rPr>
              <w:t>Sh</w:t>
            </w:r>
            <w:r w:rsidRPr="00114093">
              <w:rPr>
                <w:spacing w:val="1"/>
                <w:sz w:val="16"/>
                <w:szCs w:val="16"/>
              </w:rPr>
              <w:t>o</w:t>
            </w:r>
            <w:r w:rsidRPr="00114093">
              <w:rPr>
                <w:spacing w:val="-1"/>
                <w:sz w:val="16"/>
                <w:szCs w:val="16"/>
              </w:rPr>
              <w:t>r</w:t>
            </w:r>
            <w:r w:rsidRPr="00114093">
              <w:rPr>
                <w:spacing w:val="1"/>
                <w:sz w:val="16"/>
                <w:szCs w:val="16"/>
              </w:rPr>
              <w:t>t</w:t>
            </w:r>
            <w:r w:rsidRPr="00114093">
              <w:rPr>
                <w:sz w:val="16"/>
                <w:szCs w:val="16"/>
              </w:rPr>
              <w:t xml:space="preserve">s </w:t>
            </w:r>
            <w:r w:rsidRPr="00114093">
              <w:rPr>
                <w:spacing w:val="-1"/>
                <w:sz w:val="16"/>
                <w:szCs w:val="16"/>
              </w:rPr>
              <w:t>(</w:t>
            </w:r>
            <w:r w:rsidRPr="00114093">
              <w:rPr>
                <w:sz w:val="16"/>
                <w:szCs w:val="16"/>
              </w:rPr>
              <w:t>c</w:t>
            </w:r>
            <w:r w:rsidRPr="00114093">
              <w:rPr>
                <w:spacing w:val="1"/>
                <w:sz w:val="16"/>
                <w:szCs w:val="16"/>
              </w:rPr>
              <w:t>o</w:t>
            </w:r>
            <w:r w:rsidRPr="00114093">
              <w:rPr>
                <w:spacing w:val="-1"/>
                <w:sz w:val="16"/>
                <w:szCs w:val="16"/>
              </w:rPr>
              <w:t>rd</w:t>
            </w:r>
            <w:r w:rsidRPr="00114093">
              <w:rPr>
                <w:spacing w:val="1"/>
                <w:sz w:val="16"/>
                <w:szCs w:val="16"/>
              </w:rPr>
              <w:t>u</w:t>
            </w:r>
            <w:r w:rsidRPr="00114093">
              <w:rPr>
                <w:spacing w:val="-1"/>
                <w:sz w:val="16"/>
                <w:szCs w:val="16"/>
              </w:rPr>
              <w:t>ro</w:t>
            </w:r>
            <w:r w:rsidRPr="00114093">
              <w:rPr>
                <w:sz w:val="16"/>
                <w:szCs w:val="16"/>
              </w:rPr>
              <w:t>y</w:t>
            </w:r>
            <w:r w:rsidRPr="00114093">
              <w:rPr>
                <w:spacing w:val="2"/>
                <w:sz w:val="16"/>
                <w:szCs w:val="16"/>
              </w:rPr>
              <w:t xml:space="preserve"> </w:t>
            </w:r>
            <w:r w:rsidRPr="00114093">
              <w:rPr>
                <w:spacing w:val="-3"/>
                <w:sz w:val="16"/>
                <w:szCs w:val="16"/>
              </w:rPr>
              <w:t>f</w:t>
            </w:r>
            <w:r w:rsidRPr="00114093">
              <w:rPr>
                <w:sz w:val="16"/>
                <w:szCs w:val="16"/>
              </w:rPr>
              <w:t>a</w:t>
            </w:r>
            <w:r w:rsidRPr="00114093">
              <w:rPr>
                <w:spacing w:val="1"/>
                <w:sz w:val="16"/>
                <w:szCs w:val="16"/>
              </w:rPr>
              <w:t>b</w:t>
            </w:r>
            <w:r w:rsidRPr="00114093">
              <w:rPr>
                <w:spacing w:val="-3"/>
                <w:sz w:val="16"/>
                <w:szCs w:val="16"/>
              </w:rPr>
              <w:t>r</w:t>
            </w:r>
            <w:r w:rsidRPr="00114093">
              <w:rPr>
                <w:spacing w:val="1"/>
                <w:sz w:val="16"/>
                <w:szCs w:val="16"/>
              </w:rPr>
              <w:t>i</w:t>
            </w:r>
            <w:r w:rsidRPr="00114093">
              <w:rPr>
                <w:sz w:val="16"/>
                <w:szCs w:val="16"/>
              </w:rPr>
              <w:t>c and “blue” denim permitted)</w:t>
            </w:r>
          </w:p>
        </w:tc>
        <w:tc>
          <w:tcPr>
            <w:tcW w:w="3135" w:type="dxa"/>
            <w:tcBorders>
              <w:top w:val="single" w:sz="4" w:space="0" w:color="000000"/>
              <w:left w:val="single" w:sz="4" w:space="0" w:color="000000"/>
              <w:bottom w:val="single" w:sz="4" w:space="0" w:color="000000"/>
              <w:right w:val="single" w:sz="4" w:space="0" w:color="000000"/>
            </w:tcBorders>
          </w:tcPr>
          <w:p w14:paraId="040B0AA9" w14:textId="77777777" w:rsidR="00CD0AEF" w:rsidRPr="00114093" w:rsidRDefault="00CD0AEF" w:rsidP="00F73EDC">
            <w:pPr>
              <w:spacing w:before="2" w:line="100" w:lineRule="exact"/>
              <w:ind w:left="90"/>
              <w:jc w:val="center"/>
              <w:rPr>
                <w:sz w:val="10"/>
                <w:szCs w:val="10"/>
              </w:rPr>
            </w:pPr>
          </w:p>
          <w:p w14:paraId="36A499E3" w14:textId="77777777" w:rsidR="00CD0AEF" w:rsidRPr="00114093" w:rsidRDefault="00CD0AEF" w:rsidP="00F73EDC">
            <w:pPr>
              <w:tabs>
                <w:tab w:val="left" w:pos="2460"/>
              </w:tabs>
              <w:spacing w:line="228" w:lineRule="exact"/>
              <w:ind w:left="90" w:right="-20"/>
              <w:jc w:val="center"/>
              <w:rPr>
                <w:rFonts w:ascii="Symbol" w:eastAsia="Symbol" w:hAnsi="Symbol" w:cs="Symbol"/>
                <w:sz w:val="16"/>
                <w:szCs w:val="16"/>
              </w:rPr>
            </w:pPr>
            <w:r w:rsidRPr="00114093">
              <w:rPr>
                <w:b/>
                <w:bCs/>
                <w:position w:val="3"/>
                <w:sz w:val="16"/>
                <w:szCs w:val="16"/>
              </w:rPr>
              <w:t>GI</w:t>
            </w:r>
            <w:r w:rsidRPr="00114093">
              <w:rPr>
                <w:b/>
                <w:bCs/>
                <w:spacing w:val="-1"/>
                <w:position w:val="3"/>
                <w:sz w:val="16"/>
                <w:szCs w:val="16"/>
              </w:rPr>
              <w:t>R</w:t>
            </w:r>
            <w:r w:rsidRPr="00114093">
              <w:rPr>
                <w:b/>
                <w:bCs/>
                <w:spacing w:val="1"/>
                <w:position w:val="3"/>
                <w:sz w:val="16"/>
                <w:szCs w:val="16"/>
              </w:rPr>
              <w:t>L</w:t>
            </w:r>
            <w:r w:rsidRPr="00114093">
              <w:rPr>
                <w:b/>
                <w:bCs/>
                <w:position w:val="3"/>
                <w:sz w:val="16"/>
                <w:szCs w:val="16"/>
              </w:rPr>
              <w:t>S</w:t>
            </w:r>
          </w:p>
          <w:p w14:paraId="63B05E8C" w14:textId="77777777" w:rsidR="00CD0AEF" w:rsidRPr="00114093" w:rsidRDefault="00CD0AEF" w:rsidP="00F73EDC">
            <w:pPr>
              <w:spacing w:line="143" w:lineRule="exact"/>
              <w:ind w:left="90" w:right="607"/>
              <w:jc w:val="center"/>
              <w:rPr>
                <w:sz w:val="16"/>
                <w:szCs w:val="16"/>
              </w:rPr>
            </w:pPr>
            <w:r w:rsidRPr="00114093">
              <w:rPr>
                <w:b/>
                <w:bCs/>
                <w:position w:val="1"/>
                <w:sz w:val="16"/>
                <w:szCs w:val="16"/>
                <w:u w:val="single" w:color="000000"/>
              </w:rPr>
              <w:t>K</w:t>
            </w:r>
            <w:r w:rsidRPr="00114093">
              <w:rPr>
                <w:b/>
                <w:bCs/>
                <w:spacing w:val="-1"/>
                <w:position w:val="1"/>
                <w:sz w:val="16"/>
                <w:szCs w:val="16"/>
                <w:u w:val="single" w:color="000000"/>
              </w:rPr>
              <w:t>h</w:t>
            </w:r>
            <w:r w:rsidRPr="00114093">
              <w:rPr>
                <w:b/>
                <w:bCs/>
                <w:spacing w:val="1"/>
                <w:position w:val="1"/>
                <w:sz w:val="16"/>
                <w:szCs w:val="16"/>
                <w:u w:val="single" w:color="000000"/>
              </w:rPr>
              <w:t>a</w:t>
            </w:r>
            <w:r w:rsidRPr="00114093">
              <w:rPr>
                <w:b/>
                <w:bCs/>
                <w:spacing w:val="-1"/>
                <w:position w:val="1"/>
                <w:sz w:val="16"/>
                <w:szCs w:val="16"/>
                <w:u w:val="single" w:color="000000"/>
              </w:rPr>
              <w:t>k</w:t>
            </w:r>
            <w:r w:rsidRPr="00114093">
              <w:rPr>
                <w:b/>
                <w:bCs/>
                <w:position w:val="1"/>
                <w:sz w:val="16"/>
                <w:szCs w:val="16"/>
                <w:u w:val="single" w:color="000000"/>
              </w:rPr>
              <w:t>i</w:t>
            </w:r>
            <w:r w:rsidRPr="00114093">
              <w:rPr>
                <w:b/>
                <w:bCs/>
                <w:spacing w:val="-1"/>
                <w:position w:val="1"/>
                <w:sz w:val="16"/>
                <w:szCs w:val="16"/>
                <w:u w:val="single" w:color="000000"/>
              </w:rPr>
              <w:t xml:space="preserve"> o</w:t>
            </w:r>
            <w:r w:rsidRPr="00114093">
              <w:rPr>
                <w:b/>
                <w:bCs/>
                <w:position w:val="1"/>
                <w:sz w:val="16"/>
                <w:szCs w:val="16"/>
                <w:u w:val="single" w:color="000000"/>
              </w:rPr>
              <w:t>r</w:t>
            </w:r>
            <w:r w:rsidRPr="00114093">
              <w:rPr>
                <w:b/>
                <w:bCs/>
                <w:spacing w:val="1"/>
                <w:position w:val="1"/>
                <w:sz w:val="16"/>
                <w:szCs w:val="16"/>
                <w:u w:val="single" w:color="000000"/>
              </w:rPr>
              <w:t xml:space="preserve"> </w:t>
            </w:r>
            <w:r w:rsidRPr="00114093">
              <w:rPr>
                <w:b/>
                <w:bCs/>
                <w:spacing w:val="-1"/>
                <w:position w:val="1"/>
                <w:sz w:val="16"/>
                <w:szCs w:val="16"/>
                <w:u w:val="single" w:color="000000"/>
              </w:rPr>
              <w:t>Nav</w:t>
            </w:r>
            <w:r w:rsidRPr="00114093">
              <w:rPr>
                <w:b/>
                <w:bCs/>
                <w:position w:val="1"/>
                <w:sz w:val="16"/>
                <w:szCs w:val="16"/>
                <w:u w:val="single" w:color="000000"/>
              </w:rPr>
              <w:t>y</w:t>
            </w:r>
            <w:r w:rsidRPr="00114093">
              <w:rPr>
                <w:b/>
                <w:bCs/>
                <w:spacing w:val="-1"/>
                <w:position w:val="1"/>
                <w:sz w:val="16"/>
                <w:szCs w:val="16"/>
                <w:u w:val="single" w:color="000000"/>
              </w:rPr>
              <w:t xml:space="preserve"> </w:t>
            </w:r>
            <w:r w:rsidRPr="00114093">
              <w:rPr>
                <w:b/>
                <w:bCs/>
                <w:spacing w:val="1"/>
                <w:position w:val="1"/>
                <w:sz w:val="16"/>
                <w:szCs w:val="16"/>
                <w:u w:val="single" w:color="000000"/>
              </w:rPr>
              <w:t>Bl</w:t>
            </w:r>
            <w:r w:rsidRPr="00114093">
              <w:rPr>
                <w:b/>
                <w:bCs/>
                <w:spacing w:val="-1"/>
                <w:position w:val="1"/>
                <w:sz w:val="16"/>
                <w:szCs w:val="16"/>
                <w:u w:val="single" w:color="000000"/>
              </w:rPr>
              <w:t>u</w:t>
            </w:r>
            <w:r w:rsidRPr="00114093">
              <w:rPr>
                <w:b/>
                <w:bCs/>
                <w:position w:val="1"/>
                <w:sz w:val="16"/>
                <w:szCs w:val="16"/>
                <w:u w:val="single" w:color="000000"/>
              </w:rPr>
              <w:t>e</w:t>
            </w:r>
          </w:p>
          <w:p w14:paraId="00280CD6" w14:textId="77777777" w:rsidR="00CD0AEF" w:rsidRPr="00114093" w:rsidRDefault="00CD0AEF" w:rsidP="00F73EDC">
            <w:pPr>
              <w:tabs>
                <w:tab w:val="left" w:pos="2460"/>
              </w:tabs>
              <w:spacing w:before="83" w:line="114" w:lineRule="auto"/>
              <w:ind w:left="90" w:right="60"/>
              <w:jc w:val="center"/>
              <w:rPr>
                <w:sz w:val="16"/>
                <w:szCs w:val="16"/>
              </w:rPr>
            </w:pPr>
            <w:r w:rsidRPr="00114093">
              <w:rPr>
                <w:spacing w:val="-1"/>
                <w:sz w:val="16"/>
                <w:szCs w:val="16"/>
              </w:rPr>
              <w:t>P</w:t>
            </w:r>
            <w:r w:rsidRPr="00114093">
              <w:rPr>
                <w:sz w:val="16"/>
                <w:szCs w:val="16"/>
              </w:rPr>
              <w:t>a</w:t>
            </w:r>
            <w:r w:rsidRPr="00114093">
              <w:rPr>
                <w:spacing w:val="1"/>
                <w:sz w:val="16"/>
                <w:szCs w:val="16"/>
              </w:rPr>
              <w:t>n</w:t>
            </w:r>
            <w:r w:rsidRPr="00114093">
              <w:rPr>
                <w:spacing w:val="-1"/>
                <w:sz w:val="16"/>
                <w:szCs w:val="16"/>
              </w:rPr>
              <w:t>t</w:t>
            </w:r>
            <w:r w:rsidRPr="00114093">
              <w:rPr>
                <w:sz w:val="16"/>
                <w:szCs w:val="16"/>
              </w:rPr>
              <w:t>s,</w:t>
            </w:r>
            <w:r w:rsidRPr="00114093">
              <w:rPr>
                <w:spacing w:val="1"/>
                <w:sz w:val="16"/>
                <w:szCs w:val="16"/>
              </w:rPr>
              <w:t xml:space="preserve"> </w:t>
            </w:r>
            <w:r w:rsidRPr="00114093">
              <w:rPr>
                <w:spacing w:val="-3"/>
                <w:sz w:val="16"/>
                <w:szCs w:val="16"/>
              </w:rPr>
              <w:t>S</w:t>
            </w:r>
            <w:r w:rsidRPr="00114093">
              <w:rPr>
                <w:spacing w:val="1"/>
                <w:sz w:val="16"/>
                <w:szCs w:val="16"/>
              </w:rPr>
              <w:t>ki</w:t>
            </w:r>
            <w:r w:rsidRPr="00114093">
              <w:rPr>
                <w:spacing w:val="-3"/>
                <w:sz w:val="16"/>
                <w:szCs w:val="16"/>
              </w:rPr>
              <w:t>r</w:t>
            </w:r>
            <w:r w:rsidRPr="00114093">
              <w:rPr>
                <w:spacing w:val="1"/>
                <w:sz w:val="16"/>
                <w:szCs w:val="16"/>
              </w:rPr>
              <w:t>t</w:t>
            </w:r>
            <w:r w:rsidRPr="00114093">
              <w:rPr>
                <w:sz w:val="16"/>
                <w:szCs w:val="16"/>
              </w:rPr>
              <w:t>s,</w:t>
            </w:r>
            <w:r w:rsidRPr="00114093">
              <w:rPr>
                <w:spacing w:val="-1"/>
                <w:sz w:val="16"/>
                <w:szCs w:val="16"/>
              </w:rPr>
              <w:t xml:space="preserve"> </w:t>
            </w:r>
            <w:r w:rsidRPr="00114093">
              <w:rPr>
                <w:spacing w:val="2"/>
                <w:sz w:val="16"/>
                <w:szCs w:val="16"/>
              </w:rPr>
              <w:t>C</w:t>
            </w:r>
            <w:r w:rsidRPr="00114093">
              <w:rPr>
                <w:spacing w:val="-2"/>
                <w:sz w:val="16"/>
                <w:szCs w:val="16"/>
              </w:rPr>
              <w:t>a</w:t>
            </w:r>
            <w:r w:rsidRPr="00114093">
              <w:rPr>
                <w:spacing w:val="1"/>
                <w:sz w:val="16"/>
                <w:szCs w:val="16"/>
              </w:rPr>
              <w:t>p</w:t>
            </w:r>
            <w:r w:rsidRPr="00114093">
              <w:rPr>
                <w:spacing w:val="-1"/>
                <w:sz w:val="16"/>
                <w:szCs w:val="16"/>
              </w:rPr>
              <w:t>r</w:t>
            </w:r>
            <w:r w:rsidRPr="00114093">
              <w:rPr>
                <w:spacing w:val="1"/>
                <w:sz w:val="16"/>
                <w:szCs w:val="16"/>
              </w:rPr>
              <w:t>i</w:t>
            </w:r>
            <w:r w:rsidRPr="00114093">
              <w:rPr>
                <w:spacing w:val="-3"/>
                <w:sz w:val="16"/>
                <w:szCs w:val="16"/>
              </w:rPr>
              <w:t>s</w:t>
            </w:r>
            <w:r w:rsidRPr="00114093">
              <w:rPr>
                <w:sz w:val="16"/>
                <w:szCs w:val="16"/>
              </w:rPr>
              <w:t>,</w:t>
            </w:r>
            <w:r w:rsidRPr="00114093">
              <w:rPr>
                <w:spacing w:val="1"/>
                <w:sz w:val="16"/>
                <w:szCs w:val="16"/>
              </w:rPr>
              <w:t xml:space="preserve"> </w:t>
            </w:r>
            <w:r w:rsidRPr="00114093">
              <w:rPr>
                <w:spacing w:val="-1"/>
                <w:sz w:val="16"/>
                <w:szCs w:val="16"/>
              </w:rPr>
              <w:t>Sk</w:t>
            </w:r>
            <w:r w:rsidRPr="00114093">
              <w:rPr>
                <w:spacing w:val="1"/>
                <w:sz w:val="16"/>
                <w:szCs w:val="16"/>
              </w:rPr>
              <w:t>o</w:t>
            </w:r>
            <w:r w:rsidRPr="00114093">
              <w:rPr>
                <w:spacing w:val="-1"/>
                <w:sz w:val="16"/>
                <w:szCs w:val="16"/>
              </w:rPr>
              <w:t>r</w:t>
            </w:r>
            <w:r w:rsidRPr="00114093">
              <w:rPr>
                <w:spacing w:val="1"/>
                <w:sz w:val="16"/>
                <w:szCs w:val="16"/>
              </w:rPr>
              <w:t>t</w:t>
            </w:r>
            <w:r w:rsidRPr="00114093">
              <w:rPr>
                <w:spacing w:val="-3"/>
                <w:sz w:val="16"/>
                <w:szCs w:val="16"/>
              </w:rPr>
              <w:t>s</w:t>
            </w:r>
            <w:r w:rsidRPr="00114093">
              <w:rPr>
                <w:sz w:val="16"/>
                <w:szCs w:val="16"/>
              </w:rPr>
              <w:t>,</w:t>
            </w:r>
            <w:r w:rsidRPr="00114093">
              <w:rPr>
                <w:spacing w:val="1"/>
                <w:sz w:val="16"/>
                <w:szCs w:val="16"/>
              </w:rPr>
              <w:t xml:space="preserve"> </w:t>
            </w:r>
            <w:r w:rsidRPr="00114093">
              <w:rPr>
                <w:spacing w:val="-3"/>
                <w:sz w:val="16"/>
                <w:szCs w:val="16"/>
              </w:rPr>
              <w:t>J</w:t>
            </w:r>
            <w:r w:rsidRPr="00114093">
              <w:rPr>
                <w:spacing w:val="1"/>
                <w:sz w:val="16"/>
                <w:szCs w:val="16"/>
              </w:rPr>
              <w:t>u</w:t>
            </w:r>
            <w:r w:rsidRPr="00114093">
              <w:rPr>
                <w:spacing w:val="-3"/>
                <w:sz w:val="16"/>
                <w:szCs w:val="16"/>
              </w:rPr>
              <w:t>m</w:t>
            </w:r>
            <w:r w:rsidRPr="00114093">
              <w:rPr>
                <w:spacing w:val="1"/>
                <w:sz w:val="16"/>
                <w:szCs w:val="16"/>
              </w:rPr>
              <w:t>p</w:t>
            </w:r>
            <w:r w:rsidRPr="00114093">
              <w:rPr>
                <w:sz w:val="16"/>
                <w:szCs w:val="16"/>
              </w:rPr>
              <w:t>e</w:t>
            </w:r>
            <w:r w:rsidRPr="00114093">
              <w:rPr>
                <w:spacing w:val="-1"/>
                <w:sz w:val="16"/>
                <w:szCs w:val="16"/>
              </w:rPr>
              <w:t>r</w:t>
            </w:r>
            <w:r w:rsidRPr="00114093">
              <w:rPr>
                <w:sz w:val="16"/>
                <w:szCs w:val="16"/>
              </w:rPr>
              <w:t xml:space="preserve">s </w:t>
            </w:r>
            <w:r w:rsidRPr="00114093">
              <w:rPr>
                <w:spacing w:val="1"/>
                <w:sz w:val="16"/>
                <w:szCs w:val="16"/>
              </w:rPr>
              <w:t>o</w:t>
            </w:r>
            <w:r w:rsidRPr="00114093">
              <w:rPr>
                <w:sz w:val="16"/>
                <w:szCs w:val="16"/>
              </w:rPr>
              <w:t>r</w:t>
            </w:r>
          </w:p>
          <w:p w14:paraId="1B811768" w14:textId="77777777" w:rsidR="00CD0AEF" w:rsidRPr="00114093" w:rsidRDefault="00CD0AEF" w:rsidP="00F73EDC">
            <w:pPr>
              <w:tabs>
                <w:tab w:val="left" w:pos="2460"/>
              </w:tabs>
              <w:spacing w:before="83" w:line="114" w:lineRule="auto"/>
              <w:ind w:left="90" w:right="60"/>
              <w:jc w:val="center"/>
              <w:rPr>
                <w:spacing w:val="-1"/>
                <w:sz w:val="16"/>
                <w:szCs w:val="16"/>
              </w:rPr>
            </w:pPr>
            <w:r w:rsidRPr="00114093">
              <w:rPr>
                <w:spacing w:val="-1"/>
                <w:sz w:val="16"/>
                <w:szCs w:val="16"/>
              </w:rPr>
              <w:t>Dr</w:t>
            </w:r>
            <w:r w:rsidRPr="00114093">
              <w:rPr>
                <w:sz w:val="16"/>
                <w:szCs w:val="16"/>
              </w:rPr>
              <w:t xml:space="preserve">esses </w:t>
            </w:r>
            <w:r w:rsidRPr="00114093">
              <w:rPr>
                <w:spacing w:val="-1"/>
                <w:sz w:val="16"/>
                <w:szCs w:val="16"/>
              </w:rPr>
              <w:t>(</w:t>
            </w:r>
            <w:r w:rsidRPr="00114093">
              <w:rPr>
                <w:sz w:val="16"/>
                <w:szCs w:val="16"/>
              </w:rPr>
              <w:t>c</w:t>
            </w:r>
            <w:r w:rsidRPr="00114093">
              <w:rPr>
                <w:spacing w:val="1"/>
                <w:sz w:val="16"/>
                <w:szCs w:val="16"/>
              </w:rPr>
              <w:t>o</w:t>
            </w:r>
            <w:r w:rsidRPr="00114093">
              <w:rPr>
                <w:spacing w:val="-1"/>
                <w:sz w:val="16"/>
                <w:szCs w:val="16"/>
              </w:rPr>
              <w:t>rd</w:t>
            </w:r>
            <w:r w:rsidRPr="00114093">
              <w:rPr>
                <w:spacing w:val="1"/>
                <w:sz w:val="16"/>
                <w:szCs w:val="16"/>
              </w:rPr>
              <w:t>u</w:t>
            </w:r>
            <w:r w:rsidRPr="00114093">
              <w:rPr>
                <w:spacing w:val="-1"/>
                <w:sz w:val="16"/>
                <w:szCs w:val="16"/>
              </w:rPr>
              <w:t>ro</w:t>
            </w:r>
            <w:r w:rsidRPr="00114093">
              <w:rPr>
                <w:sz w:val="16"/>
                <w:szCs w:val="16"/>
              </w:rPr>
              <w:t>y</w:t>
            </w:r>
            <w:r w:rsidRPr="00114093">
              <w:rPr>
                <w:spacing w:val="2"/>
                <w:sz w:val="16"/>
                <w:szCs w:val="16"/>
              </w:rPr>
              <w:t xml:space="preserve"> </w:t>
            </w:r>
            <w:r w:rsidRPr="00114093">
              <w:rPr>
                <w:spacing w:val="-3"/>
                <w:sz w:val="16"/>
                <w:szCs w:val="16"/>
              </w:rPr>
              <w:t>f</w:t>
            </w:r>
            <w:r w:rsidRPr="00114093">
              <w:rPr>
                <w:sz w:val="16"/>
                <w:szCs w:val="16"/>
              </w:rPr>
              <w:t>a</w:t>
            </w:r>
            <w:r w:rsidRPr="00114093">
              <w:rPr>
                <w:spacing w:val="1"/>
                <w:sz w:val="16"/>
                <w:szCs w:val="16"/>
              </w:rPr>
              <w:t>b</w:t>
            </w:r>
            <w:r w:rsidRPr="00114093">
              <w:rPr>
                <w:spacing w:val="-3"/>
                <w:sz w:val="16"/>
                <w:szCs w:val="16"/>
              </w:rPr>
              <w:t>r</w:t>
            </w:r>
            <w:r w:rsidRPr="00114093">
              <w:rPr>
                <w:spacing w:val="1"/>
                <w:sz w:val="16"/>
                <w:szCs w:val="16"/>
              </w:rPr>
              <w:t>i</w:t>
            </w:r>
            <w:r w:rsidRPr="00114093">
              <w:rPr>
                <w:sz w:val="16"/>
                <w:szCs w:val="16"/>
              </w:rPr>
              <w:t>c</w:t>
            </w:r>
            <w:r w:rsidRPr="00114093">
              <w:rPr>
                <w:spacing w:val="-1"/>
                <w:sz w:val="16"/>
                <w:szCs w:val="16"/>
              </w:rPr>
              <w:t xml:space="preserve"> and</w:t>
            </w:r>
          </w:p>
          <w:p w14:paraId="426BA3F5" w14:textId="0AA21450" w:rsidR="00CD0AEF" w:rsidRPr="00114093" w:rsidRDefault="00CD0AEF" w:rsidP="00F73EDC">
            <w:pPr>
              <w:tabs>
                <w:tab w:val="left" w:pos="2460"/>
              </w:tabs>
              <w:spacing w:before="83" w:line="114" w:lineRule="auto"/>
              <w:ind w:left="90" w:right="60"/>
              <w:jc w:val="center"/>
              <w:rPr>
                <w:spacing w:val="-1"/>
                <w:sz w:val="16"/>
                <w:szCs w:val="16"/>
              </w:rPr>
            </w:pPr>
            <w:r w:rsidRPr="00114093">
              <w:rPr>
                <w:spacing w:val="-1"/>
                <w:sz w:val="16"/>
                <w:szCs w:val="16"/>
              </w:rPr>
              <w:t>“bl</w:t>
            </w:r>
            <w:r w:rsidRPr="00114093">
              <w:rPr>
                <w:spacing w:val="1"/>
                <w:sz w:val="16"/>
                <w:szCs w:val="16"/>
              </w:rPr>
              <w:t>u</w:t>
            </w:r>
            <w:r w:rsidRPr="00114093">
              <w:rPr>
                <w:sz w:val="16"/>
                <w:szCs w:val="16"/>
              </w:rPr>
              <w:t>e”</w:t>
            </w:r>
            <w:r w:rsidR="00380B45" w:rsidRPr="00114093">
              <w:rPr>
                <w:sz w:val="16"/>
                <w:szCs w:val="16"/>
              </w:rPr>
              <w:t xml:space="preserve"> </w:t>
            </w:r>
            <w:r w:rsidRPr="00114093">
              <w:rPr>
                <w:spacing w:val="1"/>
                <w:sz w:val="16"/>
                <w:szCs w:val="16"/>
              </w:rPr>
              <w:t>d</w:t>
            </w:r>
            <w:r w:rsidRPr="00114093">
              <w:rPr>
                <w:spacing w:val="-2"/>
                <w:sz w:val="16"/>
                <w:szCs w:val="16"/>
              </w:rPr>
              <w:t>e</w:t>
            </w:r>
            <w:r w:rsidRPr="00114093">
              <w:rPr>
                <w:spacing w:val="-1"/>
                <w:sz w:val="16"/>
                <w:szCs w:val="16"/>
              </w:rPr>
              <w:t>n</w:t>
            </w:r>
            <w:r w:rsidRPr="00114093">
              <w:rPr>
                <w:spacing w:val="1"/>
                <w:sz w:val="16"/>
                <w:szCs w:val="16"/>
              </w:rPr>
              <w:t>i</w:t>
            </w:r>
            <w:r w:rsidRPr="00114093">
              <w:rPr>
                <w:sz w:val="16"/>
                <w:szCs w:val="16"/>
              </w:rPr>
              <w:t>m</w:t>
            </w:r>
            <w:r w:rsidRPr="00114093">
              <w:rPr>
                <w:spacing w:val="-1"/>
                <w:sz w:val="16"/>
                <w:szCs w:val="16"/>
              </w:rPr>
              <w:t xml:space="preserve"> permitted) Jeggings or tights are</w:t>
            </w:r>
          </w:p>
          <w:p w14:paraId="367DD88E" w14:textId="77777777" w:rsidR="00CD0AEF" w:rsidRPr="00114093" w:rsidRDefault="00CD0AEF" w:rsidP="00F73EDC">
            <w:pPr>
              <w:tabs>
                <w:tab w:val="left" w:pos="2460"/>
              </w:tabs>
              <w:spacing w:before="83" w:line="114" w:lineRule="auto"/>
              <w:ind w:left="90" w:right="60"/>
              <w:jc w:val="center"/>
              <w:rPr>
                <w:spacing w:val="-1"/>
                <w:sz w:val="16"/>
                <w:szCs w:val="16"/>
              </w:rPr>
            </w:pPr>
            <w:r w:rsidRPr="00114093">
              <w:rPr>
                <w:spacing w:val="-1"/>
                <w:sz w:val="16"/>
                <w:szCs w:val="16"/>
              </w:rPr>
              <w:t xml:space="preserve">permitted under shorts, skirts, or dresses but not alone </w:t>
            </w:r>
          </w:p>
          <w:p w14:paraId="14E97E4E" w14:textId="77777777" w:rsidR="00CD0AEF" w:rsidRPr="00114093" w:rsidRDefault="00CD0AEF" w:rsidP="00F73EDC">
            <w:pPr>
              <w:tabs>
                <w:tab w:val="left" w:pos="2460"/>
              </w:tabs>
              <w:spacing w:before="83" w:line="114" w:lineRule="auto"/>
              <w:ind w:left="90" w:right="60"/>
              <w:jc w:val="center"/>
              <w:rPr>
                <w:sz w:val="16"/>
                <w:szCs w:val="16"/>
              </w:rPr>
            </w:pPr>
            <w:r w:rsidRPr="00114093">
              <w:rPr>
                <w:spacing w:val="-1"/>
                <w:sz w:val="16"/>
                <w:szCs w:val="16"/>
              </w:rPr>
              <w:t>as bottom attire.</w:t>
            </w:r>
          </w:p>
        </w:tc>
      </w:tr>
      <w:tr w:rsidR="00CD0AEF" w:rsidRPr="00114093" w14:paraId="0994DBFB" w14:textId="77777777" w:rsidTr="00F73EDC">
        <w:trPr>
          <w:trHeight w:hRule="exact" w:val="333"/>
        </w:trPr>
        <w:tc>
          <w:tcPr>
            <w:tcW w:w="4775" w:type="dxa"/>
            <w:tcBorders>
              <w:top w:val="single" w:sz="4" w:space="0" w:color="000000"/>
              <w:left w:val="single" w:sz="4" w:space="0" w:color="000000"/>
              <w:bottom w:val="single" w:sz="4" w:space="0" w:color="000000"/>
              <w:right w:val="single" w:sz="4" w:space="0" w:color="000000"/>
            </w:tcBorders>
          </w:tcPr>
          <w:p w14:paraId="6144C009" w14:textId="77777777" w:rsidR="00CD0AEF" w:rsidRPr="00114093" w:rsidRDefault="00CD0AEF" w:rsidP="00F73EDC">
            <w:pPr>
              <w:spacing w:before="2" w:line="100" w:lineRule="exact"/>
              <w:ind w:left="90"/>
              <w:rPr>
                <w:sz w:val="10"/>
                <w:szCs w:val="10"/>
              </w:rPr>
            </w:pPr>
          </w:p>
          <w:p w14:paraId="2587F954" w14:textId="77777777" w:rsidR="00CD0AEF" w:rsidRPr="00114093" w:rsidRDefault="00CD0AEF" w:rsidP="00F73EDC">
            <w:pPr>
              <w:ind w:left="90" w:right="2030"/>
              <w:jc w:val="center"/>
              <w:rPr>
                <w:sz w:val="18"/>
                <w:szCs w:val="18"/>
              </w:rPr>
            </w:pPr>
            <w:r w:rsidRPr="00114093">
              <w:rPr>
                <w:b/>
                <w:bCs/>
                <w:sz w:val="18"/>
                <w:szCs w:val="18"/>
              </w:rPr>
              <w:t xml:space="preserve">                       Un</w:t>
            </w:r>
            <w:r w:rsidRPr="00114093">
              <w:rPr>
                <w:b/>
                <w:bCs/>
                <w:spacing w:val="1"/>
                <w:sz w:val="18"/>
                <w:szCs w:val="18"/>
              </w:rPr>
              <w:t>d</w:t>
            </w:r>
            <w:r w:rsidRPr="00114093">
              <w:rPr>
                <w:b/>
                <w:bCs/>
                <w:spacing w:val="-1"/>
                <w:sz w:val="18"/>
                <w:szCs w:val="18"/>
              </w:rPr>
              <w:t>er</w:t>
            </w:r>
            <w:r w:rsidRPr="00114093">
              <w:rPr>
                <w:b/>
                <w:bCs/>
                <w:spacing w:val="1"/>
                <w:sz w:val="18"/>
                <w:szCs w:val="18"/>
              </w:rPr>
              <w:t>ga</w:t>
            </w:r>
            <w:r w:rsidRPr="00114093">
              <w:rPr>
                <w:b/>
                <w:bCs/>
                <w:spacing w:val="-1"/>
                <w:sz w:val="18"/>
                <w:szCs w:val="18"/>
              </w:rPr>
              <w:t>r</w:t>
            </w:r>
            <w:r w:rsidRPr="00114093">
              <w:rPr>
                <w:b/>
                <w:bCs/>
                <w:spacing w:val="1"/>
                <w:sz w:val="18"/>
                <w:szCs w:val="18"/>
              </w:rPr>
              <w:t>m</w:t>
            </w:r>
            <w:r w:rsidRPr="00114093">
              <w:rPr>
                <w:b/>
                <w:bCs/>
                <w:spacing w:val="-1"/>
                <w:sz w:val="18"/>
                <w:szCs w:val="18"/>
              </w:rPr>
              <w:t>e</w:t>
            </w:r>
            <w:r w:rsidRPr="00114093">
              <w:rPr>
                <w:b/>
                <w:bCs/>
                <w:spacing w:val="1"/>
                <w:sz w:val="18"/>
                <w:szCs w:val="18"/>
              </w:rPr>
              <w:t>n</w:t>
            </w:r>
            <w:r w:rsidRPr="00114093">
              <w:rPr>
                <w:b/>
                <w:bCs/>
                <w:sz w:val="18"/>
                <w:szCs w:val="18"/>
              </w:rPr>
              <w:t>ts</w:t>
            </w:r>
          </w:p>
        </w:tc>
        <w:tc>
          <w:tcPr>
            <w:tcW w:w="5745" w:type="dxa"/>
            <w:gridSpan w:val="2"/>
            <w:tcBorders>
              <w:top w:val="single" w:sz="4" w:space="0" w:color="000000"/>
              <w:left w:val="single" w:sz="4" w:space="0" w:color="000000"/>
              <w:bottom w:val="single" w:sz="4" w:space="0" w:color="000000"/>
              <w:right w:val="single" w:sz="4" w:space="0" w:color="000000"/>
            </w:tcBorders>
          </w:tcPr>
          <w:p w14:paraId="6C74E01B" w14:textId="77777777" w:rsidR="00CD0AEF" w:rsidRPr="00114093" w:rsidRDefault="00CD0AEF" w:rsidP="00F73EDC">
            <w:pPr>
              <w:spacing w:line="152" w:lineRule="exact"/>
              <w:ind w:left="90" w:right="103"/>
              <w:jc w:val="right"/>
              <w:rPr>
                <w:rFonts w:ascii="Symbol" w:eastAsia="Symbol" w:hAnsi="Symbol" w:cs="Symbol"/>
                <w:sz w:val="16"/>
                <w:szCs w:val="16"/>
              </w:rPr>
            </w:pPr>
          </w:p>
          <w:p w14:paraId="5AC66EC8" w14:textId="77777777" w:rsidR="00CD0AEF" w:rsidRPr="00114093" w:rsidRDefault="00CD0AEF" w:rsidP="00F73EDC">
            <w:pPr>
              <w:spacing w:line="158" w:lineRule="exact"/>
              <w:ind w:left="90" w:right="2363"/>
              <w:jc w:val="center"/>
              <w:rPr>
                <w:sz w:val="18"/>
                <w:szCs w:val="18"/>
              </w:rPr>
            </w:pPr>
            <w:r w:rsidRPr="00114093">
              <w:rPr>
                <w:b/>
                <w:bCs/>
                <w:position w:val="1"/>
                <w:sz w:val="18"/>
                <w:szCs w:val="18"/>
              </w:rPr>
              <w:t xml:space="preserve">                                          F</w:t>
            </w:r>
            <w:r w:rsidRPr="00114093">
              <w:rPr>
                <w:b/>
                <w:bCs/>
                <w:spacing w:val="1"/>
                <w:position w:val="1"/>
                <w:sz w:val="18"/>
                <w:szCs w:val="18"/>
              </w:rPr>
              <w:t>oo</w:t>
            </w:r>
            <w:r w:rsidRPr="00114093">
              <w:rPr>
                <w:b/>
                <w:bCs/>
                <w:position w:val="1"/>
                <w:sz w:val="18"/>
                <w:szCs w:val="18"/>
              </w:rPr>
              <w:t>tw</w:t>
            </w:r>
            <w:r w:rsidRPr="00114093">
              <w:rPr>
                <w:b/>
                <w:bCs/>
                <w:spacing w:val="-1"/>
                <w:position w:val="1"/>
                <w:sz w:val="18"/>
                <w:szCs w:val="18"/>
              </w:rPr>
              <w:t>e</w:t>
            </w:r>
            <w:r w:rsidRPr="00114093">
              <w:rPr>
                <w:b/>
                <w:bCs/>
                <w:spacing w:val="1"/>
                <w:position w:val="1"/>
                <w:sz w:val="18"/>
                <w:szCs w:val="18"/>
              </w:rPr>
              <w:t>a</w:t>
            </w:r>
            <w:r w:rsidRPr="00114093">
              <w:rPr>
                <w:b/>
                <w:bCs/>
                <w:position w:val="1"/>
                <w:sz w:val="18"/>
                <w:szCs w:val="18"/>
              </w:rPr>
              <w:t>r</w:t>
            </w:r>
          </w:p>
        </w:tc>
      </w:tr>
      <w:tr w:rsidR="00CD0AEF" w:rsidRPr="00114093" w14:paraId="5F6F70D4" w14:textId="77777777" w:rsidTr="00F73EDC">
        <w:trPr>
          <w:trHeight w:hRule="exact" w:val="833"/>
        </w:trPr>
        <w:tc>
          <w:tcPr>
            <w:tcW w:w="4775" w:type="dxa"/>
            <w:vMerge w:val="restart"/>
            <w:tcBorders>
              <w:top w:val="single" w:sz="4" w:space="0" w:color="000000"/>
              <w:left w:val="single" w:sz="4" w:space="0" w:color="000000"/>
              <w:right w:val="single" w:sz="4" w:space="0" w:color="000000"/>
            </w:tcBorders>
          </w:tcPr>
          <w:p w14:paraId="2EC7E02F" w14:textId="77777777" w:rsidR="00CD0AEF" w:rsidRPr="00114093" w:rsidRDefault="00CD0AEF" w:rsidP="00F73EDC">
            <w:pPr>
              <w:spacing w:before="3" w:line="100" w:lineRule="exact"/>
              <w:ind w:left="90"/>
              <w:rPr>
                <w:sz w:val="10"/>
                <w:szCs w:val="10"/>
              </w:rPr>
            </w:pPr>
          </w:p>
          <w:p w14:paraId="44F04729" w14:textId="77777777" w:rsidR="00CD0AEF" w:rsidRPr="00114093" w:rsidRDefault="00CD0AEF" w:rsidP="00F73EDC">
            <w:pPr>
              <w:spacing w:line="244" w:lineRule="auto"/>
              <w:ind w:left="90" w:right="170"/>
              <w:rPr>
                <w:sz w:val="18"/>
                <w:szCs w:val="18"/>
              </w:rPr>
            </w:pPr>
            <w:r w:rsidRPr="00114093">
              <w:rPr>
                <w:sz w:val="18"/>
                <w:szCs w:val="18"/>
              </w:rPr>
              <w:t>U</w:t>
            </w:r>
            <w:r w:rsidRPr="00114093">
              <w:rPr>
                <w:spacing w:val="1"/>
                <w:sz w:val="18"/>
                <w:szCs w:val="18"/>
              </w:rPr>
              <w:t>nd</w:t>
            </w:r>
            <w:r w:rsidRPr="00114093">
              <w:rPr>
                <w:spacing w:val="-1"/>
                <w:sz w:val="18"/>
                <w:szCs w:val="18"/>
              </w:rPr>
              <w:t>e</w:t>
            </w:r>
            <w:r w:rsidRPr="00114093">
              <w:rPr>
                <w:sz w:val="18"/>
                <w:szCs w:val="18"/>
              </w:rPr>
              <w:t>r</w:t>
            </w:r>
            <w:r w:rsidRPr="00114093">
              <w:rPr>
                <w:spacing w:val="1"/>
                <w:sz w:val="18"/>
                <w:szCs w:val="18"/>
              </w:rPr>
              <w:t>g</w:t>
            </w:r>
            <w:r w:rsidRPr="00114093">
              <w:rPr>
                <w:spacing w:val="-1"/>
                <w:sz w:val="18"/>
                <w:szCs w:val="18"/>
              </w:rPr>
              <w:t>a</w:t>
            </w:r>
            <w:r w:rsidRPr="00114093">
              <w:rPr>
                <w:sz w:val="18"/>
                <w:szCs w:val="18"/>
              </w:rPr>
              <w:t>r</w:t>
            </w:r>
            <w:r w:rsidRPr="00114093">
              <w:rPr>
                <w:spacing w:val="-1"/>
                <w:sz w:val="18"/>
                <w:szCs w:val="18"/>
              </w:rPr>
              <w:t>me</w:t>
            </w:r>
            <w:r w:rsidRPr="00114093">
              <w:rPr>
                <w:spacing w:val="1"/>
                <w:sz w:val="18"/>
                <w:szCs w:val="18"/>
              </w:rPr>
              <w:t>n</w:t>
            </w:r>
            <w:r w:rsidRPr="00114093">
              <w:rPr>
                <w:sz w:val="18"/>
                <w:szCs w:val="18"/>
              </w:rPr>
              <w:t>ts,</w:t>
            </w:r>
            <w:r w:rsidRPr="00114093">
              <w:rPr>
                <w:spacing w:val="1"/>
                <w:sz w:val="18"/>
                <w:szCs w:val="18"/>
              </w:rPr>
              <w:t xml:space="preserve"> </w:t>
            </w:r>
            <w:r w:rsidRPr="00114093">
              <w:rPr>
                <w:spacing w:val="-1"/>
                <w:sz w:val="18"/>
                <w:szCs w:val="18"/>
              </w:rPr>
              <w:t>e</w:t>
            </w:r>
            <w:r w:rsidRPr="00114093">
              <w:rPr>
                <w:spacing w:val="1"/>
                <w:sz w:val="18"/>
                <w:szCs w:val="18"/>
              </w:rPr>
              <w:t>x</w:t>
            </w:r>
            <w:r w:rsidRPr="00114093">
              <w:rPr>
                <w:spacing w:val="-1"/>
                <w:sz w:val="18"/>
                <w:szCs w:val="18"/>
              </w:rPr>
              <w:t>c</w:t>
            </w:r>
            <w:r w:rsidRPr="00114093">
              <w:rPr>
                <w:spacing w:val="-2"/>
                <w:sz w:val="18"/>
                <w:szCs w:val="18"/>
              </w:rPr>
              <w:t>l</w:t>
            </w:r>
            <w:r w:rsidRPr="00114093">
              <w:rPr>
                <w:spacing w:val="1"/>
                <w:sz w:val="18"/>
                <w:szCs w:val="18"/>
              </w:rPr>
              <w:t>ud</w:t>
            </w:r>
            <w:r w:rsidRPr="00114093">
              <w:rPr>
                <w:spacing w:val="-2"/>
                <w:sz w:val="18"/>
                <w:szCs w:val="18"/>
              </w:rPr>
              <w:t>i</w:t>
            </w:r>
            <w:r w:rsidRPr="00114093">
              <w:rPr>
                <w:spacing w:val="1"/>
                <w:sz w:val="18"/>
                <w:szCs w:val="18"/>
              </w:rPr>
              <w:t>n</w:t>
            </w:r>
            <w:r w:rsidRPr="00114093">
              <w:rPr>
                <w:sz w:val="18"/>
                <w:szCs w:val="18"/>
              </w:rPr>
              <w:t>g</w:t>
            </w:r>
            <w:r w:rsidRPr="00114093">
              <w:rPr>
                <w:spacing w:val="-1"/>
                <w:sz w:val="18"/>
                <w:szCs w:val="18"/>
              </w:rPr>
              <w:t xml:space="preserve"> </w:t>
            </w:r>
            <w:r w:rsidRPr="00114093">
              <w:rPr>
                <w:sz w:val="18"/>
                <w:szCs w:val="18"/>
              </w:rPr>
              <w:t>t</w:t>
            </w:r>
            <w:r w:rsidRPr="00114093">
              <w:rPr>
                <w:spacing w:val="1"/>
                <w:sz w:val="18"/>
                <w:szCs w:val="18"/>
              </w:rPr>
              <w:t>h</w:t>
            </w:r>
            <w:r w:rsidRPr="00114093">
              <w:rPr>
                <w:sz w:val="18"/>
                <w:szCs w:val="18"/>
              </w:rPr>
              <w:t>e</w:t>
            </w:r>
            <w:r w:rsidRPr="00114093">
              <w:rPr>
                <w:spacing w:val="-3"/>
                <w:sz w:val="18"/>
                <w:szCs w:val="18"/>
              </w:rPr>
              <w:t xml:space="preserve"> </w:t>
            </w:r>
            <w:r w:rsidRPr="00114093">
              <w:rPr>
                <w:spacing w:val="1"/>
                <w:sz w:val="18"/>
                <w:szCs w:val="18"/>
              </w:rPr>
              <w:t>n</w:t>
            </w:r>
            <w:r w:rsidRPr="00114093">
              <w:rPr>
                <w:spacing w:val="-1"/>
                <w:sz w:val="18"/>
                <w:szCs w:val="18"/>
              </w:rPr>
              <w:t>ec</w:t>
            </w:r>
            <w:r w:rsidRPr="00114093">
              <w:rPr>
                <w:spacing w:val="1"/>
                <w:sz w:val="18"/>
                <w:szCs w:val="18"/>
              </w:rPr>
              <w:t>k</w:t>
            </w:r>
            <w:r w:rsidRPr="00114093">
              <w:rPr>
                <w:sz w:val="18"/>
                <w:szCs w:val="18"/>
              </w:rPr>
              <w:t>l</w:t>
            </w:r>
            <w:r w:rsidRPr="00114093">
              <w:rPr>
                <w:spacing w:val="1"/>
                <w:sz w:val="18"/>
                <w:szCs w:val="18"/>
              </w:rPr>
              <w:t>in</w:t>
            </w:r>
            <w:r w:rsidRPr="00114093">
              <w:rPr>
                <w:sz w:val="18"/>
                <w:szCs w:val="18"/>
              </w:rPr>
              <w:t xml:space="preserve">e </w:t>
            </w:r>
            <w:r w:rsidRPr="00114093">
              <w:rPr>
                <w:spacing w:val="-1"/>
                <w:sz w:val="18"/>
                <w:szCs w:val="18"/>
              </w:rPr>
              <w:t>o</w:t>
            </w:r>
            <w:r w:rsidRPr="00114093">
              <w:rPr>
                <w:sz w:val="18"/>
                <w:szCs w:val="18"/>
              </w:rPr>
              <w:t>f</w:t>
            </w:r>
            <w:r w:rsidRPr="00114093">
              <w:rPr>
                <w:spacing w:val="1"/>
                <w:sz w:val="18"/>
                <w:szCs w:val="18"/>
              </w:rPr>
              <w:t xml:space="preserve"> </w:t>
            </w:r>
            <w:r w:rsidRPr="00114093">
              <w:rPr>
                <w:spacing w:val="-1"/>
                <w:sz w:val="18"/>
                <w:szCs w:val="18"/>
              </w:rPr>
              <w:t>a</w:t>
            </w:r>
            <w:r w:rsidRPr="00114093">
              <w:rPr>
                <w:sz w:val="18"/>
                <w:szCs w:val="18"/>
              </w:rPr>
              <w:t>n</w:t>
            </w:r>
            <w:r w:rsidRPr="00114093">
              <w:rPr>
                <w:spacing w:val="-1"/>
                <w:sz w:val="18"/>
                <w:szCs w:val="18"/>
              </w:rPr>
              <w:t xml:space="preserve"> </w:t>
            </w:r>
            <w:r w:rsidRPr="00114093">
              <w:rPr>
                <w:spacing w:val="1"/>
                <w:sz w:val="18"/>
                <w:szCs w:val="18"/>
              </w:rPr>
              <w:t>u</w:t>
            </w:r>
            <w:r w:rsidRPr="00114093">
              <w:rPr>
                <w:spacing w:val="-1"/>
                <w:sz w:val="18"/>
                <w:szCs w:val="18"/>
              </w:rPr>
              <w:t>n</w:t>
            </w:r>
            <w:r w:rsidRPr="00114093">
              <w:rPr>
                <w:spacing w:val="1"/>
                <w:sz w:val="18"/>
                <w:szCs w:val="18"/>
              </w:rPr>
              <w:t>d</w:t>
            </w:r>
            <w:r w:rsidRPr="00114093">
              <w:rPr>
                <w:spacing w:val="-1"/>
                <w:sz w:val="18"/>
                <w:szCs w:val="18"/>
              </w:rPr>
              <w:t>e</w:t>
            </w:r>
            <w:r w:rsidRPr="00114093">
              <w:rPr>
                <w:sz w:val="18"/>
                <w:szCs w:val="18"/>
              </w:rPr>
              <w:t>rs</w:t>
            </w:r>
            <w:r w:rsidRPr="00114093">
              <w:rPr>
                <w:spacing w:val="1"/>
                <w:sz w:val="18"/>
                <w:szCs w:val="18"/>
              </w:rPr>
              <w:t>h</w:t>
            </w:r>
            <w:r w:rsidRPr="00114093">
              <w:rPr>
                <w:sz w:val="18"/>
                <w:szCs w:val="18"/>
              </w:rPr>
              <w:t>ir</w:t>
            </w:r>
            <w:r w:rsidRPr="00114093">
              <w:rPr>
                <w:spacing w:val="1"/>
                <w:sz w:val="18"/>
                <w:szCs w:val="18"/>
              </w:rPr>
              <w:t>t</w:t>
            </w:r>
            <w:r w:rsidRPr="00114093">
              <w:rPr>
                <w:sz w:val="18"/>
                <w:szCs w:val="18"/>
              </w:rPr>
              <w:t>,</w:t>
            </w:r>
            <w:r w:rsidRPr="00114093">
              <w:rPr>
                <w:spacing w:val="-1"/>
                <w:sz w:val="18"/>
                <w:szCs w:val="18"/>
              </w:rPr>
              <w:t xml:space="preserve"> m</w:t>
            </w:r>
            <w:r w:rsidRPr="00114093">
              <w:rPr>
                <w:spacing w:val="1"/>
                <w:sz w:val="18"/>
                <w:szCs w:val="18"/>
              </w:rPr>
              <w:t>u</w:t>
            </w:r>
            <w:r w:rsidRPr="00114093">
              <w:rPr>
                <w:sz w:val="18"/>
                <w:szCs w:val="18"/>
              </w:rPr>
              <w:t xml:space="preserve">st </w:t>
            </w:r>
            <w:r w:rsidRPr="00114093">
              <w:rPr>
                <w:spacing w:val="-1"/>
                <w:sz w:val="18"/>
                <w:szCs w:val="18"/>
              </w:rPr>
              <w:t>n</w:t>
            </w:r>
            <w:r w:rsidRPr="00114093">
              <w:rPr>
                <w:spacing w:val="1"/>
                <w:sz w:val="18"/>
                <w:szCs w:val="18"/>
              </w:rPr>
              <w:t>o</w:t>
            </w:r>
            <w:r w:rsidRPr="00114093">
              <w:rPr>
                <w:sz w:val="18"/>
                <w:szCs w:val="18"/>
              </w:rPr>
              <w:t>t</w:t>
            </w:r>
            <w:r w:rsidRPr="00114093">
              <w:rPr>
                <w:spacing w:val="-1"/>
                <w:sz w:val="18"/>
                <w:szCs w:val="18"/>
              </w:rPr>
              <w:t xml:space="preserve"> </w:t>
            </w:r>
            <w:r w:rsidRPr="00114093">
              <w:rPr>
                <w:spacing w:val="1"/>
                <w:sz w:val="18"/>
                <w:szCs w:val="18"/>
              </w:rPr>
              <w:t>b</w:t>
            </w:r>
            <w:r w:rsidRPr="00114093">
              <w:rPr>
                <w:sz w:val="18"/>
                <w:szCs w:val="18"/>
              </w:rPr>
              <w:t xml:space="preserve">e </w:t>
            </w:r>
            <w:r w:rsidRPr="00114093">
              <w:rPr>
                <w:spacing w:val="1"/>
                <w:sz w:val="18"/>
                <w:szCs w:val="18"/>
              </w:rPr>
              <w:t>v</w:t>
            </w:r>
            <w:r w:rsidRPr="00114093">
              <w:rPr>
                <w:sz w:val="18"/>
                <w:szCs w:val="18"/>
              </w:rPr>
              <w:t>isi</w:t>
            </w:r>
            <w:r w:rsidRPr="00114093">
              <w:rPr>
                <w:spacing w:val="1"/>
                <w:sz w:val="18"/>
                <w:szCs w:val="18"/>
              </w:rPr>
              <w:t>b</w:t>
            </w:r>
            <w:r w:rsidRPr="00114093">
              <w:rPr>
                <w:sz w:val="18"/>
                <w:szCs w:val="18"/>
              </w:rPr>
              <w:t xml:space="preserve">le at </w:t>
            </w:r>
            <w:r w:rsidRPr="00114093">
              <w:rPr>
                <w:spacing w:val="-3"/>
                <w:sz w:val="18"/>
                <w:szCs w:val="18"/>
              </w:rPr>
              <w:t>a</w:t>
            </w:r>
            <w:r w:rsidRPr="00114093">
              <w:rPr>
                <w:spacing w:val="1"/>
                <w:sz w:val="18"/>
                <w:szCs w:val="18"/>
              </w:rPr>
              <w:t>n</w:t>
            </w:r>
            <w:r w:rsidRPr="00114093">
              <w:rPr>
                <w:sz w:val="18"/>
                <w:szCs w:val="18"/>
              </w:rPr>
              <w:t>y</w:t>
            </w:r>
            <w:r w:rsidRPr="00114093">
              <w:rPr>
                <w:spacing w:val="1"/>
                <w:sz w:val="18"/>
                <w:szCs w:val="18"/>
              </w:rPr>
              <w:t xml:space="preserve"> </w:t>
            </w:r>
            <w:r w:rsidRPr="00114093">
              <w:rPr>
                <w:spacing w:val="-2"/>
                <w:sz w:val="18"/>
                <w:szCs w:val="18"/>
              </w:rPr>
              <w:t>t</w:t>
            </w:r>
            <w:r w:rsidRPr="00114093">
              <w:rPr>
                <w:sz w:val="18"/>
                <w:szCs w:val="18"/>
              </w:rPr>
              <w:t>im</w:t>
            </w:r>
            <w:r w:rsidRPr="00114093">
              <w:rPr>
                <w:spacing w:val="-1"/>
                <w:sz w:val="18"/>
                <w:szCs w:val="18"/>
              </w:rPr>
              <w:t>e</w:t>
            </w:r>
            <w:r w:rsidRPr="00114093">
              <w:rPr>
                <w:sz w:val="18"/>
                <w:szCs w:val="18"/>
              </w:rPr>
              <w:t xml:space="preserve">. </w:t>
            </w:r>
            <w:r w:rsidRPr="00114093">
              <w:rPr>
                <w:spacing w:val="1"/>
                <w:sz w:val="18"/>
                <w:szCs w:val="18"/>
              </w:rPr>
              <w:t xml:space="preserve"> P</w:t>
            </w:r>
            <w:r w:rsidRPr="00114093">
              <w:rPr>
                <w:spacing w:val="-1"/>
                <w:sz w:val="18"/>
                <w:szCs w:val="18"/>
              </w:rPr>
              <w:t>a</w:t>
            </w:r>
            <w:r w:rsidRPr="00114093">
              <w:rPr>
                <w:sz w:val="18"/>
                <w:szCs w:val="18"/>
              </w:rPr>
              <w:t>ja</w:t>
            </w:r>
            <w:r w:rsidRPr="00114093">
              <w:rPr>
                <w:spacing w:val="-1"/>
                <w:sz w:val="18"/>
                <w:szCs w:val="18"/>
              </w:rPr>
              <w:t>ma</w:t>
            </w:r>
            <w:r w:rsidRPr="00114093">
              <w:rPr>
                <w:sz w:val="18"/>
                <w:szCs w:val="18"/>
              </w:rPr>
              <w:t xml:space="preserve">s </w:t>
            </w:r>
            <w:r w:rsidRPr="00114093">
              <w:rPr>
                <w:spacing w:val="-1"/>
                <w:sz w:val="18"/>
                <w:szCs w:val="18"/>
              </w:rPr>
              <w:t>a</w:t>
            </w:r>
            <w:r w:rsidRPr="00114093">
              <w:rPr>
                <w:sz w:val="18"/>
                <w:szCs w:val="18"/>
              </w:rPr>
              <w:t xml:space="preserve">re </w:t>
            </w:r>
            <w:r w:rsidRPr="00114093">
              <w:rPr>
                <w:spacing w:val="1"/>
                <w:sz w:val="18"/>
                <w:szCs w:val="18"/>
              </w:rPr>
              <w:t>p</w:t>
            </w:r>
            <w:r w:rsidRPr="00114093">
              <w:rPr>
                <w:sz w:val="18"/>
                <w:szCs w:val="18"/>
              </w:rPr>
              <w:t>r</w:t>
            </w:r>
            <w:r w:rsidRPr="00114093">
              <w:rPr>
                <w:spacing w:val="-1"/>
                <w:sz w:val="18"/>
                <w:szCs w:val="18"/>
              </w:rPr>
              <w:t>o</w:t>
            </w:r>
            <w:r w:rsidRPr="00114093">
              <w:rPr>
                <w:spacing w:val="1"/>
                <w:sz w:val="18"/>
                <w:szCs w:val="18"/>
              </w:rPr>
              <w:t>h</w:t>
            </w:r>
            <w:r w:rsidRPr="00114093">
              <w:rPr>
                <w:sz w:val="18"/>
                <w:szCs w:val="18"/>
              </w:rPr>
              <w:t>i</w:t>
            </w:r>
            <w:r w:rsidRPr="00114093">
              <w:rPr>
                <w:spacing w:val="1"/>
                <w:sz w:val="18"/>
                <w:szCs w:val="18"/>
              </w:rPr>
              <w:t>b</w:t>
            </w:r>
            <w:r w:rsidRPr="00114093">
              <w:rPr>
                <w:sz w:val="18"/>
                <w:szCs w:val="18"/>
              </w:rPr>
              <w:t>i</w:t>
            </w:r>
            <w:r w:rsidRPr="00114093">
              <w:rPr>
                <w:spacing w:val="1"/>
                <w:sz w:val="18"/>
                <w:szCs w:val="18"/>
              </w:rPr>
              <w:t>t</w:t>
            </w:r>
            <w:r w:rsidRPr="00114093">
              <w:rPr>
                <w:sz w:val="18"/>
                <w:szCs w:val="18"/>
              </w:rPr>
              <w:t>e</w:t>
            </w:r>
            <w:r w:rsidRPr="00114093">
              <w:rPr>
                <w:spacing w:val="1"/>
                <w:sz w:val="18"/>
                <w:szCs w:val="18"/>
              </w:rPr>
              <w:t>d.</w:t>
            </w:r>
          </w:p>
        </w:tc>
        <w:tc>
          <w:tcPr>
            <w:tcW w:w="5745" w:type="dxa"/>
            <w:gridSpan w:val="2"/>
            <w:tcBorders>
              <w:top w:val="single" w:sz="4" w:space="0" w:color="000000"/>
              <w:left w:val="single" w:sz="4" w:space="0" w:color="000000"/>
              <w:bottom w:val="single" w:sz="4" w:space="0" w:color="000000"/>
              <w:right w:val="single" w:sz="4" w:space="0" w:color="000000"/>
            </w:tcBorders>
            <w:vAlign w:val="center"/>
          </w:tcPr>
          <w:p w14:paraId="50E6D2CD" w14:textId="77777777" w:rsidR="00CD0AEF" w:rsidRPr="00114093" w:rsidRDefault="00CD0AEF" w:rsidP="00F73EDC">
            <w:pPr>
              <w:spacing w:before="2" w:line="100" w:lineRule="exact"/>
              <w:ind w:left="90"/>
              <w:rPr>
                <w:sz w:val="10"/>
                <w:szCs w:val="10"/>
              </w:rPr>
            </w:pPr>
          </w:p>
          <w:p w14:paraId="4231D352" w14:textId="77777777" w:rsidR="00CD0AEF" w:rsidRPr="00114093" w:rsidRDefault="00CD0AEF" w:rsidP="00F73EDC">
            <w:pPr>
              <w:spacing w:line="244" w:lineRule="auto"/>
              <w:ind w:left="90" w:right="177"/>
              <w:jc w:val="center"/>
              <w:rPr>
                <w:position w:val="1"/>
                <w:sz w:val="16"/>
                <w:szCs w:val="16"/>
              </w:rPr>
            </w:pPr>
            <w:r w:rsidRPr="00114093">
              <w:rPr>
                <w:spacing w:val="-1"/>
                <w:sz w:val="16"/>
                <w:szCs w:val="16"/>
              </w:rPr>
              <w:t>F</w:t>
            </w:r>
            <w:r w:rsidRPr="00114093">
              <w:rPr>
                <w:spacing w:val="1"/>
                <w:sz w:val="16"/>
                <w:szCs w:val="16"/>
              </w:rPr>
              <w:t>o</w:t>
            </w:r>
            <w:r w:rsidRPr="00114093">
              <w:rPr>
                <w:spacing w:val="-1"/>
                <w:sz w:val="16"/>
                <w:szCs w:val="16"/>
              </w:rPr>
              <w:t>o</w:t>
            </w:r>
            <w:r w:rsidRPr="00114093">
              <w:rPr>
                <w:spacing w:val="1"/>
                <w:sz w:val="16"/>
                <w:szCs w:val="16"/>
              </w:rPr>
              <w:t>t</w:t>
            </w:r>
            <w:r w:rsidRPr="00114093">
              <w:rPr>
                <w:spacing w:val="-1"/>
                <w:sz w:val="16"/>
                <w:szCs w:val="16"/>
              </w:rPr>
              <w:t>w</w:t>
            </w:r>
            <w:r w:rsidRPr="00114093">
              <w:rPr>
                <w:sz w:val="16"/>
                <w:szCs w:val="16"/>
              </w:rPr>
              <w:t>ear</w:t>
            </w:r>
            <w:r w:rsidRPr="00114093">
              <w:rPr>
                <w:spacing w:val="-3"/>
                <w:sz w:val="16"/>
                <w:szCs w:val="16"/>
              </w:rPr>
              <w:t xml:space="preserve"> </w:t>
            </w:r>
            <w:r w:rsidRPr="00114093">
              <w:rPr>
                <w:sz w:val="16"/>
                <w:szCs w:val="16"/>
              </w:rPr>
              <w:t>m</w:t>
            </w:r>
            <w:r w:rsidRPr="00114093">
              <w:rPr>
                <w:spacing w:val="1"/>
                <w:sz w:val="16"/>
                <w:szCs w:val="16"/>
              </w:rPr>
              <w:t>u</w:t>
            </w:r>
            <w:r w:rsidRPr="00114093">
              <w:rPr>
                <w:spacing w:val="-3"/>
                <w:sz w:val="16"/>
                <w:szCs w:val="16"/>
              </w:rPr>
              <w:t>s</w:t>
            </w:r>
            <w:r w:rsidRPr="00114093">
              <w:rPr>
                <w:sz w:val="16"/>
                <w:szCs w:val="16"/>
              </w:rPr>
              <w:t>t</w:t>
            </w:r>
            <w:r w:rsidRPr="00114093">
              <w:rPr>
                <w:spacing w:val="-1"/>
                <w:sz w:val="16"/>
                <w:szCs w:val="16"/>
              </w:rPr>
              <w:t xml:space="preserve"> </w:t>
            </w:r>
            <w:r w:rsidRPr="00114093">
              <w:rPr>
                <w:spacing w:val="1"/>
                <w:sz w:val="16"/>
                <w:szCs w:val="16"/>
              </w:rPr>
              <w:t>b</w:t>
            </w:r>
            <w:r w:rsidRPr="00114093">
              <w:rPr>
                <w:sz w:val="16"/>
                <w:szCs w:val="16"/>
              </w:rPr>
              <w:t>e</w:t>
            </w:r>
            <w:r w:rsidRPr="00114093">
              <w:rPr>
                <w:spacing w:val="-1"/>
                <w:sz w:val="16"/>
                <w:szCs w:val="16"/>
              </w:rPr>
              <w:t xml:space="preserve"> w</w:t>
            </w:r>
            <w:r w:rsidRPr="00114093">
              <w:rPr>
                <w:spacing w:val="1"/>
                <w:sz w:val="16"/>
                <w:szCs w:val="16"/>
              </w:rPr>
              <w:t>o</w:t>
            </w:r>
            <w:r w:rsidRPr="00114093">
              <w:rPr>
                <w:spacing w:val="-3"/>
                <w:sz w:val="16"/>
                <w:szCs w:val="16"/>
              </w:rPr>
              <w:t>r</w:t>
            </w:r>
            <w:r w:rsidRPr="00114093">
              <w:rPr>
                <w:sz w:val="16"/>
                <w:szCs w:val="16"/>
              </w:rPr>
              <w:t>n</w:t>
            </w:r>
            <w:r w:rsidRPr="00114093">
              <w:rPr>
                <w:spacing w:val="2"/>
                <w:sz w:val="16"/>
                <w:szCs w:val="16"/>
              </w:rPr>
              <w:t xml:space="preserve"> </w:t>
            </w:r>
            <w:r w:rsidRPr="00114093">
              <w:rPr>
                <w:spacing w:val="-2"/>
                <w:sz w:val="16"/>
                <w:szCs w:val="16"/>
              </w:rPr>
              <w:t>a</w:t>
            </w:r>
            <w:r w:rsidRPr="00114093">
              <w:rPr>
                <w:sz w:val="16"/>
                <w:szCs w:val="16"/>
              </w:rPr>
              <w:t>t</w:t>
            </w:r>
            <w:r w:rsidRPr="00114093">
              <w:rPr>
                <w:spacing w:val="-1"/>
                <w:sz w:val="16"/>
                <w:szCs w:val="16"/>
              </w:rPr>
              <w:t xml:space="preserve"> </w:t>
            </w:r>
            <w:r w:rsidRPr="00114093">
              <w:rPr>
                <w:sz w:val="16"/>
                <w:szCs w:val="16"/>
              </w:rPr>
              <w:t>a</w:t>
            </w:r>
            <w:r w:rsidRPr="00114093">
              <w:rPr>
                <w:spacing w:val="1"/>
                <w:sz w:val="16"/>
                <w:szCs w:val="16"/>
              </w:rPr>
              <w:t>l</w:t>
            </w:r>
            <w:r w:rsidRPr="00114093">
              <w:rPr>
                <w:sz w:val="16"/>
                <w:szCs w:val="16"/>
              </w:rPr>
              <w:t>l</w:t>
            </w:r>
            <w:r w:rsidRPr="00114093">
              <w:rPr>
                <w:spacing w:val="-1"/>
                <w:sz w:val="16"/>
                <w:szCs w:val="16"/>
              </w:rPr>
              <w:t xml:space="preserve"> t</w:t>
            </w:r>
            <w:r w:rsidRPr="00114093">
              <w:rPr>
                <w:spacing w:val="1"/>
                <w:sz w:val="16"/>
                <w:szCs w:val="16"/>
              </w:rPr>
              <w:t>i</w:t>
            </w:r>
            <w:r w:rsidRPr="00114093">
              <w:rPr>
                <w:sz w:val="16"/>
                <w:szCs w:val="16"/>
              </w:rPr>
              <w:t>mes</w:t>
            </w:r>
            <w:r w:rsidRPr="00114093">
              <w:rPr>
                <w:spacing w:val="-2"/>
                <w:sz w:val="16"/>
                <w:szCs w:val="16"/>
              </w:rPr>
              <w:t xml:space="preserve"> a</w:t>
            </w:r>
            <w:r w:rsidRPr="00114093">
              <w:rPr>
                <w:spacing w:val="-1"/>
                <w:sz w:val="16"/>
                <w:szCs w:val="16"/>
              </w:rPr>
              <w:t>n</w:t>
            </w:r>
            <w:r w:rsidRPr="00114093">
              <w:rPr>
                <w:sz w:val="16"/>
                <w:szCs w:val="16"/>
              </w:rPr>
              <w:t>d</w:t>
            </w:r>
            <w:r w:rsidRPr="00114093">
              <w:rPr>
                <w:spacing w:val="-1"/>
                <w:sz w:val="16"/>
                <w:szCs w:val="16"/>
              </w:rPr>
              <w:t xml:space="preserve"> </w:t>
            </w:r>
            <w:r w:rsidRPr="00114093">
              <w:rPr>
                <w:spacing w:val="1"/>
                <w:sz w:val="16"/>
                <w:szCs w:val="16"/>
              </w:rPr>
              <w:t>b</w:t>
            </w:r>
            <w:r w:rsidRPr="00114093">
              <w:rPr>
                <w:sz w:val="16"/>
                <w:szCs w:val="16"/>
              </w:rPr>
              <w:t>e</w:t>
            </w:r>
            <w:r w:rsidRPr="00114093">
              <w:rPr>
                <w:spacing w:val="-1"/>
                <w:sz w:val="16"/>
                <w:szCs w:val="16"/>
              </w:rPr>
              <w:t xml:space="preserve"> </w:t>
            </w:r>
            <w:r w:rsidRPr="00114093">
              <w:rPr>
                <w:sz w:val="16"/>
                <w:szCs w:val="16"/>
              </w:rPr>
              <w:t>c</w:t>
            </w:r>
            <w:r w:rsidRPr="00114093">
              <w:rPr>
                <w:spacing w:val="-1"/>
                <w:sz w:val="16"/>
                <w:szCs w:val="16"/>
              </w:rPr>
              <w:t>l</w:t>
            </w:r>
            <w:r w:rsidRPr="00114093">
              <w:rPr>
                <w:spacing w:val="1"/>
                <w:sz w:val="16"/>
                <w:szCs w:val="16"/>
              </w:rPr>
              <w:t>o</w:t>
            </w:r>
            <w:r w:rsidRPr="00114093">
              <w:rPr>
                <w:sz w:val="16"/>
                <w:szCs w:val="16"/>
              </w:rPr>
              <w:t>s</w:t>
            </w:r>
            <w:r w:rsidRPr="00114093">
              <w:rPr>
                <w:spacing w:val="-2"/>
                <w:sz w:val="16"/>
                <w:szCs w:val="16"/>
              </w:rPr>
              <w:t>e</w:t>
            </w:r>
            <w:r w:rsidRPr="00114093">
              <w:rPr>
                <w:sz w:val="16"/>
                <w:szCs w:val="16"/>
              </w:rPr>
              <w:t>d</w:t>
            </w:r>
            <w:r w:rsidRPr="00114093">
              <w:rPr>
                <w:spacing w:val="-1"/>
                <w:sz w:val="16"/>
                <w:szCs w:val="16"/>
              </w:rPr>
              <w:t xml:space="preserve"> t</w:t>
            </w:r>
            <w:r w:rsidRPr="00114093">
              <w:rPr>
                <w:spacing w:val="1"/>
                <w:sz w:val="16"/>
                <w:szCs w:val="16"/>
              </w:rPr>
              <w:t>o</w:t>
            </w:r>
            <w:r w:rsidRPr="00114093">
              <w:rPr>
                <w:sz w:val="16"/>
                <w:szCs w:val="16"/>
              </w:rPr>
              <w:t>e</w:t>
            </w:r>
            <w:r w:rsidRPr="00114093">
              <w:rPr>
                <w:spacing w:val="-1"/>
                <w:sz w:val="16"/>
                <w:szCs w:val="16"/>
              </w:rPr>
              <w:t xml:space="preserve"> </w:t>
            </w:r>
            <w:r w:rsidRPr="00114093">
              <w:rPr>
                <w:spacing w:val="1"/>
                <w:sz w:val="16"/>
                <w:szCs w:val="16"/>
              </w:rPr>
              <w:t>i</w:t>
            </w:r>
            <w:r w:rsidRPr="00114093">
              <w:rPr>
                <w:sz w:val="16"/>
                <w:szCs w:val="16"/>
              </w:rPr>
              <w:t xml:space="preserve">n </w:t>
            </w:r>
            <w:r w:rsidRPr="00114093">
              <w:rPr>
                <w:spacing w:val="-1"/>
                <w:sz w:val="16"/>
                <w:szCs w:val="16"/>
              </w:rPr>
              <w:t>n</w:t>
            </w:r>
            <w:r w:rsidRPr="00114093">
              <w:rPr>
                <w:sz w:val="16"/>
                <w:szCs w:val="16"/>
              </w:rPr>
              <w:t>a</w:t>
            </w:r>
            <w:r w:rsidRPr="00114093">
              <w:rPr>
                <w:spacing w:val="-1"/>
                <w:sz w:val="16"/>
                <w:szCs w:val="16"/>
              </w:rPr>
              <w:t>t</w:t>
            </w:r>
            <w:r w:rsidRPr="00114093">
              <w:rPr>
                <w:spacing w:val="1"/>
                <w:sz w:val="16"/>
                <w:szCs w:val="16"/>
              </w:rPr>
              <w:t>u</w:t>
            </w:r>
            <w:r w:rsidRPr="00114093">
              <w:rPr>
                <w:spacing w:val="-1"/>
                <w:sz w:val="16"/>
                <w:szCs w:val="16"/>
              </w:rPr>
              <w:t>r</w:t>
            </w:r>
            <w:r w:rsidRPr="00114093">
              <w:rPr>
                <w:spacing w:val="-2"/>
                <w:sz w:val="16"/>
                <w:szCs w:val="16"/>
              </w:rPr>
              <w:t>e</w:t>
            </w:r>
            <w:r w:rsidRPr="00114093">
              <w:rPr>
                <w:sz w:val="16"/>
                <w:szCs w:val="16"/>
              </w:rPr>
              <w:t>.</w:t>
            </w:r>
          </w:p>
          <w:p w14:paraId="0C84CA42" w14:textId="77777777" w:rsidR="00CD0AEF" w:rsidRPr="00114093" w:rsidRDefault="00CD0AEF" w:rsidP="00F73EDC">
            <w:pPr>
              <w:tabs>
                <w:tab w:val="left" w:pos="5340"/>
              </w:tabs>
              <w:spacing w:line="205" w:lineRule="exact"/>
              <w:ind w:left="90" w:right="-20"/>
              <w:rPr>
                <w:rFonts w:ascii="Symbol" w:eastAsia="Symbol" w:hAnsi="Symbol" w:cs="Symbol"/>
                <w:sz w:val="18"/>
                <w:szCs w:val="18"/>
              </w:rPr>
            </w:pPr>
            <w:r w:rsidRPr="00114093">
              <w:rPr>
                <w:position w:val="1"/>
                <w:sz w:val="16"/>
                <w:szCs w:val="16"/>
              </w:rPr>
              <w:tab/>
            </w:r>
          </w:p>
          <w:p w14:paraId="5D4FF4CE" w14:textId="77777777" w:rsidR="00CD0AEF" w:rsidRPr="00114093" w:rsidRDefault="00CD0AEF" w:rsidP="00F73EDC">
            <w:pPr>
              <w:spacing w:line="170" w:lineRule="exact"/>
              <w:ind w:left="90" w:right="1485"/>
              <w:jc w:val="center"/>
              <w:rPr>
                <w:sz w:val="16"/>
                <w:szCs w:val="16"/>
              </w:rPr>
            </w:pPr>
          </w:p>
        </w:tc>
      </w:tr>
      <w:tr w:rsidR="00CD0AEF" w:rsidRPr="00114093" w14:paraId="73AAE131" w14:textId="77777777" w:rsidTr="00F73EDC">
        <w:trPr>
          <w:trHeight w:hRule="exact" w:val="333"/>
        </w:trPr>
        <w:tc>
          <w:tcPr>
            <w:tcW w:w="4775" w:type="dxa"/>
            <w:vMerge/>
            <w:tcBorders>
              <w:left w:val="single" w:sz="4" w:space="0" w:color="000000"/>
              <w:right w:val="single" w:sz="4" w:space="0" w:color="000000"/>
            </w:tcBorders>
          </w:tcPr>
          <w:p w14:paraId="514867BB" w14:textId="77777777" w:rsidR="00CD0AEF" w:rsidRPr="00114093" w:rsidRDefault="00CD0AEF" w:rsidP="00F73EDC">
            <w:pPr>
              <w:ind w:left="90"/>
            </w:pPr>
          </w:p>
        </w:tc>
        <w:tc>
          <w:tcPr>
            <w:tcW w:w="5745" w:type="dxa"/>
            <w:gridSpan w:val="2"/>
            <w:tcBorders>
              <w:top w:val="single" w:sz="4" w:space="0" w:color="000000"/>
              <w:left w:val="single" w:sz="4" w:space="0" w:color="000000"/>
              <w:bottom w:val="single" w:sz="4" w:space="0" w:color="000000"/>
              <w:right w:val="single" w:sz="4" w:space="0" w:color="000000"/>
            </w:tcBorders>
          </w:tcPr>
          <w:p w14:paraId="61C04E4B" w14:textId="77777777" w:rsidR="00CD0AEF" w:rsidRPr="00114093" w:rsidRDefault="00CD0AEF" w:rsidP="00F73EDC">
            <w:pPr>
              <w:spacing w:before="2" w:line="100" w:lineRule="exact"/>
              <w:ind w:left="90"/>
              <w:rPr>
                <w:sz w:val="10"/>
                <w:szCs w:val="10"/>
              </w:rPr>
            </w:pPr>
          </w:p>
          <w:p w14:paraId="29887986" w14:textId="77777777" w:rsidR="00CD0AEF" w:rsidRPr="00114093" w:rsidRDefault="00CD0AEF" w:rsidP="00F73EDC">
            <w:pPr>
              <w:ind w:left="90" w:right="-20"/>
              <w:rPr>
                <w:sz w:val="18"/>
                <w:szCs w:val="18"/>
              </w:rPr>
            </w:pPr>
            <w:r w:rsidRPr="00114093">
              <w:rPr>
                <w:b/>
                <w:bCs/>
                <w:spacing w:val="1"/>
                <w:sz w:val="18"/>
                <w:szCs w:val="18"/>
              </w:rPr>
              <w:t xml:space="preserve">                       S</w:t>
            </w:r>
            <w:r w:rsidRPr="00114093">
              <w:rPr>
                <w:b/>
                <w:bCs/>
                <w:sz w:val="18"/>
                <w:szCs w:val="18"/>
              </w:rPr>
              <w:t>WEATS</w:t>
            </w:r>
            <w:r w:rsidRPr="00114093">
              <w:rPr>
                <w:b/>
                <w:bCs/>
                <w:spacing w:val="-1"/>
                <w:sz w:val="18"/>
                <w:szCs w:val="18"/>
              </w:rPr>
              <w:t>H</w:t>
            </w:r>
            <w:r w:rsidRPr="00114093">
              <w:rPr>
                <w:b/>
                <w:bCs/>
                <w:sz w:val="18"/>
                <w:szCs w:val="18"/>
              </w:rPr>
              <w:t>I</w:t>
            </w:r>
            <w:r w:rsidRPr="00114093">
              <w:rPr>
                <w:b/>
                <w:bCs/>
                <w:spacing w:val="-1"/>
                <w:sz w:val="18"/>
                <w:szCs w:val="18"/>
              </w:rPr>
              <w:t>R</w:t>
            </w:r>
            <w:r w:rsidRPr="00114093">
              <w:rPr>
                <w:b/>
                <w:bCs/>
                <w:sz w:val="18"/>
                <w:szCs w:val="18"/>
              </w:rPr>
              <w:t>TS</w:t>
            </w:r>
            <w:r w:rsidRPr="00114093">
              <w:rPr>
                <w:b/>
                <w:bCs/>
                <w:spacing w:val="1"/>
                <w:sz w:val="18"/>
                <w:szCs w:val="18"/>
              </w:rPr>
              <w:t xml:space="preserve"> </w:t>
            </w:r>
            <w:r w:rsidRPr="00114093">
              <w:rPr>
                <w:b/>
                <w:bCs/>
                <w:sz w:val="18"/>
                <w:szCs w:val="18"/>
              </w:rPr>
              <w:t>A</w:t>
            </w:r>
            <w:r w:rsidRPr="00114093">
              <w:rPr>
                <w:b/>
                <w:bCs/>
                <w:spacing w:val="-1"/>
                <w:sz w:val="18"/>
                <w:szCs w:val="18"/>
              </w:rPr>
              <w:t>N</w:t>
            </w:r>
            <w:r w:rsidRPr="00114093">
              <w:rPr>
                <w:b/>
                <w:bCs/>
                <w:sz w:val="18"/>
                <w:szCs w:val="18"/>
              </w:rPr>
              <w:t xml:space="preserve">D </w:t>
            </w:r>
            <w:r w:rsidRPr="00114093">
              <w:rPr>
                <w:b/>
                <w:bCs/>
                <w:spacing w:val="1"/>
                <w:sz w:val="18"/>
                <w:szCs w:val="18"/>
              </w:rPr>
              <w:t>S</w:t>
            </w:r>
            <w:r w:rsidRPr="00114093">
              <w:rPr>
                <w:b/>
                <w:bCs/>
                <w:sz w:val="18"/>
                <w:szCs w:val="18"/>
              </w:rPr>
              <w:t>WEATE</w:t>
            </w:r>
            <w:r w:rsidRPr="00114093">
              <w:rPr>
                <w:b/>
                <w:bCs/>
                <w:spacing w:val="-1"/>
                <w:sz w:val="18"/>
                <w:szCs w:val="18"/>
              </w:rPr>
              <w:t>R</w:t>
            </w:r>
            <w:r w:rsidRPr="00114093">
              <w:rPr>
                <w:b/>
                <w:bCs/>
                <w:sz w:val="18"/>
                <w:szCs w:val="18"/>
              </w:rPr>
              <w:t>S</w:t>
            </w:r>
          </w:p>
        </w:tc>
      </w:tr>
      <w:tr w:rsidR="00CD0AEF" w:rsidRPr="00114093" w14:paraId="083CE348" w14:textId="77777777" w:rsidTr="00F73EDC">
        <w:trPr>
          <w:trHeight w:hRule="exact" w:val="500"/>
        </w:trPr>
        <w:tc>
          <w:tcPr>
            <w:tcW w:w="4775" w:type="dxa"/>
            <w:vMerge/>
            <w:tcBorders>
              <w:left w:val="single" w:sz="4" w:space="0" w:color="000000"/>
              <w:bottom w:val="single" w:sz="4" w:space="0" w:color="000000"/>
              <w:right w:val="single" w:sz="4" w:space="0" w:color="000000"/>
            </w:tcBorders>
          </w:tcPr>
          <w:p w14:paraId="7D8E1AFE" w14:textId="77777777" w:rsidR="00CD0AEF" w:rsidRPr="00114093" w:rsidRDefault="00CD0AEF" w:rsidP="00F73EDC">
            <w:pPr>
              <w:ind w:left="90"/>
            </w:pPr>
          </w:p>
        </w:tc>
        <w:tc>
          <w:tcPr>
            <w:tcW w:w="5745" w:type="dxa"/>
            <w:gridSpan w:val="2"/>
            <w:tcBorders>
              <w:top w:val="single" w:sz="4" w:space="0" w:color="000000"/>
              <w:left w:val="single" w:sz="4" w:space="0" w:color="000000"/>
              <w:bottom w:val="single" w:sz="4" w:space="0" w:color="000000"/>
              <w:right w:val="single" w:sz="4" w:space="0" w:color="000000"/>
            </w:tcBorders>
          </w:tcPr>
          <w:p w14:paraId="4FAE8EC3" w14:textId="77777777" w:rsidR="00CD0AEF" w:rsidRPr="00114093" w:rsidRDefault="00CD0AEF" w:rsidP="00F73EDC">
            <w:pPr>
              <w:spacing w:before="2" w:line="100" w:lineRule="exact"/>
              <w:ind w:left="90"/>
              <w:rPr>
                <w:sz w:val="10"/>
                <w:szCs w:val="10"/>
              </w:rPr>
            </w:pPr>
          </w:p>
          <w:p w14:paraId="76A7BEDB" w14:textId="77777777" w:rsidR="00CD0AEF" w:rsidRPr="00114093" w:rsidRDefault="00CD0AEF" w:rsidP="00F73EDC">
            <w:pPr>
              <w:ind w:left="90" w:right="675"/>
              <w:jc w:val="center"/>
              <w:rPr>
                <w:sz w:val="18"/>
                <w:szCs w:val="18"/>
              </w:rPr>
            </w:pPr>
            <w:r w:rsidRPr="00114093">
              <w:rPr>
                <w:spacing w:val="1"/>
                <w:sz w:val="18"/>
                <w:szCs w:val="18"/>
              </w:rPr>
              <w:t>Mu</w:t>
            </w:r>
            <w:r w:rsidRPr="00114093">
              <w:rPr>
                <w:sz w:val="18"/>
                <w:szCs w:val="18"/>
              </w:rPr>
              <w:t>st</w:t>
            </w:r>
            <w:r w:rsidRPr="00114093">
              <w:rPr>
                <w:spacing w:val="-2"/>
                <w:sz w:val="18"/>
                <w:szCs w:val="18"/>
              </w:rPr>
              <w:t xml:space="preserve"> </w:t>
            </w:r>
            <w:r w:rsidRPr="00114093">
              <w:rPr>
                <w:spacing w:val="1"/>
                <w:sz w:val="18"/>
                <w:szCs w:val="18"/>
              </w:rPr>
              <w:t>b</w:t>
            </w:r>
            <w:r w:rsidRPr="00114093">
              <w:rPr>
                <w:sz w:val="18"/>
                <w:szCs w:val="18"/>
              </w:rPr>
              <w:t>e s</w:t>
            </w:r>
            <w:r w:rsidRPr="00114093">
              <w:rPr>
                <w:spacing w:val="1"/>
                <w:sz w:val="18"/>
                <w:szCs w:val="18"/>
              </w:rPr>
              <w:t>o</w:t>
            </w:r>
            <w:r w:rsidRPr="00114093">
              <w:rPr>
                <w:sz w:val="18"/>
                <w:szCs w:val="18"/>
              </w:rPr>
              <w:t>l</w:t>
            </w:r>
            <w:r w:rsidRPr="00114093">
              <w:rPr>
                <w:spacing w:val="-2"/>
                <w:sz w:val="18"/>
                <w:szCs w:val="18"/>
              </w:rPr>
              <w:t>i</w:t>
            </w:r>
            <w:r w:rsidRPr="00114093">
              <w:rPr>
                <w:spacing w:val="1"/>
                <w:sz w:val="18"/>
                <w:szCs w:val="18"/>
              </w:rPr>
              <w:t>d</w:t>
            </w:r>
            <w:r w:rsidRPr="00114093">
              <w:rPr>
                <w:sz w:val="18"/>
                <w:szCs w:val="18"/>
              </w:rPr>
              <w:t xml:space="preserve">:  </w:t>
            </w:r>
            <w:r w:rsidRPr="00114093">
              <w:rPr>
                <w:b/>
                <w:bCs/>
                <w:spacing w:val="-42"/>
                <w:sz w:val="18"/>
                <w:szCs w:val="18"/>
              </w:rPr>
              <w:t xml:space="preserve"> </w:t>
            </w:r>
            <w:r w:rsidRPr="00114093">
              <w:rPr>
                <w:b/>
                <w:bCs/>
                <w:sz w:val="18"/>
                <w:szCs w:val="18"/>
                <w:u w:val="single" w:color="000000"/>
              </w:rPr>
              <w:t>B</w:t>
            </w:r>
            <w:r w:rsidRPr="00114093">
              <w:rPr>
                <w:b/>
                <w:bCs/>
                <w:spacing w:val="-2"/>
                <w:sz w:val="18"/>
                <w:szCs w:val="18"/>
                <w:u w:val="single" w:color="000000"/>
              </w:rPr>
              <w:t>l</w:t>
            </w:r>
            <w:r w:rsidRPr="00114093">
              <w:rPr>
                <w:b/>
                <w:bCs/>
                <w:spacing w:val="1"/>
                <w:sz w:val="18"/>
                <w:szCs w:val="18"/>
                <w:u w:val="single" w:color="000000"/>
              </w:rPr>
              <w:t>a</w:t>
            </w:r>
            <w:r w:rsidRPr="00114093">
              <w:rPr>
                <w:b/>
                <w:bCs/>
                <w:spacing w:val="-1"/>
                <w:sz w:val="18"/>
                <w:szCs w:val="18"/>
                <w:u w:val="single" w:color="000000"/>
              </w:rPr>
              <w:t>c</w:t>
            </w:r>
            <w:r w:rsidRPr="00114093">
              <w:rPr>
                <w:b/>
                <w:bCs/>
                <w:spacing w:val="1"/>
                <w:sz w:val="18"/>
                <w:szCs w:val="18"/>
                <w:u w:val="single" w:color="000000"/>
              </w:rPr>
              <w:t>k</w:t>
            </w:r>
            <w:r w:rsidRPr="00114093">
              <w:rPr>
                <w:b/>
                <w:bCs/>
                <w:sz w:val="18"/>
                <w:szCs w:val="18"/>
                <w:u w:val="single" w:color="000000"/>
              </w:rPr>
              <w:t>,</w:t>
            </w:r>
            <w:r w:rsidRPr="00114093">
              <w:rPr>
                <w:b/>
                <w:bCs/>
                <w:spacing w:val="1"/>
                <w:sz w:val="18"/>
                <w:szCs w:val="18"/>
                <w:u w:val="single" w:color="000000"/>
              </w:rPr>
              <w:t xml:space="preserve"> </w:t>
            </w:r>
            <w:r w:rsidRPr="00114093">
              <w:rPr>
                <w:b/>
                <w:bCs/>
                <w:sz w:val="18"/>
                <w:szCs w:val="18"/>
                <w:u w:val="single" w:color="000000"/>
              </w:rPr>
              <w:t>B</w:t>
            </w:r>
            <w:r w:rsidRPr="00114093">
              <w:rPr>
                <w:b/>
                <w:bCs/>
                <w:spacing w:val="-3"/>
                <w:sz w:val="18"/>
                <w:szCs w:val="18"/>
                <w:u w:val="single" w:color="000000"/>
              </w:rPr>
              <w:t>r</w:t>
            </w:r>
            <w:r w:rsidRPr="00114093">
              <w:rPr>
                <w:b/>
                <w:bCs/>
                <w:spacing w:val="1"/>
                <w:sz w:val="18"/>
                <w:szCs w:val="18"/>
                <w:u w:val="single" w:color="000000"/>
              </w:rPr>
              <w:t>o</w:t>
            </w:r>
            <w:r w:rsidRPr="00114093">
              <w:rPr>
                <w:b/>
                <w:bCs/>
                <w:sz w:val="18"/>
                <w:szCs w:val="18"/>
                <w:u w:val="single" w:color="000000"/>
              </w:rPr>
              <w:t>wn,</w:t>
            </w:r>
            <w:r w:rsidRPr="00114093">
              <w:rPr>
                <w:b/>
                <w:bCs/>
                <w:spacing w:val="1"/>
                <w:sz w:val="18"/>
                <w:szCs w:val="18"/>
                <w:u w:val="single" w:color="000000"/>
              </w:rPr>
              <w:t xml:space="preserve"> </w:t>
            </w:r>
            <w:r w:rsidRPr="00114093">
              <w:rPr>
                <w:b/>
                <w:bCs/>
                <w:spacing w:val="-3"/>
                <w:sz w:val="18"/>
                <w:szCs w:val="18"/>
                <w:u w:val="single" w:color="000000"/>
              </w:rPr>
              <w:t>N</w:t>
            </w:r>
            <w:r w:rsidRPr="00114093">
              <w:rPr>
                <w:b/>
                <w:bCs/>
                <w:spacing w:val="1"/>
                <w:sz w:val="18"/>
                <w:szCs w:val="18"/>
                <w:u w:val="single" w:color="000000"/>
              </w:rPr>
              <w:t>av</w:t>
            </w:r>
            <w:r w:rsidRPr="00114093">
              <w:rPr>
                <w:b/>
                <w:bCs/>
                <w:spacing w:val="-1"/>
                <w:sz w:val="18"/>
                <w:szCs w:val="18"/>
                <w:u w:val="single" w:color="000000"/>
              </w:rPr>
              <w:t>y</w:t>
            </w:r>
            <w:r w:rsidRPr="00114093">
              <w:rPr>
                <w:b/>
                <w:bCs/>
                <w:sz w:val="18"/>
                <w:szCs w:val="18"/>
                <w:u w:val="single" w:color="000000"/>
              </w:rPr>
              <w:t>,</w:t>
            </w:r>
            <w:r w:rsidRPr="00114093">
              <w:rPr>
                <w:b/>
                <w:bCs/>
                <w:spacing w:val="1"/>
                <w:sz w:val="18"/>
                <w:szCs w:val="18"/>
                <w:u w:val="single" w:color="000000"/>
              </w:rPr>
              <w:t xml:space="preserve"> </w:t>
            </w:r>
            <w:r w:rsidRPr="00114093">
              <w:rPr>
                <w:b/>
                <w:bCs/>
                <w:sz w:val="18"/>
                <w:szCs w:val="18"/>
                <w:u w:val="single" w:color="000000"/>
              </w:rPr>
              <w:t>T</w:t>
            </w:r>
            <w:r w:rsidRPr="00114093">
              <w:rPr>
                <w:b/>
                <w:bCs/>
                <w:spacing w:val="-1"/>
                <w:sz w:val="18"/>
                <w:szCs w:val="18"/>
                <w:u w:val="single" w:color="000000"/>
              </w:rPr>
              <w:t>a</w:t>
            </w:r>
            <w:r w:rsidRPr="00114093">
              <w:rPr>
                <w:b/>
                <w:bCs/>
                <w:spacing w:val="1"/>
                <w:sz w:val="18"/>
                <w:szCs w:val="18"/>
                <w:u w:val="single" w:color="000000"/>
              </w:rPr>
              <w:t>n</w:t>
            </w:r>
            <w:r w:rsidRPr="00114093">
              <w:rPr>
                <w:b/>
                <w:bCs/>
                <w:sz w:val="18"/>
                <w:szCs w:val="18"/>
                <w:u w:val="single" w:color="000000"/>
              </w:rPr>
              <w:t>,</w:t>
            </w:r>
            <w:r w:rsidRPr="00114093">
              <w:rPr>
                <w:b/>
                <w:bCs/>
                <w:spacing w:val="1"/>
                <w:sz w:val="18"/>
                <w:szCs w:val="18"/>
                <w:u w:val="single" w:color="000000"/>
              </w:rPr>
              <w:t xml:space="preserve"> </w:t>
            </w:r>
            <w:r w:rsidRPr="00114093">
              <w:rPr>
                <w:b/>
                <w:bCs/>
                <w:spacing w:val="-1"/>
                <w:sz w:val="18"/>
                <w:szCs w:val="18"/>
                <w:u w:val="single" w:color="000000"/>
              </w:rPr>
              <w:t>Gra</w:t>
            </w:r>
            <w:r w:rsidRPr="00114093">
              <w:rPr>
                <w:b/>
                <w:bCs/>
                <w:spacing w:val="1"/>
                <w:sz w:val="18"/>
                <w:szCs w:val="18"/>
                <w:u w:val="single" w:color="000000"/>
              </w:rPr>
              <w:t>y</w:t>
            </w:r>
            <w:r w:rsidRPr="00114093">
              <w:rPr>
                <w:b/>
                <w:bCs/>
                <w:sz w:val="18"/>
                <w:szCs w:val="18"/>
                <w:u w:val="single" w:color="000000"/>
              </w:rPr>
              <w:t>,</w:t>
            </w:r>
            <w:r w:rsidRPr="00114093">
              <w:rPr>
                <w:b/>
                <w:bCs/>
                <w:spacing w:val="1"/>
                <w:sz w:val="18"/>
                <w:szCs w:val="18"/>
                <w:u w:val="single" w:color="000000"/>
              </w:rPr>
              <w:t xml:space="preserve"> </w:t>
            </w:r>
            <w:r w:rsidRPr="00114093">
              <w:rPr>
                <w:b/>
                <w:bCs/>
                <w:sz w:val="18"/>
                <w:szCs w:val="18"/>
                <w:u w:val="single" w:color="000000"/>
              </w:rPr>
              <w:t>W</w:t>
            </w:r>
            <w:r w:rsidRPr="00114093">
              <w:rPr>
                <w:b/>
                <w:bCs/>
                <w:spacing w:val="-2"/>
                <w:sz w:val="18"/>
                <w:szCs w:val="18"/>
                <w:u w:val="single" w:color="000000"/>
              </w:rPr>
              <w:t>h</w:t>
            </w:r>
            <w:r w:rsidRPr="00114093">
              <w:rPr>
                <w:b/>
                <w:bCs/>
                <w:sz w:val="18"/>
                <w:szCs w:val="18"/>
                <w:u w:val="single" w:color="000000"/>
              </w:rPr>
              <w:t>ite</w:t>
            </w:r>
          </w:p>
          <w:p w14:paraId="1C51C69B" w14:textId="77777777" w:rsidR="00CD0AEF" w:rsidRPr="00114093" w:rsidRDefault="00CD0AEF" w:rsidP="00F73EDC">
            <w:pPr>
              <w:spacing w:before="4"/>
              <w:ind w:left="90" w:right="1099"/>
              <w:rPr>
                <w:sz w:val="18"/>
                <w:szCs w:val="18"/>
              </w:rPr>
            </w:pPr>
            <w:r w:rsidRPr="00114093">
              <w:rPr>
                <w:spacing w:val="1"/>
                <w:sz w:val="18"/>
                <w:szCs w:val="18"/>
              </w:rPr>
              <w:t xml:space="preserve">        o</w:t>
            </w:r>
            <w:r w:rsidRPr="00114093">
              <w:rPr>
                <w:sz w:val="18"/>
                <w:szCs w:val="18"/>
              </w:rPr>
              <w:t>r</w:t>
            </w:r>
            <w:r w:rsidRPr="00114093">
              <w:rPr>
                <w:spacing w:val="1"/>
                <w:sz w:val="18"/>
                <w:szCs w:val="18"/>
              </w:rPr>
              <w:t xml:space="preserve"> </w:t>
            </w:r>
            <w:r w:rsidRPr="00114093">
              <w:rPr>
                <w:sz w:val="18"/>
                <w:szCs w:val="18"/>
              </w:rPr>
              <w:t>s</w:t>
            </w:r>
            <w:r w:rsidRPr="00114093">
              <w:rPr>
                <w:spacing w:val="-1"/>
                <w:sz w:val="18"/>
                <w:szCs w:val="18"/>
              </w:rPr>
              <w:t>c</w:t>
            </w:r>
            <w:r w:rsidRPr="00114093">
              <w:rPr>
                <w:spacing w:val="1"/>
                <w:sz w:val="18"/>
                <w:szCs w:val="18"/>
              </w:rPr>
              <w:t>h</w:t>
            </w:r>
            <w:r w:rsidRPr="00114093">
              <w:rPr>
                <w:spacing w:val="-1"/>
                <w:sz w:val="18"/>
                <w:szCs w:val="18"/>
              </w:rPr>
              <w:t>o</w:t>
            </w:r>
            <w:r w:rsidRPr="00114093">
              <w:rPr>
                <w:spacing w:val="1"/>
                <w:sz w:val="18"/>
                <w:szCs w:val="18"/>
              </w:rPr>
              <w:t>o</w:t>
            </w:r>
            <w:r w:rsidRPr="00114093">
              <w:rPr>
                <w:sz w:val="18"/>
                <w:szCs w:val="18"/>
              </w:rPr>
              <w:t>l</w:t>
            </w:r>
            <w:r w:rsidRPr="00114093">
              <w:rPr>
                <w:spacing w:val="1"/>
                <w:sz w:val="18"/>
                <w:szCs w:val="18"/>
              </w:rPr>
              <w:t xml:space="preserve"> </w:t>
            </w:r>
            <w:r w:rsidRPr="00114093">
              <w:rPr>
                <w:spacing w:val="-1"/>
                <w:sz w:val="18"/>
                <w:szCs w:val="18"/>
              </w:rPr>
              <w:t>co</w:t>
            </w:r>
            <w:r w:rsidRPr="00114093">
              <w:rPr>
                <w:sz w:val="18"/>
                <w:szCs w:val="18"/>
              </w:rPr>
              <w:t>l</w:t>
            </w:r>
            <w:r w:rsidRPr="00114093">
              <w:rPr>
                <w:spacing w:val="1"/>
                <w:sz w:val="18"/>
                <w:szCs w:val="18"/>
              </w:rPr>
              <w:t>o</w:t>
            </w:r>
            <w:r w:rsidRPr="00114093">
              <w:rPr>
                <w:sz w:val="18"/>
                <w:szCs w:val="18"/>
              </w:rPr>
              <w:t>rs as</w:t>
            </w:r>
            <w:r w:rsidRPr="00114093">
              <w:rPr>
                <w:spacing w:val="-1"/>
                <w:sz w:val="18"/>
                <w:szCs w:val="18"/>
              </w:rPr>
              <w:t xml:space="preserve"> p</w:t>
            </w:r>
            <w:r w:rsidRPr="00114093">
              <w:rPr>
                <w:spacing w:val="1"/>
                <w:sz w:val="18"/>
                <w:szCs w:val="18"/>
              </w:rPr>
              <w:t>u</w:t>
            </w:r>
            <w:r w:rsidRPr="00114093">
              <w:rPr>
                <w:spacing w:val="-1"/>
                <w:sz w:val="18"/>
                <w:szCs w:val="18"/>
              </w:rPr>
              <w:t>b</w:t>
            </w:r>
            <w:r w:rsidRPr="00114093">
              <w:rPr>
                <w:sz w:val="18"/>
                <w:szCs w:val="18"/>
              </w:rPr>
              <w:t>l</w:t>
            </w:r>
            <w:r w:rsidRPr="00114093">
              <w:rPr>
                <w:spacing w:val="1"/>
                <w:sz w:val="18"/>
                <w:szCs w:val="18"/>
              </w:rPr>
              <w:t>i</w:t>
            </w:r>
            <w:r w:rsidRPr="00114093">
              <w:rPr>
                <w:sz w:val="18"/>
                <w:szCs w:val="18"/>
              </w:rPr>
              <w:t>s</w:t>
            </w:r>
            <w:r w:rsidRPr="00114093">
              <w:rPr>
                <w:spacing w:val="1"/>
                <w:sz w:val="18"/>
                <w:szCs w:val="18"/>
              </w:rPr>
              <w:t>h</w:t>
            </w:r>
            <w:r w:rsidRPr="00114093">
              <w:rPr>
                <w:spacing w:val="-1"/>
                <w:sz w:val="18"/>
                <w:szCs w:val="18"/>
              </w:rPr>
              <w:t>e</w:t>
            </w:r>
            <w:r w:rsidRPr="00114093">
              <w:rPr>
                <w:sz w:val="18"/>
                <w:szCs w:val="18"/>
              </w:rPr>
              <w:t>d</w:t>
            </w:r>
            <w:r w:rsidRPr="00114093">
              <w:rPr>
                <w:spacing w:val="-1"/>
                <w:sz w:val="18"/>
                <w:szCs w:val="18"/>
              </w:rPr>
              <w:t xml:space="preserve"> </w:t>
            </w:r>
            <w:r w:rsidRPr="00114093">
              <w:rPr>
                <w:spacing w:val="1"/>
                <w:sz w:val="18"/>
                <w:szCs w:val="18"/>
              </w:rPr>
              <w:t>b</w:t>
            </w:r>
            <w:r w:rsidRPr="00114093">
              <w:rPr>
                <w:sz w:val="18"/>
                <w:szCs w:val="18"/>
              </w:rPr>
              <w:t>y</w:t>
            </w:r>
            <w:r w:rsidRPr="00114093">
              <w:rPr>
                <w:spacing w:val="-1"/>
                <w:sz w:val="18"/>
                <w:szCs w:val="18"/>
              </w:rPr>
              <w:t xml:space="preserve"> </w:t>
            </w:r>
            <w:r w:rsidRPr="00114093">
              <w:rPr>
                <w:spacing w:val="-2"/>
                <w:sz w:val="18"/>
                <w:szCs w:val="18"/>
              </w:rPr>
              <w:t>t</w:t>
            </w:r>
            <w:r w:rsidRPr="00114093">
              <w:rPr>
                <w:spacing w:val="1"/>
                <w:sz w:val="18"/>
                <w:szCs w:val="18"/>
              </w:rPr>
              <w:t>h</w:t>
            </w:r>
            <w:r w:rsidRPr="00114093">
              <w:rPr>
                <w:sz w:val="18"/>
                <w:szCs w:val="18"/>
              </w:rPr>
              <w:t xml:space="preserve">e </w:t>
            </w:r>
            <w:r w:rsidRPr="00114093">
              <w:rPr>
                <w:spacing w:val="1"/>
                <w:sz w:val="18"/>
                <w:szCs w:val="18"/>
              </w:rPr>
              <w:t>p</w:t>
            </w:r>
            <w:r w:rsidRPr="00114093">
              <w:rPr>
                <w:sz w:val="18"/>
                <w:szCs w:val="18"/>
              </w:rPr>
              <w:t>r</w:t>
            </w:r>
            <w:r w:rsidRPr="00114093">
              <w:rPr>
                <w:spacing w:val="-2"/>
                <w:sz w:val="18"/>
                <w:szCs w:val="18"/>
              </w:rPr>
              <w:t>i</w:t>
            </w:r>
            <w:r w:rsidRPr="00114093">
              <w:rPr>
                <w:spacing w:val="1"/>
                <w:sz w:val="18"/>
                <w:szCs w:val="18"/>
              </w:rPr>
              <w:t>n</w:t>
            </w:r>
            <w:r w:rsidRPr="00114093">
              <w:rPr>
                <w:spacing w:val="-1"/>
                <w:sz w:val="18"/>
                <w:szCs w:val="18"/>
              </w:rPr>
              <w:t>c</w:t>
            </w:r>
            <w:r w:rsidRPr="00114093">
              <w:rPr>
                <w:sz w:val="18"/>
                <w:szCs w:val="18"/>
              </w:rPr>
              <w:t>i</w:t>
            </w:r>
            <w:r w:rsidRPr="00114093">
              <w:rPr>
                <w:spacing w:val="1"/>
                <w:sz w:val="18"/>
                <w:szCs w:val="18"/>
              </w:rPr>
              <w:t>p</w:t>
            </w:r>
            <w:r w:rsidRPr="00114093">
              <w:rPr>
                <w:spacing w:val="-1"/>
                <w:sz w:val="18"/>
                <w:szCs w:val="18"/>
              </w:rPr>
              <w:t>a</w:t>
            </w:r>
            <w:r w:rsidRPr="00114093">
              <w:rPr>
                <w:sz w:val="18"/>
                <w:szCs w:val="18"/>
              </w:rPr>
              <w:t>l</w:t>
            </w:r>
          </w:p>
        </w:tc>
      </w:tr>
      <w:tr w:rsidR="00CD0AEF" w:rsidRPr="00114093" w14:paraId="22E5BDB2" w14:textId="77777777" w:rsidTr="00F73EDC">
        <w:trPr>
          <w:trHeight w:hRule="exact" w:val="333"/>
        </w:trPr>
        <w:tc>
          <w:tcPr>
            <w:tcW w:w="4775" w:type="dxa"/>
            <w:tcBorders>
              <w:top w:val="single" w:sz="4" w:space="0" w:color="000000"/>
              <w:left w:val="single" w:sz="4" w:space="0" w:color="000000"/>
              <w:bottom w:val="single" w:sz="4" w:space="0" w:color="000000"/>
              <w:right w:val="single" w:sz="4" w:space="0" w:color="000000"/>
            </w:tcBorders>
          </w:tcPr>
          <w:p w14:paraId="22E7F2C3" w14:textId="77777777" w:rsidR="00CD0AEF" w:rsidRPr="00114093" w:rsidRDefault="00CD0AEF" w:rsidP="00F73EDC">
            <w:pPr>
              <w:ind w:left="90"/>
            </w:pPr>
          </w:p>
        </w:tc>
        <w:tc>
          <w:tcPr>
            <w:tcW w:w="5745" w:type="dxa"/>
            <w:gridSpan w:val="2"/>
            <w:tcBorders>
              <w:top w:val="single" w:sz="4" w:space="0" w:color="000000"/>
              <w:left w:val="single" w:sz="4" w:space="0" w:color="000000"/>
              <w:bottom w:val="single" w:sz="4" w:space="0" w:color="000000"/>
              <w:right w:val="single" w:sz="4" w:space="0" w:color="000000"/>
            </w:tcBorders>
          </w:tcPr>
          <w:p w14:paraId="3758DFC2" w14:textId="77777777" w:rsidR="00CD0AEF" w:rsidRPr="00114093" w:rsidRDefault="00CD0AEF" w:rsidP="00F73EDC">
            <w:pPr>
              <w:spacing w:line="147" w:lineRule="exact"/>
              <w:ind w:left="90" w:right="103"/>
              <w:jc w:val="right"/>
              <w:rPr>
                <w:rFonts w:ascii="Symbol" w:eastAsia="Symbol" w:hAnsi="Symbol" w:cs="Symbol"/>
                <w:sz w:val="18"/>
                <w:szCs w:val="18"/>
              </w:rPr>
            </w:pPr>
          </w:p>
          <w:p w14:paraId="678CE2CD" w14:textId="77777777" w:rsidR="00CD0AEF" w:rsidRPr="00114093" w:rsidRDefault="00CD0AEF" w:rsidP="00F73EDC">
            <w:pPr>
              <w:spacing w:line="162" w:lineRule="exact"/>
              <w:ind w:left="90" w:right="1815"/>
              <w:jc w:val="center"/>
              <w:rPr>
                <w:sz w:val="18"/>
                <w:szCs w:val="18"/>
              </w:rPr>
            </w:pPr>
            <w:r w:rsidRPr="00114093">
              <w:rPr>
                <w:b/>
                <w:bCs/>
                <w:position w:val="1"/>
                <w:sz w:val="18"/>
                <w:szCs w:val="18"/>
              </w:rPr>
              <w:t xml:space="preserve">                              C</w:t>
            </w:r>
            <w:r w:rsidRPr="00114093">
              <w:rPr>
                <w:b/>
                <w:bCs/>
                <w:spacing w:val="-1"/>
                <w:position w:val="1"/>
                <w:sz w:val="18"/>
                <w:szCs w:val="18"/>
              </w:rPr>
              <w:t>O</w:t>
            </w:r>
            <w:r w:rsidRPr="00114093">
              <w:rPr>
                <w:b/>
                <w:bCs/>
                <w:position w:val="1"/>
                <w:sz w:val="18"/>
                <w:szCs w:val="18"/>
              </w:rPr>
              <w:t>ATS</w:t>
            </w:r>
            <w:r w:rsidRPr="00114093">
              <w:rPr>
                <w:b/>
                <w:bCs/>
                <w:spacing w:val="1"/>
                <w:position w:val="1"/>
                <w:sz w:val="18"/>
                <w:szCs w:val="18"/>
              </w:rPr>
              <w:t xml:space="preserve"> an</w:t>
            </w:r>
            <w:r w:rsidRPr="00114093">
              <w:rPr>
                <w:b/>
                <w:bCs/>
                <w:position w:val="1"/>
                <w:sz w:val="18"/>
                <w:szCs w:val="18"/>
              </w:rPr>
              <w:t>d</w:t>
            </w:r>
            <w:r w:rsidRPr="00114093">
              <w:rPr>
                <w:b/>
                <w:bCs/>
                <w:spacing w:val="-1"/>
                <w:position w:val="1"/>
                <w:sz w:val="18"/>
                <w:szCs w:val="18"/>
              </w:rPr>
              <w:t xml:space="preserve"> </w:t>
            </w:r>
            <w:r w:rsidRPr="00114093">
              <w:rPr>
                <w:b/>
                <w:bCs/>
                <w:spacing w:val="1"/>
                <w:position w:val="1"/>
                <w:sz w:val="18"/>
                <w:szCs w:val="18"/>
              </w:rPr>
              <w:t>J</w:t>
            </w:r>
            <w:r w:rsidRPr="00114093">
              <w:rPr>
                <w:b/>
                <w:bCs/>
                <w:position w:val="1"/>
                <w:sz w:val="18"/>
                <w:szCs w:val="18"/>
              </w:rPr>
              <w:t>A</w:t>
            </w:r>
            <w:r w:rsidRPr="00114093">
              <w:rPr>
                <w:b/>
                <w:bCs/>
                <w:spacing w:val="-1"/>
                <w:position w:val="1"/>
                <w:sz w:val="18"/>
                <w:szCs w:val="18"/>
              </w:rPr>
              <w:t>CK</w:t>
            </w:r>
            <w:r w:rsidRPr="00114093">
              <w:rPr>
                <w:b/>
                <w:bCs/>
                <w:position w:val="1"/>
                <w:sz w:val="18"/>
                <w:szCs w:val="18"/>
              </w:rPr>
              <w:t>ETS</w:t>
            </w:r>
          </w:p>
        </w:tc>
      </w:tr>
      <w:tr w:rsidR="00CD0AEF" w:rsidRPr="00114093" w14:paraId="39ED599E" w14:textId="77777777" w:rsidTr="00F73EDC">
        <w:trPr>
          <w:trHeight w:hRule="exact" w:val="667"/>
        </w:trPr>
        <w:tc>
          <w:tcPr>
            <w:tcW w:w="4775" w:type="dxa"/>
            <w:tcBorders>
              <w:top w:val="single" w:sz="4" w:space="0" w:color="000000"/>
              <w:left w:val="single" w:sz="4" w:space="0" w:color="000000"/>
              <w:bottom w:val="single" w:sz="4" w:space="0" w:color="000000"/>
              <w:right w:val="single" w:sz="4" w:space="0" w:color="000000"/>
            </w:tcBorders>
          </w:tcPr>
          <w:p w14:paraId="62AB2CBB" w14:textId="77777777" w:rsidR="00CD0AEF" w:rsidRPr="00114093" w:rsidRDefault="00CD0AEF" w:rsidP="00F73EDC">
            <w:pPr>
              <w:ind w:left="90"/>
            </w:pPr>
          </w:p>
        </w:tc>
        <w:tc>
          <w:tcPr>
            <w:tcW w:w="5745" w:type="dxa"/>
            <w:gridSpan w:val="2"/>
            <w:tcBorders>
              <w:top w:val="single" w:sz="4" w:space="0" w:color="000000"/>
              <w:left w:val="single" w:sz="4" w:space="0" w:color="000000"/>
              <w:bottom w:val="single" w:sz="4" w:space="0" w:color="000000"/>
              <w:right w:val="single" w:sz="4" w:space="0" w:color="000000"/>
            </w:tcBorders>
          </w:tcPr>
          <w:p w14:paraId="5BDFDE52" w14:textId="77777777" w:rsidR="00CD0AEF" w:rsidRPr="00114093" w:rsidRDefault="00CD0AEF" w:rsidP="00F73EDC">
            <w:pPr>
              <w:spacing w:before="29"/>
              <w:ind w:left="90" w:right="64"/>
              <w:rPr>
                <w:rFonts w:ascii="Symbol" w:eastAsia="Symbol" w:hAnsi="Symbol" w:cs="Symbol"/>
                <w:sz w:val="18"/>
                <w:szCs w:val="18"/>
              </w:rPr>
            </w:pPr>
            <w:r w:rsidRPr="00114093">
              <w:rPr>
                <w:sz w:val="18"/>
                <w:szCs w:val="18"/>
              </w:rPr>
              <w:t>O</w:t>
            </w:r>
            <w:r w:rsidRPr="00114093">
              <w:rPr>
                <w:spacing w:val="1"/>
                <w:sz w:val="18"/>
                <w:szCs w:val="18"/>
              </w:rPr>
              <w:t>u</w:t>
            </w:r>
            <w:r w:rsidRPr="00114093">
              <w:rPr>
                <w:sz w:val="18"/>
                <w:szCs w:val="18"/>
              </w:rPr>
              <w:t>ter</w:t>
            </w:r>
            <w:r w:rsidRPr="00114093">
              <w:rPr>
                <w:spacing w:val="-1"/>
                <w:sz w:val="18"/>
                <w:szCs w:val="18"/>
              </w:rPr>
              <w:t>wea</w:t>
            </w:r>
            <w:r w:rsidRPr="00114093">
              <w:rPr>
                <w:sz w:val="18"/>
                <w:szCs w:val="18"/>
              </w:rPr>
              <w:t>r</w:t>
            </w:r>
            <w:r w:rsidRPr="00114093">
              <w:rPr>
                <w:spacing w:val="1"/>
                <w:sz w:val="18"/>
                <w:szCs w:val="18"/>
              </w:rPr>
              <w:t xml:space="preserve"> </w:t>
            </w:r>
            <w:r w:rsidRPr="00114093">
              <w:rPr>
                <w:sz w:val="18"/>
                <w:szCs w:val="18"/>
              </w:rPr>
              <w:t>i</w:t>
            </w:r>
            <w:r w:rsidRPr="00114093">
              <w:rPr>
                <w:spacing w:val="1"/>
                <w:sz w:val="18"/>
                <w:szCs w:val="18"/>
              </w:rPr>
              <w:t>t</w:t>
            </w:r>
            <w:r w:rsidRPr="00114093">
              <w:rPr>
                <w:spacing w:val="-1"/>
                <w:sz w:val="18"/>
                <w:szCs w:val="18"/>
              </w:rPr>
              <w:t>em</w:t>
            </w:r>
            <w:r w:rsidRPr="00114093">
              <w:rPr>
                <w:sz w:val="18"/>
                <w:szCs w:val="18"/>
              </w:rPr>
              <w:t xml:space="preserve">s </w:t>
            </w:r>
            <w:r w:rsidRPr="00114093">
              <w:rPr>
                <w:spacing w:val="-1"/>
                <w:sz w:val="18"/>
                <w:szCs w:val="18"/>
              </w:rPr>
              <w:t>m</w:t>
            </w:r>
            <w:r w:rsidRPr="00114093">
              <w:rPr>
                <w:spacing w:val="1"/>
                <w:sz w:val="18"/>
                <w:szCs w:val="18"/>
              </w:rPr>
              <w:t>u</w:t>
            </w:r>
            <w:r w:rsidRPr="00114093">
              <w:rPr>
                <w:sz w:val="18"/>
                <w:szCs w:val="18"/>
              </w:rPr>
              <w:t xml:space="preserve">st </w:t>
            </w:r>
            <w:r w:rsidRPr="00114093">
              <w:rPr>
                <w:spacing w:val="2"/>
                <w:sz w:val="18"/>
                <w:szCs w:val="18"/>
              </w:rPr>
              <w:t>n</w:t>
            </w:r>
            <w:r w:rsidRPr="00114093">
              <w:rPr>
                <w:spacing w:val="1"/>
                <w:sz w:val="18"/>
                <w:szCs w:val="18"/>
              </w:rPr>
              <w:t>o</w:t>
            </w:r>
            <w:r w:rsidRPr="00114093">
              <w:rPr>
                <w:sz w:val="18"/>
                <w:szCs w:val="18"/>
              </w:rPr>
              <w:t>t</w:t>
            </w:r>
            <w:r w:rsidRPr="00114093">
              <w:rPr>
                <w:spacing w:val="-1"/>
                <w:sz w:val="18"/>
                <w:szCs w:val="18"/>
              </w:rPr>
              <w:t xml:space="preserve"> </w:t>
            </w:r>
            <w:r w:rsidRPr="00114093">
              <w:rPr>
                <w:spacing w:val="1"/>
                <w:sz w:val="18"/>
                <w:szCs w:val="18"/>
              </w:rPr>
              <w:t>h</w:t>
            </w:r>
            <w:r w:rsidRPr="00114093">
              <w:rPr>
                <w:spacing w:val="-1"/>
                <w:sz w:val="18"/>
                <w:szCs w:val="18"/>
              </w:rPr>
              <w:t>a</w:t>
            </w:r>
            <w:r w:rsidRPr="00114093">
              <w:rPr>
                <w:spacing w:val="1"/>
                <w:sz w:val="18"/>
                <w:szCs w:val="18"/>
              </w:rPr>
              <w:t>v</w:t>
            </w:r>
            <w:r w:rsidRPr="00114093">
              <w:rPr>
                <w:sz w:val="18"/>
                <w:szCs w:val="18"/>
              </w:rPr>
              <w:t>e</w:t>
            </w:r>
            <w:r w:rsidRPr="00114093">
              <w:rPr>
                <w:spacing w:val="1"/>
                <w:sz w:val="18"/>
                <w:szCs w:val="18"/>
              </w:rPr>
              <w:t xml:space="preserve"> </w:t>
            </w:r>
            <w:r w:rsidRPr="00114093">
              <w:rPr>
                <w:sz w:val="18"/>
                <w:szCs w:val="18"/>
              </w:rPr>
              <w:t>l</w:t>
            </w:r>
            <w:r w:rsidRPr="00114093">
              <w:rPr>
                <w:spacing w:val="-3"/>
                <w:sz w:val="18"/>
                <w:szCs w:val="18"/>
              </w:rPr>
              <w:t>e</w:t>
            </w:r>
            <w:r w:rsidRPr="00114093">
              <w:rPr>
                <w:sz w:val="18"/>
                <w:szCs w:val="18"/>
              </w:rPr>
              <w:t>t</w:t>
            </w:r>
            <w:r w:rsidRPr="00114093">
              <w:rPr>
                <w:spacing w:val="1"/>
                <w:sz w:val="18"/>
                <w:szCs w:val="18"/>
              </w:rPr>
              <w:t>t</w:t>
            </w:r>
            <w:r w:rsidRPr="00114093">
              <w:rPr>
                <w:spacing w:val="-1"/>
                <w:sz w:val="18"/>
                <w:szCs w:val="18"/>
              </w:rPr>
              <w:t>e</w:t>
            </w:r>
            <w:r w:rsidRPr="00114093">
              <w:rPr>
                <w:sz w:val="18"/>
                <w:szCs w:val="18"/>
              </w:rPr>
              <w:t>ri</w:t>
            </w:r>
            <w:r w:rsidRPr="00114093">
              <w:rPr>
                <w:spacing w:val="1"/>
                <w:sz w:val="18"/>
                <w:szCs w:val="18"/>
              </w:rPr>
              <w:t>ng</w:t>
            </w:r>
            <w:r w:rsidRPr="00114093">
              <w:rPr>
                <w:sz w:val="18"/>
                <w:szCs w:val="18"/>
              </w:rPr>
              <w:t>,</w:t>
            </w:r>
            <w:r w:rsidRPr="00114093">
              <w:rPr>
                <w:spacing w:val="-1"/>
                <w:sz w:val="18"/>
                <w:szCs w:val="18"/>
              </w:rPr>
              <w:t xml:space="preserve"> </w:t>
            </w:r>
            <w:r w:rsidRPr="00114093">
              <w:rPr>
                <w:spacing w:val="1"/>
                <w:sz w:val="18"/>
                <w:szCs w:val="18"/>
              </w:rPr>
              <w:t>o</w:t>
            </w:r>
            <w:r w:rsidRPr="00114093">
              <w:rPr>
                <w:sz w:val="18"/>
                <w:szCs w:val="18"/>
              </w:rPr>
              <w:t>r</w:t>
            </w:r>
            <w:r w:rsidRPr="00114093">
              <w:rPr>
                <w:spacing w:val="-2"/>
                <w:sz w:val="18"/>
                <w:szCs w:val="18"/>
              </w:rPr>
              <w:t xml:space="preserve"> </w:t>
            </w:r>
            <w:r w:rsidRPr="00114093">
              <w:rPr>
                <w:sz w:val="18"/>
                <w:szCs w:val="18"/>
              </w:rPr>
              <w:t>l</w:t>
            </w:r>
            <w:r w:rsidRPr="00114093">
              <w:rPr>
                <w:spacing w:val="-1"/>
                <w:sz w:val="18"/>
                <w:szCs w:val="18"/>
              </w:rPr>
              <w:t>o</w:t>
            </w:r>
            <w:r w:rsidRPr="00114093">
              <w:rPr>
                <w:spacing w:val="1"/>
                <w:sz w:val="18"/>
                <w:szCs w:val="18"/>
              </w:rPr>
              <w:t>g</w:t>
            </w:r>
            <w:r w:rsidRPr="00114093">
              <w:rPr>
                <w:sz w:val="18"/>
                <w:szCs w:val="18"/>
              </w:rPr>
              <w:t>o</w:t>
            </w:r>
            <w:r w:rsidRPr="00114093">
              <w:rPr>
                <w:spacing w:val="-1"/>
                <w:sz w:val="18"/>
                <w:szCs w:val="18"/>
              </w:rPr>
              <w:t xml:space="preserve"> </w:t>
            </w:r>
            <w:r w:rsidRPr="00114093">
              <w:rPr>
                <w:spacing w:val="1"/>
                <w:sz w:val="18"/>
                <w:szCs w:val="18"/>
              </w:rPr>
              <w:t>o</w:t>
            </w:r>
            <w:r w:rsidRPr="00114093">
              <w:rPr>
                <w:sz w:val="18"/>
                <w:szCs w:val="18"/>
              </w:rPr>
              <w:t>f</w:t>
            </w:r>
            <w:r w:rsidRPr="00114093">
              <w:rPr>
                <w:spacing w:val="1"/>
                <w:sz w:val="18"/>
                <w:szCs w:val="18"/>
              </w:rPr>
              <w:t xml:space="preserve"> </w:t>
            </w:r>
            <w:r w:rsidRPr="00114093">
              <w:rPr>
                <w:spacing w:val="-1"/>
                <w:sz w:val="18"/>
                <w:szCs w:val="18"/>
              </w:rPr>
              <w:t>a</w:t>
            </w:r>
            <w:r w:rsidRPr="00114093">
              <w:rPr>
                <w:sz w:val="18"/>
                <w:szCs w:val="18"/>
              </w:rPr>
              <w:t>lc</w:t>
            </w:r>
            <w:r w:rsidRPr="00114093">
              <w:rPr>
                <w:spacing w:val="-2"/>
                <w:sz w:val="18"/>
                <w:szCs w:val="18"/>
              </w:rPr>
              <w:t>o</w:t>
            </w:r>
            <w:r w:rsidRPr="00114093">
              <w:rPr>
                <w:spacing w:val="1"/>
                <w:sz w:val="18"/>
                <w:szCs w:val="18"/>
              </w:rPr>
              <w:t>ho</w:t>
            </w:r>
            <w:r w:rsidRPr="00114093">
              <w:rPr>
                <w:spacing w:val="-2"/>
                <w:sz w:val="18"/>
                <w:szCs w:val="18"/>
              </w:rPr>
              <w:t>l</w:t>
            </w:r>
            <w:r w:rsidRPr="00114093">
              <w:rPr>
                <w:sz w:val="18"/>
                <w:szCs w:val="18"/>
              </w:rPr>
              <w:t>,</w:t>
            </w:r>
            <w:r w:rsidRPr="00114093">
              <w:rPr>
                <w:spacing w:val="1"/>
                <w:sz w:val="18"/>
                <w:szCs w:val="18"/>
              </w:rPr>
              <w:t xml:space="preserve"> </w:t>
            </w:r>
            <w:r w:rsidRPr="00114093">
              <w:rPr>
                <w:spacing w:val="-2"/>
                <w:sz w:val="18"/>
                <w:szCs w:val="18"/>
              </w:rPr>
              <w:t>t</w:t>
            </w:r>
            <w:r w:rsidRPr="00114093">
              <w:rPr>
                <w:spacing w:val="1"/>
                <w:sz w:val="18"/>
                <w:szCs w:val="18"/>
              </w:rPr>
              <w:t>ob</w:t>
            </w:r>
            <w:r w:rsidRPr="00114093">
              <w:rPr>
                <w:spacing w:val="-1"/>
                <w:sz w:val="18"/>
                <w:szCs w:val="18"/>
              </w:rPr>
              <w:t>acc</w:t>
            </w:r>
            <w:r w:rsidRPr="00114093">
              <w:rPr>
                <w:spacing w:val="1"/>
                <w:sz w:val="18"/>
                <w:szCs w:val="18"/>
              </w:rPr>
              <w:t>o</w:t>
            </w:r>
            <w:r w:rsidRPr="00114093">
              <w:rPr>
                <w:sz w:val="18"/>
                <w:szCs w:val="18"/>
              </w:rPr>
              <w:t xml:space="preserve">, </w:t>
            </w:r>
            <w:r w:rsidRPr="00114093">
              <w:rPr>
                <w:spacing w:val="7"/>
                <w:sz w:val="18"/>
                <w:szCs w:val="18"/>
              </w:rPr>
              <w:t xml:space="preserve"> </w:t>
            </w:r>
          </w:p>
          <w:p w14:paraId="3660C835" w14:textId="4E55C1EB" w:rsidR="00CD0AEF" w:rsidRPr="00114093" w:rsidRDefault="00CD0AEF" w:rsidP="00F73EDC">
            <w:pPr>
              <w:spacing w:before="1" w:line="214" w:lineRule="exact"/>
              <w:ind w:left="90" w:right="98"/>
              <w:rPr>
                <w:sz w:val="18"/>
                <w:szCs w:val="18"/>
              </w:rPr>
            </w:pPr>
            <w:r w:rsidRPr="00114093">
              <w:rPr>
                <w:spacing w:val="-1"/>
                <w:sz w:val="18"/>
                <w:szCs w:val="18"/>
              </w:rPr>
              <w:t>a</w:t>
            </w:r>
            <w:r w:rsidRPr="00114093">
              <w:rPr>
                <w:spacing w:val="1"/>
                <w:sz w:val="18"/>
                <w:szCs w:val="18"/>
              </w:rPr>
              <w:t>nd</w:t>
            </w:r>
            <w:r w:rsidRPr="00114093">
              <w:rPr>
                <w:sz w:val="18"/>
                <w:szCs w:val="18"/>
              </w:rPr>
              <w:t>/</w:t>
            </w:r>
            <w:r w:rsidRPr="00114093">
              <w:rPr>
                <w:spacing w:val="1"/>
                <w:sz w:val="18"/>
                <w:szCs w:val="18"/>
              </w:rPr>
              <w:t>o</w:t>
            </w:r>
            <w:r w:rsidRPr="00114093">
              <w:rPr>
                <w:sz w:val="18"/>
                <w:szCs w:val="18"/>
              </w:rPr>
              <w:t>r</w:t>
            </w:r>
            <w:r w:rsidRPr="00114093">
              <w:rPr>
                <w:spacing w:val="-2"/>
                <w:sz w:val="18"/>
                <w:szCs w:val="18"/>
              </w:rPr>
              <w:t xml:space="preserve"> </w:t>
            </w:r>
            <w:r w:rsidRPr="00114093">
              <w:rPr>
                <w:spacing w:val="-1"/>
                <w:sz w:val="18"/>
                <w:szCs w:val="18"/>
              </w:rPr>
              <w:t>c</w:t>
            </w:r>
            <w:r w:rsidRPr="00114093">
              <w:rPr>
                <w:spacing w:val="1"/>
                <w:sz w:val="18"/>
                <w:szCs w:val="18"/>
              </w:rPr>
              <w:t>on</w:t>
            </w:r>
            <w:r w:rsidRPr="00114093">
              <w:rPr>
                <w:spacing w:val="-2"/>
                <w:sz w:val="18"/>
                <w:szCs w:val="18"/>
              </w:rPr>
              <w:t>t</w:t>
            </w:r>
            <w:r w:rsidRPr="00114093">
              <w:rPr>
                <w:sz w:val="18"/>
                <w:szCs w:val="18"/>
              </w:rPr>
              <w:t>r</w:t>
            </w:r>
            <w:r w:rsidRPr="00114093">
              <w:rPr>
                <w:spacing w:val="1"/>
                <w:sz w:val="18"/>
                <w:szCs w:val="18"/>
              </w:rPr>
              <w:t>o</w:t>
            </w:r>
            <w:r w:rsidRPr="00114093">
              <w:rPr>
                <w:sz w:val="18"/>
                <w:szCs w:val="18"/>
              </w:rPr>
              <w:t>l</w:t>
            </w:r>
            <w:r w:rsidRPr="00114093">
              <w:rPr>
                <w:spacing w:val="1"/>
                <w:sz w:val="18"/>
                <w:szCs w:val="18"/>
              </w:rPr>
              <w:t>l</w:t>
            </w:r>
            <w:r w:rsidRPr="00114093">
              <w:rPr>
                <w:spacing w:val="-3"/>
                <w:sz w:val="18"/>
                <w:szCs w:val="18"/>
              </w:rPr>
              <w:t>e</w:t>
            </w:r>
            <w:r w:rsidRPr="00114093">
              <w:rPr>
                <w:sz w:val="18"/>
                <w:szCs w:val="18"/>
              </w:rPr>
              <w:t>d</w:t>
            </w:r>
            <w:r w:rsidRPr="00114093">
              <w:rPr>
                <w:spacing w:val="1"/>
                <w:sz w:val="18"/>
                <w:szCs w:val="18"/>
              </w:rPr>
              <w:t xml:space="preserve"> </w:t>
            </w:r>
            <w:r w:rsidRPr="00114093">
              <w:rPr>
                <w:sz w:val="18"/>
                <w:szCs w:val="18"/>
              </w:rPr>
              <w:t>s</w:t>
            </w:r>
            <w:r w:rsidRPr="00114093">
              <w:rPr>
                <w:spacing w:val="-2"/>
                <w:sz w:val="18"/>
                <w:szCs w:val="18"/>
              </w:rPr>
              <w:t>u</w:t>
            </w:r>
            <w:r w:rsidRPr="00114093">
              <w:rPr>
                <w:spacing w:val="1"/>
                <w:sz w:val="18"/>
                <w:szCs w:val="18"/>
              </w:rPr>
              <w:t>b</w:t>
            </w:r>
            <w:r w:rsidRPr="00114093">
              <w:rPr>
                <w:sz w:val="18"/>
                <w:szCs w:val="18"/>
              </w:rPr>
              <w:t>st</w:t>
            </w:r>
            <w:r w:rsidRPr="00114093">
              <w:rPr>
                <w:spacing w:val="-1"/>
                <w:sz w:val="18"/>
                <w:szCs w:val="18"/>
              </w:rPr>
              <w:t>a</w:t>
            </w:r>
            <w:r w:rsidRPr="00114093">
              <w:rPr>
                <w:spacing w:val="1"/>
                <w:sz w:val="18"/>
                <w:szCs w:val="18"/>
              </w:rPr>
              <w:t>n</w:t>
            </w:r>
            <w:r w:rsidRPr="00114093">
              <w:rPr>
                <w:spacing w:val="-1"/>
                <w:sz w:val="18"/>
                <w:szCs w:val="18"/>
              </w:rPr>
              <w:t>ce</w:t>
            </w:r>
            <w:r w:rsidRPr="00114093">
              <w:rPr>
                <w:sz w:val="18"/>
                <w:szCs w:val="18"/>
              </w:rPr>
              <w:t>,</w:t>
            </w:r>
            <w:r w:rsidRPr="00114093">
              <w:rPr>
                <w:spacing w:val="1"/>
                <w:sz w:val="18"/>
                <w:szCs w:val="18"/>
              </w:rPr>
              <w:t xml:space="preserve"> </w:t>
            </w:r>
            <w:r w:rsidRPr="00114093">
              <w:rPr>
                <w:spacing w:val="-1"/>
                <w:sz w:val="18"/>
                <w:szCs w:val="18"/>
              </w:rPr>
              <w:t>n</w:t>
            </w:r>
            <w:r w:rsidRPr="00114093">
              <w:rPr>
                <w:spacing w:val="1"/>
                <w:sz w:val="18"/>
                <w:szCs w:val="18"/>
              </w:rPr>
              <w:t>o</w:t>
            </w:r>
            <w:r w:rsidRPr="00114093">
              <w:rPr>
                <w:sz w:val="18"/>
                <w:szCs w:val="18"/>
              </w:rPr>
              <w:t>r</w:t>
            </w:r>
            <w:r w:rsidRPr="00114093">
              <w:rPr>
                <w:spacing w:val="1"/>
                <w:sz w:val="18"/>
                <w:szCs w:val="18"/>
              </w:rPr>
              <w:t xml:space="preserve"> </w:t>
            </w:r>
            <w:r w:rsidRPr="00114093">
              <w:rPr>
                <w:spacing w:val="-1"/>
                <w:sz w:val="18"/>
                <w:szCs w:val="18"/>
              </w:rPr>
              <w:t>p</w:t>
            </w:r>
            <w:r w:rsidRPr="00114093">
              <w:rPr>
                <w:sz w:val="18"/>
                <w:szCs w:val="18"/>
              </w:rPr>
              <w:t>ict</w:t>
            </w:r>
            <w:r w:rsidRPr="00114093">
              <w:rPr>
                <w:spacing w:val="1"/>
                <w:sz w:val="18"/>
                <w:szCs w:val="18"/>
              </w:rPr>
              <w:t>u</w:t>
            </w:r>
            <w:r w:rsidRPr="00114093">
              <w:rPr>
                <w:sz w:val="18"/>
                <w:szCs w:val="18"/>
              </w:rPr>
              <w:t>r</w:t>
            </w:r>
            <w:r w:rsidRPr="00114093">
              <w:rPr>
                <w:spacing w:val="-1"/>
                <w:sz w:val="18"/>
                <w:szCs w:val="18"/>
              </w:rPr>
              <w:t>e</w:t>
            </w:r>
            <w:r w:rsidRPr="00114093">
              <w:rPr>
                <w:sz w:val="18"/>
                <w:szCs w:val="18"/>
              </w:rPr>
              <w:t>s,</w:t>
            </w:r>
            <w:r w:rsidRPr="00114093">
              <w:rPr>
                <w:spacing w:val="1"/>
                <w:sz w:val="18"/>
                <w:szCs w:val="18"/>
              </w:rPr>
              <w:t xml:space="preserve"> </w:t>
            </w:r>
            <w:r w:rsidRPr="00114093">
              <w:rPr>
                <w:sz w:val="18"/>
                <w:szCs w:val="18"/>
              </w:rPr>
              <w:t>s</w:t>
            </w:r>
            <w:r w:rsidRPr="00114093">
              <w:rPr>
                <w:spacing w:val="1"/>
                <w:sz w:val="18"/>
                <w:szCs w:val="18"/>
              </w:rPr>
              <w:t>y</w:t>
            </w:r>
            <w:r w:rsidRPr="00114093">
              <w:rPr>
                <w:spacing w:val="-1"/>
                <w:sz w:val="18"/>
                <w:szCs w:val="18"/>
              </w:rPr>
              <w:t>mb</w:t>
            </w:r>
            <w:r w:rsidRPr="00114093">
              <w:rPr>
                <w:spacing w:val="1"/>
                <w:sz w:val="18"/>
                <w:szCs w:val="18"/>
              </w:rPr>
              <w:t>o</w:t>
            </w:r>
            <w:r w:rsidRPr="00114093">
              <w:rPr>
                <w:sz w:val="18"/>
                <w:szCs w:val="18"/>
              </w:rPr>
              <w:t>ls,</w:t>
            </w:r>
            <w:r w:rsidRPr="00114093">
              <w:rPr>
                <w:spacing w:val="1"/>
                <w:sz w:val="18"/>
                <w:szCs w:val="18"/>
              </w:rPr>
              <w:t xml:space="preserve"> </w:t>
            </w:r>
            <w:r w:rsidRPr="00114093">
              <w:rPr>
                <w:spacing w:val="-1"/>
                <w:sz w:val="18"/>
                <w:szCs w:val="18"/>
              </w:rPr>
              <w:t>a</w:t>
            </w:r>
            <w:r w:rsidRPr="00114093">
              <w:rPr>
                <w:sz w:val="18"/>
                <w:szCs w:val="18"/>
              </w:rPr>
              <w:t>rt</w:t>
            </w:r>
            <w:r w:rsidRPr="00114093">
              <w:rPr>
                <w:spacing w:val="1"/>
                <w:sz w:val="18"/>
                <w:szCs w:val="18"/>
              </w:rPr>
              <w:t xml:space="preserve"> </w:t>
            </w:r>
            <w:r w:rsidRPr="00114093">
              <w:rPr>
                <w:sz w:val="18"/>
                <w:szCs w:val="18"/>
              </w:rPr>
              <w:t>w</w:t>
            </w:r>
            <w:r w:rsidRPr="00114093">
              <w:rPr>
                <w:spacing w:val="1"/>
                <w:sz w:val="18"/>
                <w:szCs w:val="18"/>
              </w:rPr>
              <w:t>o</w:t>
            </w:r>
            <w:r w:rsidRPr="00114093">
              <w:rPr>
                <w:spacing w:val="-2"/>
                <w:sz w:val="18"/>
                <w:szCs w:val="18"/>
              </w:rPr>
              <w:t>r</w:t>
            </w:r>
            <w:r w:rsidRPr="00114093">
              <w:rPr>
                <w:sz w:val="18"/>
                <w:szCs w:val="18"/>
              </w:rPr>
              <w:t>k</w:t>
            </w:r>
            <w:r w:rsidRPr="00114093">
              <w:rPr>
                <w:spacing w:val="1"/>
                <w:sz w:val="18"/>
                <w:szCs w:val="18"/>
              </w:rPr>
              <w:t xml:space="preserve"> </w:t>
            </w:r>
            <w:r w:rsidRPr="00114093">
              <w:rPr>
                <w:spacing w:val="-2"/>
                <w:sz w:val="18"/>
                <w:szCs w:val="18"/>
              </w:rPr>
              <w:t>t</w:t>
            </w:r>
            <w:r w:rsidRPr="00114093">
              <w:rPr>
                <w:spacing w:val="1"/>
                <w:sz w:val="18"/>
                <w:szCs w:val="18"/>
              </w:rPr>
              <w:t>h</w:t>
            </w:r>
            <w:r w:rsidRPr="00114093">
              <w:rPr>
                <w:spacing w:val="-1"/>
                <w:sz w:val="18"/>
                <w:szCs w:val="18"/>
              </w:rPr>
              <w:t>a</w:t>
            </w:r>
            <w:r w:rsidRPr="00114093">
              <w:rPr>
                <w:sz w:val="18"/>
                <w:szCs w:val="18"/>
              </w:rPr>
              <w:t>t</w:t>
            </w:r>
            <w:r w:rsidRPr="00114093">
              <w:rPr>
                <w:spacing w:val="1"/>
                <w:sz w:val="18"/>
                <w:szCs w:val="18"/>
              </w:rPr>
              <w:t xml:space="preserve"> </w:t>
            </w:r>
            <w:r w:rsidRPr="00114093">
              <w:rPr>
                <w:spacing w:val="-1"/>
                <w:sz w:val="18"/>
                <w:szCs w:val="18"/>
              </w:rPr>
              <w:t>m</w:t>
            </w:r>
            <w:r w:rsidRPr="00114093">
              <w:rPr>
                <w:spacing w:val="-2"/>
                <w:sz w:val="18"/>
                <w:szCs w:val="18"/>
              </w:rPr>
              <w:t>i</w:t>
            </w:r>
            <w:r w:rsidRPr="00114093">
              <w:rPr>
                <w:spacing w:val="1"/>
                <w:sz w:val="18"/>
                <w:szCs w:val="18"/>
              </w:rPr>
              <w:t>gh</w:t>
            </w:r>
            <w:r w:rsidRPr="00114093">
              <w:rPr>
                <w:sz w:val="18"/>
                <w:szCs w:val="18"/>
              </w:rPr>
              <w:t>t</w:t>
            </w:r>
            <w:r w:rsidRPr="00114093">
              <w:rPr>
                <w:spacing w:val="-1"/>
                <w:sz w:val="18"/>
                <w:szCs w:val="18"/>
              </w:rPr>
              <w:t xml:space="preserve"> </w:t>
            </w:r>
            <w:r w:rsidRPr="00114093">
              <w:rPr>
                <w:spacing w:val="1"/>
                <w:sz w:val="18"/>
                <w:szCs w:val="18"/>
              </w:rPr>
              <w:t>b</w:t>
            </w:r>
            <w:r w:rsidRPr="00114093">
              <w:rPr>
                <w:sz w:val="18"/>
                <w:szCs w:val="18"/>
              </w:rPr>
              <w:t xml:space="preserve">e </w:t>
            </w:r>
            <w:r w:rsidRPr="00114093">
              <w:rPr>
                <w:spacing w:val="1"/>
                <w:sz w:val="18"/>
                <w:szCs w:val="18"/>
              </w:rPr>
              <w:t>o</w:t>
            </w:r>
            <w:r w:rsidRPr="00114093">
              <w:rPr>
                <w:sz w:val="18"/>
                <w:szCs w:val="18"/>
              </w:rPr>
              <w:t>ff</w:t>
            </w:r>
            <w:r w:rsidRPr="00114093">
              <w:rPr>
                <w:spacing w:val="-1"/>
                <w:sz w:val="18"/>
                <w:szCs w:val="18"/>
              </w:rPr>
              <w:t>e</w:t>
            </w:r>
            <w:r w:rsidRPr="00114093">
              <w:rPr>
                <w:spacing w:val="1"/>
                <w:sz w:val="18"/>
                <w:szCs w:val="18"/>
              </w:rPr>
              <w:t>n</w:t>
            </w:r>
            <w:r w:rsidRPr="00114093">
              <w:rPr>
                <w:sz w:val="18"/>
                <w:szCs w:val="18"/>
              </w:rPr>
              <w:t>si</w:t>
            </w:r>
            <w:r w:rsidRPr="00114093">
              <w:rPr>
                <w:spacing w:val="1"/>
                <w:sz w:val="18"/>
                <w:szCs w:val="18"/>
              </w:rPr>
              <w:t>v</w:t>
            </w:r>
            <w:r w:rsidRPr="00114093">
              <w:rPr>
                <w:sz w:val="18"/>
                <w:szCs w:val="18"/>
              </w:rPr>
              <w:t xml:space="preserve">e </w:t>
            </w:r>
            <w:r w:rsidRPr="00114093">
              <w:rPr>
                <w:spacing w:val="-2"/>
                <w:sz w:val="18"/>
                <w:szCs w:val="18"/>
              </w:rPr>
              <w:t>i</w:t>
            </w:r>
            <w:r w:rsidRPr="00114093">
              <w:rPr>
                <w:sz w:val="18"/>
                <w:szCs w:val="18"/>
              </w:rPr>
              <w:t>n</w:t>
            </w:r>
            <w:r w:rsidRPr="00114093">
              <w:rPr>
                <w:spacing w:val="-1"/>
                <w:sz w:val="18"/>
                <w:szCs w:val="18"/>
              </w:rPr>
              <w:t xml:space="preserve"> </w:t>
            </w:r>
            <w:r w:rsidRPr="00114093">
              <w:rPr>
                <w:spacing w:val="1"/>
                <w:sz w:val="18"/>
                <w:szCs w:val="18"/>
              </w:rPr>
              <w:t>n</w:t>
            </w:r>
            <w:r w:rsidRPr="00114093">
              <w:rPr>
                <w:spacing w:val="-1"/>
                <w:sz w:val="18"/>
                <w:szCs w:val="18"/>
              </w:rPr>
              <w:t>a</w:t>
            </w:r>
            <w:r w:rsidRPr="00114093">
              <w:rPr>
                <w:sz w:val="18"/>
                <w:szCs w:val="18"/>
              </w:rPr>
              <w:t>t</w:t>
            </w:r>
            <w:r w:rsidRPr="00114093">
              <w:rPr>
                <w:spacing w:val="1"/>
                <w:sz w:val="18"/>
                <w:szCs w:val="18"/>
              </w:rPr>
              <w:t>u</w:t>
            </w:r>
            <w:r w:rsidRPr="00114093">
              <w:rPr>
                <w:sz w:val="18"/>
                <w:szCs w:val="18"/>
              </w:rPr>
              <w:t xml:space="preserve">re </w:t>
            </w:r>
            <w:r w:rsidRPr="00114093">
              <w:rPr>
                <w:spacing w:val="-1"/>
                <w:sz w:val="18"/>
                <w:szCs w:val="18"/>
              </w:rPr>
              <w:t>an</w:t>
            </w:r>
            <w:r w:rsidRPr="00114093">
              <w:rPr>
                <w:sz w:val="18"/>
                <w:szCs w:val="18"/>
              </w:rPr>
              <w:t>d</w:t>
            </w:r>
            <w:r w:rsidRPr="00114093">
              <w:rPr>
                <w:spacing w:val="1"/>
                <w:sz w:val="18"/>
                <w:szCs w:val="18"/>
              </w:rPr>
              <w:t xml:space="preserve"> </w:t>
            </w:r>
            <w:r w:rsidRPr="00114093">
              <w:rPr>
                <w:spacing w:val="-1"/>
                <w:sz w:val="18"/>
                <w:szCs w:val="18"/>
              </w:rPr>
              <w:t>ca</w:t>
            </w:r>
            <w:r w:rsidRPr="00114093">
              <w:rPr>
                <w:spacing w:val="1"/>
                <w:sz w:val="18"/>
                <w:szCs w:val="18"/>
              </w:rPr>
              <w:t>u</w:t>
            </w:r>
            <w:r w:rsidRPr="00114093">
              <w:rPr>
                <w:sz w:val="18"/>
                <w:szCs w:val="18"/>
              </w:rPr>
              <w:t>se</w:t>
            </w:r>
            <w:r w:rsidRPr="00114093">
              <w:rPr>
                <w:spacing w:val="-1"/>
                <w:sz w:val="18"/>
                <w:szCs w:val="18"/>
              </w:rPr>
              <w:t xml:space="preserve"> </w:t>
            </w:r>
            <w:r w:rsidRPr="00114093">
              <w:rPr>
                <w:sz w:val="18"/>
                <w:szCs w:val="18"/>
              </w:rPr>
              <w:t>a</w:t>
            </w:r>
            <w:r w:rsidR="00223366" w:rsidRPr="00114093">
              <w:rPr>
                <w:sz w:val="18"/>
                <w:szCs w:val="18"/>
              </w:rPr>
              <w:t xml:space="preserve"> substantial</w:t>
            </w:r>
            <w:r w:rsidRPr="00114093">
              <w:rPr>
                <w:sz w:val="18"/>
                <w:szCs w:val="18"/>
              </w:rPr>
              <w:t xml:space="preserve"> </w:t>
            </w:r>
            <w:r w:rsidRPr="00114093">
              <w:rPr>
                <w:spacing w:val="1"/>
                <w:sz w:val="18"/>
                <w:szCs w:val="18"/>
              </w:rPr>
              <w:t>d</w:t>
            </w:r>
            <w:r w:rsidRPr="00114093">
              <w:rPr>
                <w:spacing w:val="-2"/>
                <w:sz w:val="18"/>
                <w:szCs w:val="18"/>
              </w:rPr>
              <w:t>i</w:t>
            </w:r>
            <w:r w:rsidRPr="00114093">
              <w:rPr>
                <w:sz w:val="18"/>
                <w:szCs w:val="18"/>
              </w:rPr>
              <w:t>sr</w:t>
            </w:r>
            <w:r w:rsidRPr="00114093">
              <w:rPr>
                <w:spacing w:val="1"/>
                <w:sz w:val="18"/>
                <w:szCs w:val="18"/>
              </w:rPr>
              <w:t>up</w:t>
            </w:r>
            <w:r w:rsidRPr="00114093">
              <w:rPr>
                <w:sz w:val="18"/>
                <w:szCs w:val="18"/>
              </w:rPr>
              <w:t>t</w:t>
            </w:r>
            <w:r w:rsidRPr="00114093">
              <w:rPr>
                <w:spacing w:val="-2"/>
                <w:sz w:val="18"/>
                <w:szCs w:val="18"/>
              </w:rPr>
              <w:t>i</w:t>
            </w:r>
            <w:r w:rsidRPr="00114093">
              <w:rPr>
                <w:spacing w:val="1"/>
                <w:sz w:val="18"/>
                <w:szCs w:val="18"/>
              </w:rPr>
              <w:t>o</w:t>
            </w:r>
            <w:r w:rsidRPr="00114093">
              <w:rPr>
                <w:sz w:val="18"/>
                <w:szCs w:val="18"/>
              </w:rPr>
              <w:t>n</w:t>
            </w:r>
            <w:r w:rsidRPr="00114093">
              <w:rPr>
                <w:spacing w:val="-1"/>
                <w:sz w:val="18"/>
                <w:szCs w:val="18"/>
              </w:rPr>
              <w:t xml:space="preserve"> </w:t>
            </w:r>
            <w:r w:rsidRPr="00114093">
              <w:rPr>
                <w:sz w:val="18"/>
                <w:szCs w:val="18"/>
              </w:rPr>
              <w:t>to</w:t>
            </w:r>
            <w:r w:rsidRPr="00114093">
              <w:rPr>
                <w:spacing w:val="2"/>
                <w:sz w:val="18"/>
                <w:szCs w:val="18"/>
              </w:rPr>
              <w:t xml:space="preserve"> </w:t>
            </w:r>
            <w:r w:rsidRPr="00114093">
              <w:rPr>
                <w:spacing w:val="-2"/>
                <w:sz w:val="18"/>
                <w:szCs w:val="18"/>
              </w:rPr>
              <w:t>t</w:t>
            </w:r>
            <w:r w:rsidRPr="00114093">
              <w:rPr>
                <w:spacing w:val="1"/>
                <w:sz w:val="18"/>
                <w:szCs w:val="18"/>
              </w:rPr>
              <w:t>h</w:t>
            </w:r>
            <w:r w:rsidRPr="00114093">
              <w:rPr>
                <w:sz w:val="18"/>
                <w:szCs w:val="18"/>
              </w:rPr>
              <w:t xml:space="preserve">e </w:t>
            </w:r>
            <w:r w:rsidRPr="00114093">
              <w:rPr>
                <w:spacing w:val="-1"/>
                <w:sz w:val="18"/>
                <w:szCs w:val="18"/>
              </w:rPr>
              <w:t>ed</w:t>
            </w:r>
            <w:r w:rsidRPr="00114093">
              <w:rPr>
                <w:spacing w:val="1"/>
                <w:sz w:val="18"/>
                <w:szCs w:val="18"/>
              </w:rPr>
              <w:t>u</w:t>
            </w:r>
            <w:r w:rsidRPr="00114093">
              <w:rPr>
                <w:spacing w:val="-1"/>
                <w:sz w:val="18"/>
                <w:szCs w:val="18"/>
              </w:rPr>
              <w:t>ca</w:t>
            </w:r>
            <w:r w:rsidRPr="00114093">
              <w:rPr>
                <w:sz w:val="18"/>
                <w:szCs w:val="18"/>
              </w:rPr>
              <w:t>t</w:t>
            </w:r>
            <w:r w:rsidRPr="00114093">
              <w:rPr>
                <w:spacing w:val="1"/>
                <w:sz w:val="18"/>
                <w:szCs w:val="18"/>
              </w:rPr>
              <w:t>ion</w:t>
            </w:r>
            <w:r w:rsidRPr="00114093">
              <w:rPr>
                <w:spacing w:val="-1"/>
                <w:sz w:val="18"/>
                <w:szCs w:val="18"/>
              </w:rPr>
              <w:t>a</w:t>
            </w:r>
            <w:r w:rsidRPr="00114093">
              <w:rPr>
                <w:sz w:val="18"/>
                <w:szCs w:val="18"/>
              </w:rPr>
              <w:t>l</w:t>
            </w:r>
            <w:r w:rsidRPr="00114093">
              <w:rPr>
                <w:spacing w:val="-1"/>
                <w:sz w:val="18"/>
                <w:szCs w:val="18"/>
              </w:rPr>
              <w:t xml:space="preserve"> </w:t>
            </w:r>
            <w:r w:rsidRPr="00114093">
              <w:rPr>
                <w:spacing w:val="1"/>
                <w:sz w:val="18"/>
                <w:szCs w:val="18"/>
              </w:rPr>
              <w:t>p</w:t>
            </w:r>
            <w:r w:rsidRPr="00114093">
              <w:rPr>
                <w:sz w:val="18"/>
                <w:szCs w:val="18"/>
              </w:rPr>
              <w:t>r</w:t>
            </w:r>
            <w:r w:rsidRPr="00114093">
              <w:rPr>
                <w:spacing w:val="1"/>
                <w:sz w:val="18"/>
                <w:szCs w:val="18"/>
              </w:rPr>
              <w:t>o</w:t>
            </w:r>
            <w:r w:rsidRPr="00114093">
              <w:rPr>
                <w:spacing w:val="-1"/>
                <w:sz w:val="18"/>
                <w:szCs w:val="18"/>
              </w:rPr>
              <w:t>ce</w:t>
            </w:r>
            <w:r w:rsidRPr="00114093">
              <w:rPr>
                <w:spacing w:val="-3"/>
                <w:sz w:val="18"/>
                <w:szCs w:val="18"/>
              </w:rPr>
              <w:t>s</w:t>
            </w:r>
            <w:r w:rsidRPr="00114093">
              <w:rPr>
                <w:sz w:val="18"/>
                <w:szCs w:val="18"/>
              </w:rPr>
              <w:t>s.</w:t>
            </w:r>
          </w:p>
        </w:tc>
      </w:tr>
      <w:tr w:rsidR="00CD0AEF" w:rsidRPr="00114093" w14:paraId="1528B622" w14:textId="77777777" w:rsidTr="00F73EDC">
        <w:trPr>
          <w:trHeight w:hRule="exact" w:val="652"/>
        </w:trPr>
        <w:tc>
          <w:tcPr>
            <w:tcW w:w="10520" w:type="dxa"/>
            <w:gridSpan w:val="3"/>
            <w:tcBorders>
              <w:top w:val="single" w:sz="4" w:space="0" w:color="000000"/>
              <w:left w:val="single" w:sz="4" w:space="0" w:color="000000"/>
              <w:bottom w:val="single" w:sz="4" w:space="0" w:color="000000"/>
              <w:right w:val="single" w:sz="4" w:space="0" w:color="000000"/>
            </w:tcBorders>
            <w:vAlign w:val="center"/>
          </w:tcPr>
          <w:p w14:paraId="6193DD5C" w14:textId="77777777" w:rsidR="00CD0AEF" w:rsidRPr="00114093" w:rsidRDefault="00CD0AEF" w:rsidP="00F73EDC">
            <w:pPr>
              <w:spacing w:before="3" w:line="100" w:lineRule="exact"/>
              <w:ind w:left="90"/>
              <w:rPr>
                <w:sz w:val="10"/>
                <w:szCs w:val="10"/>
              </w:rPr>
            </w:pPr>
          </w:p>
          <w:p w14:paraId="009FFFE5" w14:textId="77777777" w:rsidR="00CD0AEF" w:rsidRPr="00114093" w:rsidRDefault="00CD0AEF" w:rsidP="00F73EDC">
            <w:pPr>
              <w:tabs>
                <w:tab w:val="left" w:pos="10740"/>
              </w:tabs>
              <w:spacing w:line="259" w:lineRule="exact"/>
              <w:ind w:left="90" w:right="-20"/>
              <w:rPr>
                <w:rFonts w:ascii="Symbol" w:eastAsia="Symbol" w:hAnsi="Symbol" w:cs="Symbol"/>
                <w:sz w:val="18"/>
                <w:szCs w:val="18"/>
              </w:rPr>
            </w:pPr>
            <w:r w:rsidRPr="00114093">
              <w:rPr>
                <w:b/>
                <w:bCs/>
                <w:position w:val="4"/>
                <w:sz w:val="18"/>
                <w:szCs w:val="18"/>
                <w:u w:val="single" w:color="000000"/>
              </w:rPr>
              <w:t>IT</w:t>
            </w:r>
            <w:r w:rsidRPr="00114093">
              <w:rPr>
                <w:b/>
                <w:bCs/>
                <w:spacing w:val="-1"/>
                <w:position w:val="4"/>
                <w:sz w:val="18"/>
                <w:szCs w:val="18"/>
                <w:u w:val="single" w:color="000000"/>
              </w:rPr>
              <w:t>E</w:t>
            </w:r>
            <w:r w:rsidRPr="00114093">
              <w:rPr>
                <w:b/>
                <w:bCs/>
                <w:position w:val="4"/>
                <w:sz w:val="18"/>
                <w:szCs w:val="18"/>
                <w:u w:val="single" w:color="000000"/>
              </w:rPr>
              <w:t>MS</w:t>
            </w:r>
            <w:r w:rsidRPr="00114093">
              <w:rPr>
                <w:b/>
                <w:bCs/>
                <w:spacing w:val="1"/>
                <w:position w:val="4"/>
                <w:sz w:val="18"/>
                <w:szCs w:val="18"/>
                <w:u w:val="single" w:color="000000"/>
              </w:rPr>
              <w:t xml:space="preserve"> </w:t>
            </w:r>
            <w:r w:rsidRPr="00114093">
              <w:rPr>
                <w:b/>
                <w:bCs/>
                <w:position w:val="4"/>
                <w:sz w:val="18"/>
                <w:szCs w:val="18"/>
                <w:u w:val="single" w:color="000000"/>
              </w:rPr>
              <w:t>N</w:t>
            </w:r>
            <w:r w:rsidRPr="00114093">
              <w:rPr>
                <w:b/>
                <w:bCs/>
                <w:spacing w:val="-1"/>
                <w:position w:val="4"/>
                <w:sz w:val="18"/>
                <w:szCs w:val="18"/>
                <w:u w:val="single" w:color="000000"/>
              </w:rPr>
              <w:t>O</w:t>
            </w:r>
            <w:r w:rsidRPr="00114093">
              <w:rPr>
                <w:b/>
                <w:bCs/>
                <w:position w:val="4"/>
                <w:sz w:val="18"/>
                <w:szCs w:val="18"/>
                <w:u w:val="single" w:color="000000"/>
              </w:rPr>
              <w:t>T ALL</w:t>
            </w:r>
            <w:r w:rsidRPr="00114093">
              <w:rPr>
                <w:b/>
                <w:bCs/>
                <w:spacing w:val="-1"/>
                <w:position w:val="4"/>
                <w:sz w:val="18"/>
                <w:szCs w:val="18"/>
                <w:u w:val="single" w:color="000000"/>
              </w:rPr>
              <w:t>O</w:t>
            </w:r>
            <w:r w:rsidRPr="00114093">
              <w:rPr>
                <w:b/>
                <w:bCs/>
                <w:position w:val="4"/>
                <w:sz w:val="18"/>
                <w:szCs w:val="18"/>
                <w:u w:val="single" w:color="000000"/>
              </w:rPr>
              <w:t>WED</w:t>
            </w:r>
            <w:r w:rsidRPr="00114093">
              <w:rPr>
                <w:spacing w:val="-1"/>
                <w:position w:val="1"/>
                <w:sz w:val="16"/>
                <w:szCs w:val="16"/>
              </w:rPr>
              <w:t xml:space="preserve"> W</w:t>
            </w:r>
            <w:r w:rsidRPr="00114093">
              <w:rPr>
                <w:spacing w:val="1"/>
                <w:position w:val="1"/>
                <w:sz w:val="16"/>
                <w:szCs w:val="16"/>
              </w:rPr>
              <w:t>i</w:t>
            </w:r>
            <w:r w:rsidRPr="00114093">
              <w:rPr>
                <w:spacing w:val="-1"/>
                <w:position w:val="1"/>
                <w:sz w:val="16"/>
                <w:szCs w:val="16"/>
              </w:rPr>
              <w:t>n</w:t>
            </w:r>
            <w:r w:rsidRPr="00114093">
              <w:rPr>
                <w:position w:val="1"/>
                <w:sz w:val="16"/>
                <w:szCs w:val="16"/>
              </w:rPr>
              <w:t>d</w:t>
            </w:r>
            <w:r w:rsidRPr="00114093">
              <w:rPr>
                <w:spacing w:val="2"/>
                <w:position w:val="1"/>
                <w:sz w:val="16"/>
                <w:szCs w:val="16"/>
              </w:rPr>
              <w:t xml:space="preserve"> </w:t>
            </w:r>
            <w:r w:rsidRPr="00114093">
              <w:rPr>
                <w:spacing w:val="-3"/>
                <w:position w:val="1"/>
                <w:sz w:val="16"/>
                <w:szCs w:val="16"/>
              </w:rPr>
              <w:t>P</w:t>
            </w:r>
            <w:r w:rsidRPr="00114093">
              <w:rPr>
                <w:position w:val="1"/>
                <w:sz w:val="16"/>
                <w:szCs w:val="16"/>
              </w:rPr>
              <w:t>a</w:t>
            </w:r>
            <w:r w:rsidRPr="00114093">
              <w:rPr>
                <w:spacing w:val="-1"/>
                <w:position w:val="1"/>
                <w:sz w:val="16"/>
                <w:szCs w:val="16"/>
              </w:rPr>
              <w:t>n</w:t>
            </w:r>
            <w:r w:rsidRPr="00114093">
              <w:rPr>
                <w:spacing w:val="1"/>
                <w:position w:val="1"/>
                <w:sz w:val="16"/>
                <w:szCs w:val="16"/>
              </w:rPr>
              <w:t>t</w:t>
            </w:r>
            <w:r w:rsidRPr="00114093">
              <w:rPr>
                <w:position w:val="1"/>
                <w:sz w:val="16"/>
                <w:szCs w:val="16"/>
              </w:rPr>
              <w:t>s</w:t>
            </w:r>
            <w:r w:rsidRPr="00114093">
              <w:rPr>
                <w:spacing w:val="1"/>
                <w:position w:val="1"/>
                <w:sz w:val="16"/>
                <w:szCs w:val="16"/>
              </w:rPr>
              <w:t>/</w:t>
            </w:r>
            <w:r w:rsidRPr="00114093">
              <w:rPr>
                <w:spacing w:val="-1"/>
                <w:position w:val="1"/>
                <w:sz w:val="16"/>
                <w:szCs w:val="16"/>
              </w:rPr>
              <w:t>Sw</w:t>
            </w:r>
            <w:r w:rsidRPr="00114093">
              <w:rPr>
                <w:spacing w:val="-2"/>
                <w:position w:val="1"/>
                <w:sz w:val="16"/>
                <w:szCs w:val="16"/>
              </w:rPr>
              <w:t>e</w:t>
            </w:r>
            <w:r w:rsidRPr="00114093">
              <w:rPr>
                <w:position w:val="1"/>
                <w:sz w:val="16"/>
                <w:szCs w:val="16"/>
              </w:rPr>
              <w:t>a</w:t>
            </w:r>
            <w:r w:rsidRPr="00114093">
              <w:rPr>
                <w:spacing w:val="-1"/>
                <w:position w:val="1"/>
                <w:sz w:val="16"/>
                <w:szCs w:val="16"/>
              </w:rPr>
              <w:t>t</w:t>
            </w:r>
            <w:r w:rsidRPr="00114093">
              <w:rPr>
                <w:spacing w:val="1"/>
                <w:position w:val="1"/>
                <w:sz w:val="16"/>
                <w:szCs w:val="16"/>
              </w:rPr>
              <w:t>p</w:t>
            </w:r>
            <w:r w:rsidRPr="00114093">
              <w:rPr>
                <w:spacing w:val="-2"/>
                <w:position w:val="1"/>
                <w:sz w:val="16"/>
                <w:szCs w:val="16"/>
              </w:rPr>
              <w:t>a</w:t>
            </w:r>
            <w:r w:rsidRPr="00114093">
              <w:rPr>
                <w:spacing w:val="1"/>
                <w:position w:val="1"/>
                <w:sz w:val="16"/>
                <w:szCs w:val="16"/>
              </w:rPr>
              <w:t>n</w:t>
            </w:r>
            <w:r w:rsidRPr="00114093">
              <w:rPr>
                <w:spacing w:val="-1"/>
                <w:position w:val="1"/>
                <w:sz w:val="16"/>
                <w:szCs w:val="16"/>
              </w:rPr>
              <w:t>t</w:t>
            </w:r>
            <w:r w:rsidRPr="00114093">
              <w:rPr>
                <w:position w:val="1"/>
                <w:sz w:val="16"/>
                <w:szCs w:val="16"/>
              </w:rPr>
              <w:t>s,</w:t>
            </w:r>
            <w:r w:rsidRPr="00114093">
              <w:rPr>
                <w:spacing w:val="-1"/>
                <w:position w:val="1"/>
                <w:sz w:val="16"/>
                <w:szCs w:val="16"/>
              </w:rPr>
              <w:t xml:space="preserve"> </w:t>
            </w:r>
            <w:r w:rsidRPr="00114093">
              <w:rPr>
                <w:spacing w:val="1"/>
                <w:position w:val="1"/>
                <w:sz w:val="16"/>
                <w:szCs w:val="16"/>
              </w:rPr>
              <w:t>v</w:t>
            </w:r>
            <w:r w:rsidRPr="00114093">
              <w:rPr>
                <w:spacing w:val="-2"/>
                <w:position w:val="1"/>
                <w:sz w:val="16"/>
                <w:szCs w:val="16"/>
              </w:rPr>
              <w:t>e</w:t>
            </w:r>
            <w:r w:rsidRPr="00114093">
              <w:rPr>
                <w:spacing w:val="1"/>
                <w:position w:val="1"/>
                <w:sz w:val="16"/>
                <w:szCs w:val="16"/>
              </w:rPr>
              <w:t>l</w:t>
            </w:r>
            <w:r w:rsidRPr="00114093">
              <w:rPr>
                <w:spacing w:val="-1"/>
                <w:position w:val="1"/>
                <w:sz w:val="16"/>
                <w:szCs w:val="16"/>
              </w:rPr>
              <w:t>o</w:t>
            </w:r>
            <w:r w:rsidRPr="00114093">
              <w:rPr>
                <w:spacing w:val="1"/>
                <w:position w:val="1"/>
                <w:sz w:val="16"/>
                <w:szCs w:val="16"/>
              </w:rPr>
              <w:t>u</w:t>
            </w:r>
            <w:r w:rsidRPr="00114093">
              <w:rPr>
                <w:position w:val="1"/>
                <w:sz w:val="16"/>
                <w:szCs w:val="16"/>
              </w:rPr>
              <w:t>r</w:t>
            </w:r>
            <w:r w:rsidRPr="00114093">
              <w:rPr>
                <w:spacing w:val="-2"/>
                <w:position w:val="1"/>
                <w:sz w:val="16"/>
                <w:szCs w:val="16"/>
              </w:rPr>
              <w:t xml:space="preserve"> </w:t>
            </w:r>
            <w:r w:rsidRPr="00114093">
              <w:rPr>
                <w:spacing w:val="1"/>
                <w:position w:val="1"/>
                <w:sz w:val="16"/>
                <w:szCs w:val="16"/>
              </w:rPr>
              <w:t>p</w:t>
            </w:r>
            <w:r w:rsidRPr="00114093">
              <w:rPr>
                <w:spacing w:val="-2"/>
                <w:position w:val="1"/>
                <w:sz w:val="16"/>
                <w:szCs w:val="16"/>
              </w:rPr>
              <w:t>a</w:t>
            </w:r>
            <w:r w:rsidRPr="00114093">
              <w:rPr>
                <w:spacing w:val="1"/>
                <w:position w:val="1"/>
                <w:sz w:val="16"/>
                <w:szCs w:val="16"/>
              </w:rPr>
              <w:t>nt</w:t>
            </w:r>
            <w:r w:rsidRPr="00114093">
              <w:rPr>
                <w:spacing w:val="-3"/>
                <w:position w:val="1"/>
                <w:sz w:val="16"/>
                <w:szCs w:val="16"/>
              </w:rPr>
              <w:t>s</w:t>
            </w:r>
            <w:r w:rsidRPr="00114093">
              <w:rPr>
                <w:position w:val="1"/>
                <w:sz w:val="16"/>
                <w:szCs w:val="16"/>
              </w:rPr>
              <w:t>,</w:t>
            </w:r>
            <w:r w:rsidRPr="00114093">
              <w:rPr>
                <w:spacing w:val="1"/>
                <w:position w:val="1"/>
                <w:sz w:val="16"/>
                <w:szCs w:val="16"/>
              </w:rPr>
              <w:t xml:space="preserve"> t</w:t>
            </w:r>
            <w:r w:rsidRPr="00114093">
              <w:rPr>
                <w:spacing w:val="-1"/>
                <w:position w:val="1"/>
                <w:sz w:val="16"/>
                <w:szCs w:val="16"/>
              </w:rPr>
              <w:t>ig</w:t>
            </w:r>
            <w:r w:rsidRPr="00114093">
              <w:rPr>
                <w:spacing w:val="1"/>
                <w:position w:val="1"/>
                <w:sz w:val="16"/>
                <w:szCs w:val="16"/>
              </w:rPr>
              <w:t>ht</w:t>
            </w:r>
            <w:r w:rsidRPr="00114093">
              <w:rPr>
                <w:position w:val="1"/>
                <w:sz w:val="16"/>
                <w:szCs w:val="16"/>
              </w:rPr>
              <w:t>s,</w:t>
            </w:r>
            <w:r w:rsidRPr="00114093">
              <w:rPr>
                <w:spacing w:val="-1"/>
                <w:position w:val="1"/>
                <w:sz w:val="16"/>
                <w:szCs w:val="16"/>
              </w:rPr>
              <w:t xml:space="preserve"> yo</w:t>
            </w:r>
            <w:r w:rsidRPr="00114093">
              <w:rPr>
                <w:spacing w:val="1"/>
                <w:position w:val="1"/>
                <w:sz w:val="16"/>
                <w:szCs w:val="16"/>
              </w:rPr>
              <w:t>g</w:t>
            </w:r>
            <w:r w:rsidRPr="00114093">
              <w:rPr>
                <w:position w:val="1"/>
                <w:sz w:val="16"/>
                <w:szCs w:val="16"/>
              </w:rPr>
              <w:t>a</w:t>
            </w:r>
            <w:r w:rsidRPr="00114093">
              <w:rPr>
                <w:spacing w:val="-1"/>
                <w:position w:val="1"/>
                <w:sz w:val="16"/>
                <w:szCs w:val="16"/>
              </w:rPr>
              <w:t xml:space="preserve"> </w:t>
            </w:r>
            <w:r w:rsidRPr="00114093">
              <w:rPr>
                <w:position w:val="1"/>
                <w:sz w:val="16"/>
                <w:szCs w:val="16"/>
              </w:rPr>
              <w:t>pa</w:t>
            </w:r>
            <w:r w:rsidRPr="00114093">
              <w:rPr>
                <w:spacing w:val="-1"/>
                <w:position w:val="1"/>
                <w:sz w:val="16"/>
                <w:szCs w:val="16"/>
              </w:rPr>
              <w:t>n</w:t>
            </w:r>
            <w:r w:rsidRPr="00114093">
              <w:rPr>
                <w:spacing w:val="1"/>
                <w:position w:val="1"/>
                <w:sz w:val="16"/>
                <w:szCs w:val="16"/>
              </w:rPr>
              <w:t>t</w:t>
            </w:r>
            <w:r w:rsidRPr="00114093">
              <w:rPr>
                <w:position w:val="1"/>
                <w:sz w:val="16"/>
                <w:szCs w:val="16"/>
              </w:rPr>
              <w:t>s,</w:t>
            </w:r>
            <w:r w:rsidRPr="00114093">
              <w:rPr>
                <w:spacing w:val="-1"/>
                <w:position w:val="1"/>
                <w:sz w:val="16"/>
                <w:szCs w:val="16"/>
              </w:rPr>
              <w:t xml:space="preserve"> o</w:t>
            </w:r>
            <w:r w:rsidRPr="00114093">
              <w:rPr>
                <w:spacing w:val="1"/>
                <w:position w:val="1"/>
                <w:sz w:val="16"/>
                <w:szCs w:val="16"/>
              </w:rPr>
              <w:t>v</w:t>
            </w:r>
            <w:r w:rsidRPr="00114093">
              <w:rPr>
                <w:position w:val="1"/>
                <w:sz w:val="16"/>
                <w:szCs w:val="16"/>
              </w:rPr>
              <w:t>er</w:t>
            </w:r>
            <w:r w:rsidRPr="00114093">
              <w:rPr>
                <w:spacing w:val="-1"/>
                <w:position w:val="1"/>
                <w:sz w:val="16"/>
                <w:szCs w:val="16"/>
              </w:rPr>
              <w:t>-</w:t>
            </w:r>
            <w:r w:rsidRPr="00114093">
              <w:rPr>
                <w:position w:val="1"/>
                <w:sz w:val="16"/>
                <w:szCs w:val="16"/>
              </w:rPr>
              <w:t>s</w:t>
            </w:r>
            <w:r w:rsidRPr="00114093">
              <w:rPr>
                <w:spacing w:val="1"/>
                <w:position w:val="1"/>
                <w:sz w:val="16"/>
                <w:szCs w:val="16"/>
              </w:rPr>
              <w:t>i</w:t>
            </w:r>
            <w:r w:rsidRPr="00114093">
              <w:rPr>
                <w:spacing w:val="-2"/>
                <w:position w:val="1"/>
                <w:sz w:val="16"/>
                <w:szCs w:val="16"/>
              </w:rPr>
              <w:t>ze</w:t>
            </w:r>
            <w:r w:rsidRPr="00114093">
              <w:rPr>
                <w:position w:val="1"/>
                <w:sz w:val="16"/>
                <w:szCs w:val="16"/>
              </w:rPr>
              <w:t>d</w:t>
            </w:r>
            <w:r w:rsidRPr="00114093">
              <w:rPr>
                <w:spacing w:val="2"/>
                <w:position w:val="1"/>
                <w:sz w:val="16"/>
                <w:szCs w:val="16"/>
              </w:rPr>
              <w:t xml:space="preserve"> </w:t>
            </w:r>
            <w:r w:rsidRPr="00114093">
              <w:rPr>
                <w:spacing w:val="-2"/>
                <w:position w:val="1"/>
                <w:sz w:val="16"/>
                <w:szCs w:val="16"/>
              </w:rPr>
              <w:t>c</w:t>
            </w:r>
            <w:r w:rsidRPr="00114093">
              <w:rPr>
                <w:spacing w:val="-1"/>
                <w:position w:val="1"/>
                <w:sz w:val="16"/>
                <w:szCs w:val="16"/>
              </w:rPr>
              <w:t>l</w:t>
            </w:r>
            <w:r w:rsidRPr="00114093">
              <w:rPr>
                <w:spacing w:val="1"/>
                <w:position w:val="1"/>
                <w:sz w:val="16"/>
                <w:szCs w:val="16"/>
              </w:rPr>
              <w:t>o</w:t>
            </w:r>
            <w:r w:rsidRPr="00114093">
              <w:rPr>
                <w:spacing w:val="-1"/>
                <w:position w:val="1"/>
                <w:sz w:val="16"/>
                <w:szCs w:val="16"/>
              </w:rPr>
              <w:t>t</w:t>
            </w:r>
            <w:r w:rsidRPr="00114093">
              <w:rPr>
                <w:spacing w:val="1"/>
                <w:position w:val="1"/>
                <w:sz w:val="16"/>
                <w:szCs w:val="16"/>
              </w:rPr>
              <w:t>h</w:t>
            </w:r>
            <w:r w:rsidRPr="00114093">
              <w:rPr>
                <w:spacing w:val="-1"/>
                <w:position w:val="1"/>
                <w:sz w:val="16"/>
                <w:szCs w:val="16"/>
              </w:rPr>
              <w:t>i</w:t>
            </w:r>
            <w:r w:rsidRPr="00114093">
              <w:rPr>
                <w:spacing w:val="1"/>
                <w:position w:val="1"/>
                <w:sz w:val="16"/>
                <w:szCs w:val="16"/>
              </w:rPr>
              <w:t>n</w:t>
            </w:r>
            <w:r w:rsidRPr="00114093">
              <w:rPr>
                <w:spacing w:val="-1"/>
                <w:position w:val="1"/>
                <w:sz w:val="16"/>
                <w:szCs w:val="16"/>
              </w:rPr>
              <w:t>g</w:t>
            </w:r>
            <w:r w:rsidRPr="00114093">
              <w:rPr>
                <w:position w:val="1"/>
                <w:sz w:val="16"/>
                <w:szCs w:val="16"/>
              </w:rPr>
              <w:t>,</w:t>
            </w:r>
            <w:r w:rsidRPr="00114093">
              <w:rPr>
                <w:spacing w:val="-1"/>
                <w:position w:val="1"/>
                <w:sz w:val="16"/>
                <w:szCs w:val="16"/>
              </w:rPr>
              <w:t xml:space="preserve"> </w:t>
            </w:r>
            <w:r w:rsidRPr="00114093">
              <w:rPr>
                <w:spacing w:val="1"/>
                <w:position w:val="1"/>
                <w:sz w:val="16"/>
                <w:szCs w:val="16"/>
              </w:rPr>
              <w:t>o</w:t>
            </w:r>
            <w:r w:rsidRPr="00114093">
              <w:rPr>
                <w:spacing w:val="-1"/>
                <w:position w:val="1"/>
                <w:sz w:val="16"/>
                <w:szCs w:val="16"/>
              </w:rPr>
              <w:t>v</w:t>
            </w:r>
            <w:r w:rsidRPr="00114093">
              <w:rPr>
                <w:position w:val="1"/>
                <w:sz w:val="16"/>
                <w:szCs w:val="16"/>
              </w:rPr>
              <w:t>e</w:t>
            </w:r>
            <w:r w:rsidRPr="00114093">
              <w:rPr>
                <w:spacing w:val="-1"/>
                <w:position w:val="1"/>
                <w:sz w:val="16"/>
                <w:szCs w:val="16"/>
              </w:rPr>
              <w:t>r</w:t>
            </w:r>
            <w:r w:rsidRPr="00114093">
              <w:rPr>
                <w:spacing w:val="-2"/>
                <w:position w:val="1"/>
                <w:sz w:val="16"/>
                <w:szCs w:val="16"/>
              </w:rPr>
              <w:t>a</w:t>
            </w:r>
            <w:r w:rsidRPr="00114093">
              <w:rPr>
                <w:spacing w:val="1"/>
                <w:position w:val="1"/>
                <w:sz w:val="16"/>
                <w:szCs w:val="16"/>
              </w:rPr>
              <w:t>ll</w:t>
            </w:r>
            <w:r w:rsidRPr="00114093">
              <w:rPr>
                <w:position w:val="1"/>
                <w:sz w:val="16"/>
                <w:szCs w:val="16"/>
              </w:rPr>
              <w:t>s,</w:t>
            </w:r>
            <w:r w:rsidRPr="00114093">
              <w:rPr>
                <w:spacing w:val="-1"/>
                <w:position w:val="1"/>
                <w:sz w:val="16"/>
                <w:szCs w:val="16"/>
              </w:rPr>
              <w:t xml:space="preserve"> b</w:t>
            </w:r>
            <w:r w:rsidRPr="00114093">
              <w:rPr>
                <w:position w:val="1"/>
                <w:sz w:val="16"/>
                <w:szCs w:val="16"/>
              </w:rPr>
              <w:t>e</w:t>
            </w:r>
            <w:r w:rsidRPr="00114093">
              <w:rPr>
                <w:spacing w:val="-1"/>
                <w:position w:val="1"/>
                <w:sz w:val="16"/>
                <w:szCs w:val="16"/>
              </w:rPr>
              <w:t>l</w:t>
            </w:r>
            <w:r w:rsidRPr="00114093">
              <w:rPr>
                <w:spacing w:val="1"/>
                <w:position w:val="1"/>
                <w:sz w:val="16"/>
                <w:szCs w:val="16"/>
              </w:rPr>
              <w:t>l</w:t>
            </w:r>
            <w:r w:rsidRPr="00114093">
              <w:rPr>
                <w:spacing w:val="-1"/>
                <w:position w:val="1"/>
                <w:sz w:val="16"/>
                <w:szCs w:val="16"/>
              </w:rPr>
              <w:t>bo</w:t>
            </w:r>
            <w:r w:rsidRPr="00114093">
              <w:rPr>
                <w:spacing w:val="1"/>
                <w:position w:val="1"/>
                <w:sz w:val="16"/>
                <w:szCs w:val="16"/>
              </w:rPr>
              <w:t>t</w:t>
            </w:r>
            <w:r w:rsidRPr="00114093">
              <w:rPr>
                <w:spacing w:val="-1"/>
                <w:position w:val="1"/>
                <w:sz w:val="16"/>
                <w:szCs w:val="16"/>
              </w:rPr>
              <w:t>t</w:t>
            </w:r>
            <w:r w:rsidRPr="00114093">
              <w:rPr>
                <w:spacing w:val="1"/>
                <w:position w:val="1"/>
                <w:sz w:val="16"/>
                <w:szCs w:val="16"/>
              </w:rPr>
              <w:t>o</w:t>
            </w:r>
            <w:r w:rsidRPr="00114093">
              <w:rPr>
                <w:position w:val="1"/>
                <w:sz w:val="16"/>
                <w:szCs w:val="16"/>
              </w:rPr>
              <w:t>ms,</w:t>
            </w:r>
            <w:r w:rsidRPr="00114093">
              <w:rPr>
                <w:spacing w:val="-2"/>
                <w:position w:val="1"/>
                <w:sz w:val="16"/>
                <w:szCs w:val="16"/>
              </w:rPr>
              <w:t xml:space="preserve"> </w:t>
            </w:r>
            <w:r w:rsidRPr="00114093">
              <w:rPr>
                <w:spacing w:val="-1"/>
                <w:position w:val="1"/>
                <w:sz w:val="16"/>
                <w:szCs w:val="16"/>
              </w:rPr>
              <w:t>u</w:t>
            </w:r>
            <w:r w:rsidRPr="00114093">
              <w:rPr>
                <w:spacing w:val="3"/>
                <w:position w:val="1"/>
                <w:sz w:val="16"/>
                <w:szCs w:val="16"/>
              </w:rPr>
              <w:t>n</w:t>
            </w:r>
            <w:r w:rsidRPr="00114093">
              <w:rPr>
                <w:spacing w:val="-1"/>
                <w:position w:val="1"/>
                <w:sz w:val="16"/>
                <w:szCs w:val="16"/>
              </w:rPr>
              <w:t>-h</w:t>
            </w:r>
            <w:r w:rsidRPr="00114093">
              <w:rPr>
                <w:position w:val="1"/>
                <w:sz w:val="16"/>
                <w:szCs w:val="16"/>
              </w:rPr>
              <w:t>em</w:t>
            </w:r>
            <w:r w:rsidRPr="00114093">
              <w:rPr>
                <w:spacing w:val="-1"/>
                <w:position w:val="1"/>
                <w:sz w:val="16"/>
                <w:szCs w:val="16"/>
              </w:rPr>
              <w:t>m</w:t>
            </w:r>
            <w:r w:rsidRPr="00114093">
              <w:rPr>
                <w:spacing w:val="-2"/>
                <w:position w:val="1"/>
                <w:sz w:val="16"/>
                <w:szCs w:val="16"/>
              </w:rPr>
              <w:t>e</w:t>
            </w:r>
            <w:r w:rsidRPr="00114093">
              <w:rPr>
                <w:position w:val="1"/>
                <w:sz w:val="16"/>
                <w:szCs w:val="16"/>
              </w:rPr>
              <w:t>d</w:t>
            </w:r>
            <w:r w:rsidRPr="00114093">
              <w:rPr>
                <w:spacing w:val="-1"/>
                <w:position w:val="1"/>
                <w:sz w:val="16"/>
                <w:szCs w:val="16"/>
              </w:rPr>
              <w:t xml:space="preserve"> </w:t>
            </w:r>
            <w:r w:rsidRPr="00114093">
              <w:rPr>
                <w:position w:val="1"/>
                <w:sz w:val="16"/>
                <w:szCs w:val="16"/>
              </w:rPr>
              <w:t>c</w:t>
            </w:r>
            <w:r w:rsidRPr="00114093">
              <w:rPr>
                <w:spacing w:val="-1"/>
                <w:position w:val="1"/>
                <w:sz w:val="16"/>
                <w:szCs w:val="16"/>
              </w:rPr>
              <w:t>l</w:t>
            </w:r>
            <w:r w:rsidRPr="00114093">
              <w:rPr>
                <w:spacing w:val="1"/>
                <w:position w:val="1"/>
                <w:sz w:val="16"/>
                <w:szCs w:val="16"/>
              </w:rPr>
              <w:t>o</w:t>
            </w:r>
            <w:r w:rsidRPr="00114093">
              <w:rPr>
                <w:spacing w:val="-1"/>
                <w:position w:val="1"/>
                <w:sz w:val="16"/>
                <w:szCs w:val="16"/>
              </w:rPr>
              <w:t>t</w:t>
            </w:r>
            <w:r w:rsidRPr="00114093">
              <w:rPr>
                <w:spacing w:val="1"/>
                <w:position w:val="1"/>
                <w:sz w:val="16"/>
                <w:szCs w:val="16"/>
              </w:rPr>
              <w:t>h</w:t>
            </w:r>
            <w:r w:rsidRPr="00114093">
              <w:rPr>
                <w:spacing w:val="-1"/>
                <w:position w:val="1"/>
                <w:sz w:val="16"/>
                <w:szCs w:val="16"/>
              </w:rPr>
              <w:t>in</w:t>
            </w:r>
            <w:r w:rsidRPr="00114093">
              <w:rPr>
                <w:spacing w:val="1"/>
                <w:position w:val="1"/>
                <w:sz w:val="16"/>
                <w:szCs w:val="16"/>
              </w:rPr>
              <w:t>g</w:t>
            </w:r>
            <w:r w:rsidRPr="00114093">
              <w:rPr>
                <w:position w:val="1"/>
                <w:sz w:val="16"/>
                <w:szCs w:val="16"/>
              </w:rPr>
              <w:t>,</w:t>
            </w:r>
            <w:r w:rsidRPr="00114093">
              <w:rPr>
                <w:spacing w:val="-1"/>
                <w:position w:val="1"/>
                <w:sz w:val="16"/>
                <w:szCs w:val="16"/>
              </w:rPr>
              <w:t xml:space="preserve"> </w:t>
            </w:r>
            <w:r w:rsidRPr="00114093">
              <w:rPr>
                <w:position w:val="1"/>
                <w:sz w:val="16"/>
                <w:szCs w:val="16"/>
              </w:rPr>
              <w:t>c</w:t>
            </w:r>
            <w:r w:rsidRPr="00114093">
              <w:rPr>
                <w:spacing w:val="-1"/>
                <w:position w:val="1"/>
                <w:sz w:val="16"/>
                <w:szCs w:val="16"/>
              </w:rPr>
              <w:t>l</w:t>
            </w:r>
            <w:r w:rsidRPr="00114093">
              <w:rPr>
                <w:spacing w:val="1"/>
                <w:position w:val="1"/>
                <w:sz w:val="16"/>
                <w:szCs w:val="16"/>
              </w:rPr>
              <w:t>o</w:t>
            </w:r>
            <w:r w:rsidRPr="00114093">
              <w:rPr>
                <w:spacing w:val="-1"/>
                <w:position w:val="1"/>
                <w:sz w:val="16"/>
                <w:szCs w:val="16"/>
              </w:rPr>
              <w:t>t</w:t>
            </w:r>
            <w:r w:rsidRPr="00114093">
              <w:rPr>
                <w:spacing w:val="1"/>
                <w:position w:val="1"/>
                <w:sz w:val="16"/>
                <w:szCs w:val="16"/>
              </w:rPr>
              <w:t>h</w:t>
            </w:r>
            <w:r w:rsidRPr="00114093">
              <w:rPr>
                <w:spacing w:val="-1"/>
                <w:position w:val="1"/>
                <w:sz w:val="16"/>
                <w:szCs w:val="16"/>
              </w:rPr>
              <w:t>in</w:t>
            </w:r>
            <w:r w:rsidRPr="00114093">
              <w:rPr>
                <w:position w:val="1"/>
                <w:sz w:val="16"/>
                <w:szCs w:val="16"/>
              </w:rPr>
              <w:t>g</w:t>
            </w:r>
            <w:r w:rsidRPr="00114093">
              <w:rPr>
                <w:spacing w:val="2"/>
                <w:position w:val="1"/>
                <w:sz w:val="16"/>
                <w:szCs w:val="16"/>
              </w:rPr>
              <w:t xml:space="preserve"> </w:t>
            </w:r>
            <w:r w:rsidRPr="00114093">
              <w:rPr>
                <w:spacing w:val="-1"/>
                <w:position w:val="1"/>
                <w:sz w:val="16"/>
                <w:szCs w:val="16"/>
              </w:rPr>
              <w:t>wit</w:t>
            </w:r>
            <w:r w:rsidRPr="00114093">
              <w:rPr>
                <w:position w:val="1"/>
                <w:sz w:val="16"/>
                <w:szCs w:val="16"/>
              </w:rPr>
              <w:t>h</w:t>
            </w:r>
            <w:r w:rsidRPr="00114093">
              <w:rPr>
                <w:spacing w:val="2"/>
                <w:position w:val="1"/>
                <w:sz w:val="16"/>
                <w:szCs w:val="16"/>
              </w:rPr>
              <w:t xml:space="preserve"> </w:t>
            </w:r>
            <w:r w:rsidRPr="00114093">
              <w:rPr>
                <w:spacing w:val="-2"/>
                <w:position w:val="1"/>
                <w:sz w:val="16"/>
                <w:szCs w:val="16"/>
              </w:rPr>
              <w:t>c</w:t>
            </w:r>
            <w:r w:rsidRPr="00114093">
              <w:rPr>
                <w:spacing w:val="1"/>
                <w:position w:val="1"/>
                <w:sz w:val="16"/>
                <w:szCs w:val="16"/>
              </w:rPr>
              <w:t>ut</w:t>
            </w:r>
            <w:r w:rsidRPr="00114093">
              <w:rPr>
                <w:spacing w:val="-3"/>
                <w:position w:val="1"/>
                <w:sz w:val="16"/>
                <w:szCs w:val="16"/>
              </w:rPr>
              <w:t>s</w:t>
            </w:r>
            <w:r w:rsidRPr="00114093">
              <w:rPr>
                <w:position w:val="1"/>
                <w:sz w:val="16"/>
                <w:szCs w:val="16"/>
              </w:rPr>
              <w:t>,</w:t>
            </w:r>
            <w:r w:rsidRPr="00114093">
              <w:rPr>
                <w:spacing w:val="1"/>
                <w:position w:val="1"/>
                <w:sz w:val="16"/>
                <w:szCs w:val="16"/>
              </w:rPr>
              <w:t xml:space="preserve"> </w:t>
            </w:r>
            <w:r w:rsidRPr="00114093">
              <w:rPr>
                <w:spacing w:val="-3"/>
                <w:position w:val="1"/>
                <w:sz w:val="16"/>
                <w:szCs w:val="16"/>
              </w:rPr>
              <w:t>s</w:t>
            </w:r>
            <w:r w:rsidRPr="00114093">
              <w:rPr>
                <w:spacing w:val="-1"/>
                <w:position w:val="1"/>
                <w:sz w:val="16"/>
                <w:szCs w:val="16"/>
              </w:rPr>
              <w:t>l</w:t>
            </w:r>
            <w:r w:rsidRPr="00114093">
              <w:rPr>
                <w:spacing w:val="1"/>
                <w:position w:val="1"/>
                <w:sz w:val="16"/>
                <w:szCs w:val="16"/>
              </w:rPr>
              <w:t>it</w:t>
            </w:r>
            <w:r w:rsidRPr="00114093">
              <w:rPr>
                <w:position w:val="1"/>
                <w:sz w:val="16"/>
                <w:szCs w:val="16"/>
              </w:rPr>
              <w:t>s,</w:t>
            </w:r>
            <w:r w:rsidRPr="00114093">
              <w:rPr>
                <w:spacing w:val="-1"/>
                <w:position w:val="1"/>
                <w:sz w:val="16"/>
                <w:szCs w:val="16"/>
              </w:rPr>
              <w:t xml:space="preserve"> h</w:t>
            </w:r>
            <w:r w:rsidRPr="00114093">
              <w:rPr>
                <w:spacing w:val="1"/>
                <w:position w:val="1"/>
                <w:sz w:val="16"/>
                <w:szCs w:val="16"/>
              </w:rPr>
              <w:t>o</w:t>
            </w:r>
            <w:r w:rsidRPr="00114093">
              <w:rPr>
                <w:spacing w:val="-1"/>
                <w:position w:val="1"/>
                <w:sz w:val="16"/>
                <w:szCs w:val="16"/>
              </w:rPr>
              <w:t>l</w:t>
            </w:r>
            <w:r w:rsidRPr="00114093">
              <w:rPr>
                <w:position w:val="1"/>
                <w:sz w:val="16"/>
                <w:szCs w:val="16"/>
              </w:rPr>
              <w:t>es</w:t>
            </w:r>
            <w:r w:rsidRPr="00114093">
              <w:rPr>
                <w:spacing w:val="-2"/>
                <w:position w:val="1"/>
                <w:sz w:val="16"/>
                <w:szCs w:val="16"/>
              </w:rPr>
              <w:t xml:space="preserve"> </w:t>
            </w:r>
            <w:r w:rsidRPr="00114093">
              <w:rPr>
                <w:spacing w:val="1"/>
                <w:position w:val="1"/>
                <w:sz w:val="16"/>
                <w:szCs w:val="16"/>
              </w:rPr>
              <w:t>o</w:t>
            </w:r>
            <w:r w:rsidRPr="00114093">
              <w:rPr>
                <w:position w:val="1"/>
                <w:sz w:val="16"/>
                <w:szCs w:val="16"/>
              </w:rPr>
              <w:t>r</w:t>
            </w:r>
            <w:r w:rsidRPr="00114093">
              <w:rPr>
                <w:rFonts w:ascii="Symbol" w:eastAsia="Symbol" w:hAnsi="Symbol" w:cs="Symbol"/>
                <w:sz w:val="18"/>
                <w:szCs w:val="18"/>
              </w:rPr>
              <w:t></w:t>
            </w:r>
            <w:r w:rsidRPr="00114093">
              <w:rPr>
                <w:sz w:val="16"/>
                <w:szCs w:val="16"/>
              </w:rPr>
              <w:t>s</w:t>
            </w:r>
            <w:r w:rsidRPr="00114093">
              <w:rPr>
                <w:spacing w:val="1"/>
                <w:sz w:val="16"/>
                <w:szCs w:val="16"/>
              </w:rPr>
              <w:t>l</w:t>
            </w:r>
            <w:r w:rsidRPr="00114093">
              <w:rPr>
                <w:sz w:val="16"/>
                <w:szCs w:val="16"/>
              </w:rPr>
              <w:t>a</w:t>
            </w:r>
            <w:r w:rsidRPr="00114093">
              <w:rPr>
                <w:spacing w:val="-3"/>
                <w:sz w:val="16"/>
                <w:szCs w:val="16"/>
              </w:rPr>
              <w:t>s</w:t>
            </w:r>
            <w:r w:rsidRPr="00114093">
              <w:rPr>
                <w:spacing w:val="1"/>
                <w:sz w:val="16"/>
                <w:szCs w:val="16"/>
              </w:rPr>
              <w:t>h</w:t>
            </w:r>
            <w:r w:rsidRPr="00114093">
              <w:rPr>
                <w:sz w:val="16"/>
                <w:szCs w:val="16"/>
              </w:rPr>
              <w:t>es,</w:t>
            </w:r>
            <w:r w:rsidRPr="00114093">
              <w:rPr>
                <w:spacing w:val="-1"/>
                <w:sz w:val="16"/>
                <w:szCs w:val="16"/>
              </w:rPr>
              <w:t xml:space="preserve"> </w:t>
            </w:r>
            <w:r w:rsidRPr="00114093">
              <w:rPr>
                <w:sz w:val="16"/>
                <w:szCs w:val="16"/>
              </w:rPr>
              <w:t>s</w:t>
            </w:r>
            <w:r w:rsidRPr="00114093">
              <w:rPr>
                <w:spacing w:val="-2"/>
                <w:sz w:val="16"/>
                <w:szCs w:val="16"/>
              </w:rPr>
              <w:t>l</w:t>
            </w:r>
            <w:r w:rsidRPr="00114093">
              <w:rPr>
                <w:sz w:val="16"/>
                <w:szCs w:val="16"/>
              </w:rPr>
              <w:t>ee</w:t>
            </w:r>
            <w:r w:rsidRPr="00114093">
              <w:rPr>
                <w:spacing w:val="-1"/>
                <w:sz w:val="16"/>
                <w:szCs w:val="16"/>
              </w:rPr>
              <w:t>v</w:t>
            </w:r>
            <w:r w:rsidRPr="00114093">
              <w:rPr>
                <w:sz w:val="16"/>
                <w:szCs w:val="16"/>
              </w:rPr>
              <w:t>e</w:t>
            </w:r>
            <w:r w:rsidRPr="00114093">
              <w:rPr>
                <w:spacing w:val="-1"/>
                <w:sz w:val="16"/>
                <w:szCs w:val="16"/>
              </w:rPr>
              <w:t>l</w:t>
            </w:r>
            <w:r w:rsidRPr="00114093">
              <w:rPr>
                <w:sz w:val="16"/>
                <w:szCs w:val="16"/>
              </w:rPr>
              <w:t xml:space="preserve">ess </w:t>
            </w:r>
            <w:r w:rsidRPr="00114093">
              <w:rPr>
                <w:spacing w:val="-2"/>
                <w:sz w:val="16"/>
                <w:szCs w:val="16"/>
              </w:rPr>
              <w:t>s</w:t>
            </w:r>
            <w:r w:rsidRPr="00114093">
              <w:rPr>
                <w:spacing w:val="1"/>
                <w:sz w:val="16"/>
                <w:szCs w:val="16"/>
              </w:rPr>
              <w:t>hi</w:t>
            </w:r>
            <w:r w:rsidRPr="00114093">
              <w:rPr>
                <w:spacing w:val="-3"/>
                <w:sz w:val="16"/>
                <w:szCs w:val="16"/>
              </w:rPr>
              <w:t>r</w:t>
            </w:r>
            <w:r w:rsidRPr="00114093">
              <w:rPr>
                <w:spacing w:val="1"/>
                <w:sz w:val="16"/>
                <w:szCs w:val="16"/>
              </w:rPr>
              <w:t>t</w:t>
            </w:r>
            <w:r w:rsidRPr="00114093">
              <w:rPr>
                <w:sz w:val="16"/>
                <w:szCs w:val="16"/>
              </w:rPr>
              <w:t>s,</w:t>
            </w:r>
            <w:r w:rsidRPr="00114093">
              <w:rPr>
                <w:spacing w:val="-1"/>
                <w:sz w:val="16"/>
                <w:szCs w:val="16"/>
              </w:rPr>
              <w:t xml:space="preserve"> o</w:t>
            </w:r>
            <w:r w:rsidRPr="00114093">
              <w:rPr>
                <w:spacing w:val="1"/>
                <w:sz w:val="16"/>
                <w:szCs w:val="16"/>
              </w:rPr>
              <w:t>v</w:t>
            </w:r>
            <w:r w:rsidRPr="00114093">
              <w:rPr>
                <w:sz w:val="16"/>
                <w:szCs w:val="16"/>
              </w:rPr>
              <w:t>e</w:t>
            </w:r>
            <w:r w:rsidRPr="00114093">
              <w:rPr>
                <w:spacing w:val="-1"/>
                <w:sz w:val="16"/>
                <w:szCs w:val="16"/>
              </w:rPr>
              <w:t>r</w:t>
            </w:r>
            <w:r w:rsidRPr="00114093">
              <w:rPr>
                <w:spacing w:val="-2"/>
                <w:sz w:val="16"/>
                <w:szCs w:val="16"/>
              </w:rPr>
              <w:t>c</w:t>
            </w:r>
            <w:r w:rsidRPr="00114093">
              <w:rPr>
                <w:spacing w:val="1"/>
                <w:sz w:val="16"/>
                <w:szCs w:val="16"/>
              </w:rPr>
              <w:t>o</w:t>
            </w:r>
            <w:r w:rsidRPr="00114093">
              <w:rPr>
                <w:spacing w:val="-2"/>
                <w:sz w:val="16"/>
                <w:szCs w:val="16"/>
              </w:rPr>
              <w:t>a</w:t>
            </w:r>
            <w:r w:rsidRPr="00114093">
              <w:rPr>
                <w:spacing w:val="1"/>
                <w:sz w:val="16"/>
                <w:szCs w:val="16"/>
              </w:rPr>
              <w:t>t</w:t>
            </w:r>
            <w:r w:rsidRPr="00114093">
              <w:rPr>
                <w:sz w:val="16"/>
                <w:szCs w:val="16"/>
              </w:rPr>
              <w:t>s,</w:t>
            </w:r>
            <w:r w:rsidRPr="00114093">
              <w:rPr>
                <w:spacing w:val="-1"/>
                <w:sz w:val="16"/>
                <w:szCs w:val="16"/>
              </w:rPr>
              <w:t xml:space="preserve"> </w:t>
            </w:r>
            <w:r w:rsidRPr="00114093">
              <w:rPr>
                <w:spacing w:val="1"/>
                <w:sz w:val="16"/>
                <w:szCs w:val="16"/>
              </w:rPr>
              <w:t>o</w:t>
            </w:r>
            <w:r w:rsidRPr="00114093">
              <w:rPr>
                <w:sz w:val="16"/>
                <w:szCs w:val="16"/>
              </w:rPr>
              <w:t>r</w:t>
            </w:r>
            <w:r w:rsidRPr="00114093">
              <w:rPr>
                <w:spacing w:val="-2"/>
                <w:sz w:val="16"/>
                <w:szCs w:val="16"/>
              </w:rPr>
              <w:t xml:space="preserve"> </w:t>
            </w:r>
            <w:r w:rsidRPr="00114093">
              <w:rPr>
                <w:spacing w:val="1"/>
                <w:sz w:val="16"/>
                <w:szCs w:val="16"/>
              </w:rPr>
              <w:t>t</w:t>
            </w:r>
            <w:r w:rsidRPr="00114093">
              <w:rPr>
                <w:spacing w:val="-1"/>
                <w:sz w:val="16"/>
                <w:szCs w:val="16"/>
              </w:rPr>
              <w:t>r</w:t>
            </w:r>
            <w:r w:rsidRPr="00114093">
              <w:rPr>
                <w:spacing w:val="-2"/>
                <w:sz w:val="16"/>
                <w:szCs w:val="16"/>
              </w:rPr>
              <w:t>e</w:t>
            </w:r>
            <w:r w:rsidRPr="00114093">
              <w:rPr>
                <w:spacing w:val="1"/>
                <w:sz w:val="16"/>
                <w:szCs w:val="16"/>
              </w:rPr>
              <w:t>n</w:t>
            </w:r>
            <w:r w:rsidRPr="00114093">
              <w:rPr>
                <w:spacing w:val="-2"/>
                <w:sz w:val="16"/>
                <w:szCs w:val="16"/>
              </w:rPr>
              <w:t>c</w:t>
            </w:r>
            <w:r w:rsidRPr="00114093">
              <w:rPr>
                <w:sz w:val="16"/>
                <w:szCs w:val="16"/>
              </w:rPr>
              <w:t>h</w:t>
            </w:r>
            <w:r w:rsidRPr="00114093">
              <w:rPr>
                <w:spacing w:val="-1"/>
                <w:sz w:val="16"/>
                <w:szCs w:val="16"/>
              </w:rPr>
              <w:t xml:space="preserve"> </w:t>
            </w:r>
            <w:r w:rsidRPr="00114093">
              <w:rPr>
                <w:spacing w:val="-2"/>
                <w:sz w:val="16"/>
                <w:szCs w:val="16"/>
              </w:rPr>
              <w:t>c</w:t>
            </w:r>
            <w:r w:rsidRPr="00114093">
              <w:rPr>
                <w:spacing w:val="1"/>
                <w:sz w:val="16"/>
                <w:szCs w:val="16"/>
              </w:rPr>
              <w:t>o</w:t>
            </w:r>
            <w:r w:rsidRPr="00114093">
              <w:rPr>
                <w:spacing w:val="-2"/>
                <w:sz w:val="16"/>
                <w:szCs w:val="16"/>
              </w:rPr>
              <w:t>a</w:t>
            </w:r>
            <w:r w:rsidRPr="00114093">
              <w:rPr>
                <w:spacing w:val="1"/>
                <w:sz w:val="16"/>
                <w:szCs w:val="16"/>
              </w:rPr>
              <w:t>t</w:t>
            </w:r>
            <w:r w:rsidRPr="00114093">
              <w:rPr>
                <w:sz w:val="16"/>
                <w:szCs w:val="16"/>
              </w:rPr>
              <w:t>s.</w:t>
            </w:r>
          </w:p>
        </w:tc>
      </w:tr>
      <w:tr w:rsidR="00CD0AEF" w:rsidRPr="00114093" w14:paraId="3728CD30" w14:textId="77777777" w:rsidTr="00F73EDC">
        <w:trPr>
          <w:trHeight w:hRule="exact" w:val="333"/>
        </w:trPr>
        <w:tc>
          <w:tcPr>
            <w:tcW w:w="10520" w:type="dxa"/>
            <w:gridSpan w:val="3"/>
            <w:tcBorders>
              <w:top w:val="single" w:sz="4" w:space="0" w:color="000000"/>
              <w:left w:val="single" w:sz="4" w:space="0" w:color="000000"/>
              <w:bottom w:val="single" w:sz="4" w:space="0" w:color="000000"/>
              <w:right w:val="single" w:sz="4" w:space="0" w:color="000000"/>
            </w:tcBorders>
          </w:tcPr>
          <w:p w14:paraId="55DFE3D5" w14:textId="3B5E122C" w:rsidR="00CD0AEF" w:rsidRPr="00114093" w:rsidRDefault="00EA2E9F" w:rsidP="00F73EDC">
            <w:pPr>
              <w:spacing w:before="2" w:line="100" w:lineRule="exact"/>
              <w:ind w:left="90"/>
              <w:rPr>
                <w:sz w:val="10"/>
                <w:szCs w:val="10"/>
              </w:rPr>
            </w:pPr>
            <w:r w:rsidRPr="00114093">
              <w:rPr>
                <w:sz w:val="10"/>
                <w:szCs w:val="10"/>
              </w:rPr>
              <w:t xml:space="preserve">     </w:t>
            </w:r>
          </w:p>
          <w:p w14:paraId="0934518A" w14:textId="77777777" w:rsidR="00CD0AEF" w:rsidRPr="00114093" w:rsidRDefault="00CD0AEF" w:rsidP="00F73EDC">
            <w:pPr>
              <w:ind w:left="90" w:right="-20"/>
              <w:rPr>
                <w:sz w:val="18"/>
                <w:szCs w:val="18"/>
              </w:rPr>
            </w:pPr>
            <w:r w:rsidRPr="00114093">
              <w:rPr>
                <w:b/>
                <w:bCs/>
                <w:spacing w:val="-1"/>
                <w:sz w:val="18"/>
                <w:szCs w:val="18"/>
              </w:rPr>
              <w:t>KH</w:t>
            </w:r>
            <w:r w:rsidRPr="00114093">
              <w:rPr>
                <w:b/>
                <w:bCs/>
                <w:sz w:val="18"/>
                <w:szCs w:val="18"/>
              </w:rPr>
              <w:t>A</w:t>
            </w:r>
            <w:r w:rsidRPr="00114093">
              <w:rPr>
                <w:b/>
                <w:bCs/>
                <w:spacing w:val="-1"/>
                <w:sz w:val="18"/>
                <w:szCs w:val="18"/>
              </w:rPr>
              <w:t>K</w:t>
            </w:r>
            <w:r w:rsidRPr="00114093">
              <w:rPr>
                <w:b/>
                <w:bCs/>
                <w:sz w:val="18"/>
                <w:szCs w:val="18"/>
              </w:rPr>
              <w:t xml:space="preserve">I is </w:t>
            </w:r>
            <w:r w:rsidRPr="00114093">
              <w:rPr>
                <w:b/>
                <w:bCs/>
                <w:spacing w:val="1"/>
                <w:sz w:val="18"/>
                <w:szCs w:val="18"/>
              </w:rPr>
              <w:t>d</w:t>
            </w:r>
            <w:r w:rsidRPr="00114093">
              <w:rPr>
                <w:b/>
                <w:bCs/>
                <w:spacing w:val="-1"/>
                <w:sz w:val="18"/>
                <w:szCs w:val="18"/>
              </w:rPr>
              <w:t>e</w:t>
            </w:r>
            <w:r w:rsidRPr="00114093">
              <w:rPr>
                <w:b/>
                <w:bCs/>
                <w:sz w:val="18"/>
                <w:szCs w:val="18"/>
              </w:rPr>
              <w:t>fi</w:t>
            </w:r>
            <w:r w:rsidRPr="00114093">
              <w:rPr>
                <w:b/>
                <w:bCs/>
                <w:spacing w:val="1"/>
                <w:sz w:val="18"/>
                <w:szCs w:val="18"/>
              </w:rPr>
              <w:t>n</w:t>
            </w:r>
            <w:r w:rsidRPr="00114093">
              <w:rPr>
                <w:b/>
                <w:bCs/>
                <w:spacing w:val="-1"/>
                <w:sz w:val="18"/>
                <w:szCs w:val="18"/>
              </w:rPr>
              <w:t>e</w:t>
            </w:r>
            <w:r w:rsidRPr="00114093">
              <w:rPr>
                <w:b/>
                <w:bCs/>
                <w:sz w:val="18"/>
                <w:szCs w:val="18"/>
              </w:rPr>
              <w:t>d</w:t>
            </w:r>
            <w:r w:rsidRPr="00114093">
              <w:rPr>
                <w:b/>
                <w:bCs/>
                <w:spacing w:val="2"/>
                <w:sz w:val="18"/>
                <w:szCs w:val="18"/>
              </w:rPr>
              <w:t xml:space="preserve"> </w:t>
            </w:r>
            <w:r w:rsidRPr="00114093">
              <w:rPr>
                <w:b/>
                <w:bCs/>
                <w:spacing w:val="1"/>
                <w:sz w:val="18"/>
                <w:szCs w:val="18"/>
              </w:rPr>
              <w:t>b</w:t>
            </w:r>
            <w:r w:rsidRPr="00114093">
              <w:rPr>
                <w:b/>
                <w:bCs/>
                <w:sz w:val="18"/>
                <w:szCs w:val="18"/>
              </w:rPr>
              <w:t>y</w:t>
            </w:r>
            <w:r w:rsidRPr="00114093">
              <w:rPr>
                <w:b/>
                <w:bCs/>
                <w:spacing w:val="1"/>
                <w:sz w:val="18"/>
                <w:szCs w:val="18"/>
              </w:rPr>
              <w:t xml:space="preserve"> </w:t>
            </w:r>
            <w:r w:rsidRPr="00114093">
              <w:rPr>
                <w:b/>
                <w:bCs/>
                <w:sz w:val="18"/>
                <w:szCs w:val="18"/>
              </w:rPr>
              <w:t>B</w:t>
            </w:r>
            <w:r w:rsidRPr="00114093">
              <w:rPr>
                <w:b/>
                <w:bCs/>
                <w:spacing w:val="1"/>
                <w:sz w:val="18"/>
                <w:szCs w:val="18"/>
              </w:rPr>
              <w:t>a</w:t>
            </w:r>
            <w:r w:rsidRPr="00114093">
              <w:rPr>
                <w:b/>
                <w:bCs/>
                <w:spacing w:val="-2"/>
                <w:sz w:val="18"/>
                <w:szCs w:val="18"/>
              </w:rPr>
              <w:t>l</w:t>
            </w:r>
            <w:r w:rsidRPr="00114093">
              <w:rPr>
                <w:b/>
                <w:bCs/>
                <w:spacing w:val="1"/>
                <w:sz w:val="18"/>
                <w:szCs w:val="18"/>
              </w:rPr>
              <w:t>d</w:t>
            </w:r>
            <w:r w:rsidRPr="00114093">
              <w:rPr>
                <w:b/>
                <w:bCs/>
                <w:sz w:val="18"/>
                <w:szCs w:val="18"/>
              </w:rPr>
              <w:t>win</w:t>
            </w:r>
            <w:r w:rsidRPr="00114093">
              <w:rPr>
                <w:b/>
                <w:bCs/>
                <w:spacing w:val="-1"/>
                <w:sz w:val="18"/>
                <w:szCs w:val="18"/>
              </w:rPr>
              <w:t xml:space="preserve"> </w:t>
            </w:r>
            <w:r w:rsidRPr="00114093">
              <w:rPr>
                <w:b/>
                <w:bCs/>
                <w:sz w:val="18"/>
                <w:szCs w:val="18"/>
              </w:rPr>
              <w:t>C</w:t>
            </w:r>
            <w:r w:rsidRPr="00114093">
              <w:rPr>
                <w:b/>
                <w:bCs/>
                <w:spacing w:val="1"/>
                <w:sz w:val="18"/>
                <w:szCs w:val="18"/>
              </w:rPr>
              <w:t>oun</w:t>
            </w:r>
            <w:r w:rsidRPr="00114093">
              <w:rPr>
                <w:b/>
                <w:bCs/>
                <w:sz w:val="18"/>
                <w:szCs w:val="18"/>
              </w:rPr>
              <w:t>ty</w:t>
            </w:r>
            <w:r w:rsidRPr="00114093">
              <w:rPr>
                <w:b/>
                <w:bCs/>
                <w:spacing w:val="-1"/>
                <w:sz w:val="18"/>
                <w:szCs w:val="18"/>
              </w:rPr>
              <w:t xml:space="preserve"> </w:t>
            </w:r>
            <w:r w:rsidRPr="00114093">
              <w:rPr>
                <w:b/>
                <w:bCs/>
                <w:sz w:val="18"/>
                <w:szCs w:val="18"/>
              </w:rPr>
              <w:t>P</w:t>
            </w:r>
            <w:r w:rsidRPr="00114093">
              <w:rPr>
                <w:b/>
                <w:bCs/>
                <w:spacing w:val="1"/>
                <w:sz w:val="18"/>
                <w:szCs w:val="18"/>
              </w:rPr>
              <w:t>u</w:t>
            </w:r>
            <w:r w:rsidRPr="00114093">
              <w:rPr>
                <w:b/>
                <w:bCs/>
                <w:spacing w:val="-2"/>
                <w:sz w:val="18"/>
                <w:szCs w:val="18"/>
              </w:rPr>
              <w:t>b</w:t>
            </w:r>
            <w:r w:rsidRPr="00114093">
              <w:rPr>
                <w:b/>
                <w:bCs/>
                <w:sz w:val="18"/>
                <w:szCs w:val="18"/>
              </w:rPr>
              <w:t>l</w:t>
            </w:r>
            <w:r w:rsidRPr="00114093">
              <w:rPr>
                <w:b/>
                <w:bCs/>
                <w:spacing w:val="1"/>
                <w:sz w:val="18"/>
                <w:szCs w:val="18"/>
              </w:rPr>
              <w:t>i</w:t>
            </w:r>
            <w:r w:rsidRPr="00114093">
              <w:rPr>
                <w:b/>
                <w:bCs/>
                <w:sz w:val="18"/>
                <w:szCs w:val="18"/>
              </w:rPr>
              <w:t xml:space="preserve">c </w:t>
            </w:r>
            <w:r w:rsidRPr="00114093">
              <w:rPr>
                <w:b/>
                <w:bCs/>
                <w:spacing w:val="1"/>
                <w:sz w:val="18"/>
                <w:szCs w:val="18"/>
              </w:rPr>
              <w:t>S</w:t>
            </w:r>
            <w:r w:rsidRPr="00114093">
              <w:rPr>
                <w:b/>
                <w:bCs/>
                <w:spacing w:val="-1"/>
                <w:sz w:val="18"/>
                <w:szCs w:val="18"/>
              </w:rPr>
              <w:t>c</w:t>
            </w:r>
            <w:r w:rsidRPr="00114093">
              <w:rPr>
                <w:b/>
                <w:bCs/>
                <w:spacing w:val="1"/>
                <w:sz w:val="18"/>
                <w:szCs w:val="18"/>
              </w:rPr>
              <w:t>h</w:t>
            </w:r>
            <w:r w:rsidRPr="00114093">
              <w:rPr>
                <w:b/>
                <w:bCs/>
                <w:spacing w:val="-1"/>
                <w:sz w:val="18"/>
                <w:szCs w:val="18"/>
              </w:rPr>
              <w:t>o</w:t>
            </w:r>
            <w:r w:rsidRPr="00114093">
              <w:rPr>
                <w:b/>
                <w:bCs/>
                <w:spacing w:val="1"/>
                <w:sz w:val="18"/>
                <w:szCs w:val="18"/>
              </w:rPr>
              <w:t>o</w:t>
            </w:r>
            <w:r w:rsidRPr="00114093">
              <w:rPr>
                <w:b/>
                <w:bCs/>
                <w:sz w:val="18"/>
                <w:szCs w:val="18"/>
              </w:rPr>
              <w:t xml:space="preserve">ls </w:t>
            </w:r>
            <w:r w:rsidRPr="00114093">
              <w:rPr>
                <w:b/>
                <w:bCs/>
                <w:spacing w:val="-2"/>
                <w:sz w:val="18"/>
                <w:szCs w:val="18"/>
              </w:rPr>
              <w:t>t</w:t>
            </w:r>
            <w:r w:rsidRPr="00114093">
              <w:rPr>
                <w:b/>
                <w:bCs/>
                <w:sz w:val="18"/>
                <w:szCs w:val="18"/>
              </w:rPr>
              <w:t>o</w:t>
            </w:r>
            <w:r w:rsidRPr="00114093">
              <w:rPr>
                <w:b/>
                <w:bCs/>
                <w:spacing w:val="1"/>
                <w:sz w:val="18"/>
                <w:szCs w:val="18"/>
              </w:rPr>
              <w:t xml:space="preserve"> b</w:t>
            </w:r>
            <w:r w:rsidRPr="00114093">
              <w:rPr>
                <w:b/>
                <w:bCs/>
                <w:sz w:val="18"/>
                <w:szCs w:val="18"/>
              </w:rPr>
              <w:t>e</w:t>
            </w:r>
            <w:r w:rsidRPr="00114093">
              <w:rPr>
                <w:b/>
                <w:bCs/>
                <w:spacing w:val="4"/>
                <w:sz w:val="18"/>
                <w:szCs w:val="18"/>
              </w:rPr>
              <w:t xml:space="preserve"> </w:t>
            </w:r>
            <w:r w:rsidRPr="00114093">
              <w:rPr>
                <w:b/>
                <w:bCs/>
                <w:spacing w:val="-2"/>
                <w:sz w:val="18"/>
                <w:szCs w:val="18"/>
                <w:u w:val="single" w:color="000000"/>
              </w:rPr>
              <w:t>l</w:t>
            </w:r>
            <w:r w:rsidRPr="00114093">
              <w:rPr>
                <w:b/>
                <w:bCs/>
                <w:sz w:val="18"/>
                <w:szCs w:val="18"/>
                <w:u w:val="single" w:color="000000"/>
              </w:rPr>
              <w:t>i</w:t>
            </w:r>
            <w:r w:rsidRPr="00114093">
              <w:rPr>
                <w:b/>
                <w:bCs/>
                <w:spacing w:val="-1"/>
                <w:sz w:val="18"/>
                <w:szCs w:val="18"/>
                <w:u w:val="single" w:color="000000"/>
              </w:rPr>
              <w:t>g</w:t>
            </w:r>
            <w:r w:rsidRPr="00114093">
              <w:rPr>
                <w:b/>
                <w:bCs/>
                <w:spacing w:val="1"/>
                <w:sz w:val="18"/>
                <w:szCs w:val="18"/>
                <w:u w:val="single" w:color="000000"/>
              </w:rPr>
              <w:t>h</w:t>
            </w:r>
            <w:r w:rsidRPr="00114093">
              <w:rPr>
                <w:b/>
                <w:bCs/>
                <w:sz w:val="18"/>
                <w:szCs w:val="18"/>
                <w:u w:val="single" w:color="000000"/>
              </w:rPr>
              <w:t>t</w:t>
            </w:r>
            <w:r w:rsidRPr="00114093">
              <w:rPr>
                <w:b/>
                <w:bCs/>
                <w:spacing w:val="1"/>
                <w:sz w:val="18"/>
                <w:szCs w:val="18"/>
                <w:u w:val="single" w:color="000000"/>
              </w:rPr>
              <w:t xml:space="preserve"> </w:t>
            </w:r>
            <w:r w:rsidRPr="00114093">
              <w:rPr>
                <w:b/>
                <w:bCs/>
                <w:sz w:val="18"/>
                <w:szCs w:val="18"/>
                <w:u w:val="single" w:color="000000"/>
              </w:rPr>
              <w:t>t</w:t>
            </w:r>
            <w:r w:rsidRPr="00114093">
              <w:rPr>
                <w:b/>
                <w:bCs/>
                <w:spacing w:val="1"/>
                <w:sz w:val="18"/>
                <w:szCs w:val="18"/>
                <w:u w:val="single" w:color="000000"/>
              </w:rPr>
              <w:t>a</w:t>
            </w:r>
            <w:r w:rsidRPr="00114093">
              <w:rPr>
                <w:b/>
                <w:bCs/>
                <w:sz w:val="18"/>
                <w:szCs w:val="18"/>
                <w:u w:val="single" w:color="000000"/>
              </w:rPr>
              <w:t>n</w:t>
            </w:r>
            <w:r w:rsidRPr="00114093">
              <w:rPr>
                <w:b/>
                <w:bCs/>
                <w:spacing w:val="-1"/>
                <w:sz w:val="18"/>
                <w:szCs w:val="18"/>
                <w:u w:val="single" w:color="000000"/>
              </w:rPr>
              <w:t xml:space="preserve"> </w:t>
            </w:r>
            <w:r w:rsidRPr="00114093">
              <w:rPr>
                <w:b/>
                <w:bCs/>
                <w:sz w:val="18"/>
                <w:szCs w:val="18"/>
                <w:u w:val="single" w:color="000000"/>
              </w:rPr>
              <w:t>in</w:t>
            </w:r>
            <w:r w:rsidRPr="00114093">
              <w:rPr>
                <w:b/>
                <w:bCs/>
                <w:spacing w:val="1"/>
                <w:sz w:val="18"/>
                <w:szCs w:val="18"/>
                <w:u w:val="single" w:color="000000"/>
              </w:rPr>
              <w:t xml:space="preserve"> </w:t>
            </w:r>
            <w:r w:rsidRPr="00114093">
              <w:rPr>
                <w:b/>
                <w:bCs/>
                <w:spacing w:val="-3"/>
                <w:sz w:val="18"/>
                <w:szCs w:val="18"/>
                <w:u w:val="single" w:color="000000"/>
              </w:rPr>
              <w:t>c</w:t>
            </w:r>
            <w:r w:rsidRPr="00114093">
              <w:rPr>
                <w:b/>
                <w:bCs/>
                <w:spacing w:val="1"/>
                <w:sz w:val="18"/>
                <w:szCs w:val="18"/>
                <w:u w:val="single" w:color="000000"/>
              </w:rPr>
              <w:t>o</w:t>
            </w:r>
            <w:r w:rsidRPr="00114093">
              <w:rPr>
                <w:b/>
                <w:bCs/>
                <w:sz w:val="18"/>
                <w:szCs w:val="18"/>
                <w:u w:val="single" w:color="000000"/>
              </w:rPr>
              <w:t>l</w:t>
            </w:r>
            <w:r w:rsidRPr="00114093">
              <w:rPr>
                <w:b/>
                <w:bCs/>
                <w:spacing w:val="1"/>
                <w:sz w:val="18"/>
                <w:szCs w:val="18"/>
                <w:u w:val="single" w:color="000000"/>
              </w:rPr>
              <w:t>or</w:t>
            </w:r>
            <w:r w:rsidRPr="00114093">
              <w:rPr>
                <w:sz w:val="18"/>
                <w:szCs w:val="18"/>
                <w:u w:val="single" w:color="000000"/>
              </w:rPr>
              <w:t>.</w:t>
            </w:r>
          </w:p>
        </w:tc>
      </w:tr>
      <w:tr w:rsidR="00CD0AEF" w:rsidRPr="00114093" w14:paraId="274D30CC" w14:textId="77777777" w:rsidTr="00F73EDC">
        <w:trPr>
          <w:trHeight w:hRule="exact" w:val="832"/>
        </w:trPr>
        <w:tc>
          <w:tcPr>
            <w:tcW w:w="10520" w:type="dxa"/>
            <w:gridSpan w:val="3"/>
            <w:tcBorders>
              <w:top w:val="single" w:sz="4" w:space="0" w:color="000000"/>
              <w:left w:val="single" w:sz="4" w:space="0" w:color="000000"/>
              <w:bottom w:val="single" w:sz="4" w:space="0" w:color="000000"/>
              <w:right w:val="single" w:sz="4" w:space="0" w:color="000000"/>
            </w:tcBorders>
          </w:tcPr>
          <w:p w14:paraId="33546ACD" w14:textId="09CDBA56" w:rsidR="00CD0AEF" w:rsidRPr="00114093" w:rsidRDefault="00EA2E9F" w:rsidP="00F73EDC">
            <w:pPr>
              <w:spacing w:before="2" w:line="100" w:lineRule="exact"/>
              <w:ind w:left="90"/>
              <w:rPr>
                <w:sz w:val="10"/>
                <w:szCs w:val="10"/>
              </w:rPr>
            </w:pPr>
            <w:r w:rsidRPr="00114093">
              <w:rPr>
                <w:sz w:val="10"/>
                <w:szCs w:val="10"/>
              </w:rPr>
              <w:t xml:space="preserve">   </w:t>
            </w:r>
          </w:p>
          <w:p w14:paraId="4892156F" w14:textId="77777777" w:rsidR="00CD0AEF" w:rsidRPr="00114093" w:rsidRDefault="00CD0AEF" w:rsidP="00F73EDC">
            <w:pPr>
              <w:spacing w:line="246" w:lineRule="auto"/>
              <w:ind w:left="90" w:right="139"/>
              <w:rPr>
                <w:sz w:val="18"/>
                <w:szCs w:val="18"/>
              </w:rPr>
            </w:pPr>
            <w:r w:rsidRPr="00114093">
              <w:rPr>
                <w:b/>
                <w:bCs/>
                <w:sz w:val="18"/>
                <w:szCs w:val="18"/>
              </w:rPr>
              <w:t>P</w:t>
            </w:r>
            <w:r w:rsidRPr="00114093">
              <w:rPr>
                <w:b/>
                <w:bCs/>
                <w:spacing w:val="1"/>
                <w:sz w:val="18"/>
                <w:szCs w:val="18"/>
              </w:rPr>
              <w:t>up</w:t>
            </w:r>
            <w:r w:rsidRPr="00114093">
              <w:rPr>
                <w:b/>
                <w:bCs/>
                <w:sz w:val="18"/>
                <w:szCs w:val="18"/>
              </w:rPr>
              <w:t>i</w:t>
            </w:r>
            <w:r w:rsidRPr="00114093">
              <w:rPr>
                <w:b/>
                <w:bCs/>
                <w:spacing w:val="1"/>
                <w:sz w:val="18"/>
                <w:szCs w:val="18"/>
              </w:rPr>
              <w:t>l</w:t>
            </w:r>
            <w:r w:rsidRPr="00114093">
              <w:rPr>
                <w:b/>
                <w:bCs/>
                <w:sz w:val="18"/>
                <w:szCs w:val="18"/>
              </w:rPr>
              <w:t>s</w:t>
            </w:r>
            <w:r w:rsidRPr="00114093">
              <w:rPr>
                <w:b/>
                <w:bCs/>
                <w:spacing w:val="-2"/>
                <w:sz w:val="18"/>
                <w:szCs w:val="18"/>
              </w:rPr>
              <w:t xml:space="preserve"> </w:t>
            </w:r>
            <w:r w:rsidRPr="00114093">
              <w:rPr>
                <w:b/>
                <w:bCs/>
                <w:spacing w:val="1"/>
                <w:sz w:val="18"/>
                <w:szCs w:val="18"/>
              </w:rPr>
              <w:t>a</w:t>
            </w:r>
            <w:r w:rsidRPr="00114093">
              <w:rPr>
                <w:b/>
                <w:bCs/>
                <w:spacing w:val="-1"/>
                <w:sz w:val="18"/>
                <w:szCs w:val="18"/>
              </w:rPr>
              <w:t>r</w:t>
            </w:r>
            <w:r w:rsidRPr="00114093">
              <w:rPr>
                <w:b/>
                <w:bCs/>
                <w:sz w:val="18"/>
                <w:szCs w:val="18"/>
              </w:rPr>
              <w:t xml:space="preserve">e </w:t>
            </w:r>
            <w:r w:rsidRPr="00114093">
              <w:rPr>
                <w:b/>
                <w:bCs/>
                <w:spacing w:val="-1"/>
                <w:sz w:val="18"/>
                <w:szCs w:val="18"/>
              </w:rPr>
              <w:t>e</w:t>
            </w:r>
            <w:r w:rsidRPr="00114093">
              <w:rPr>
                <w:b/>
                <w:bCs/>
                <w:spacing w:val="1"/>
                <w:sz w:val="18"/>
                <w:szCs w:val="18"/>
              </w:rPr>
              <w:t>xp</w:t>
            </w:r>
            <w:r w:rsidRPr="00114093">
              <w:rPr>
                <w:b/>
                <w:bCs/>
                <w:spacing w:val="-1"/>
                <w:sz w:val="18"/>
                <w:szCs w:val="18"/>
              </w:rPr>
              <w:t>ec</w:t>
            </w:r>
            <w:r w:rsidRPr="00114093">
              <w:rPr>
                <w:b/>
                <w:bCs/>
                <w:sz w:val="18"/>
                <w:szCs w:val="18"/>
              </w:rPr>
              <w:t>t</w:t>
            </w:r>
            <w:r w:rsidRPr="00114093">
              <w:rPr>
                <w:b/>
                <w:bCs/>
                <w:spacing w:val="-1"/>
                <w:sz w:val="18"/>
                <w:szCs w:val="18"/>
              </w:rPr>
              <w:t>e</w:t>
            </w:r>
            <w:r w:rsidRPr="00114093">
              <w:rPr>
                <w:b/>
                <w:bCs/>
                <w:sz w:val="18"/>
                <w:szCs w:val="18"/>
              </w:rPr>
              <w:t>d</w:t>
            </w:r>
            <w:r w:rsidRPr="00114093">
              <w:rPr>
                <w:b/>
                <w:bCs/>
                <w:spacing w:val="1"/>
                <w:sz w:val="18"/>
                <w:szCs w:val="18"/>
              </w:rPr>
              <w:t xml:space="preserve"> </w:t>
            </w:r>
            <w:r w:rsidRPr="00114093">
              <w:rPr>
                <w:b/>
                <w:bCs/>
                <w:sz w:val="18"/>
                <w:szCs w:val="18"/>
              </w:rPr>
              <w:t>to</w:t>
            </w:r>
            <w:r w:rsidRPr="00114093">
              <w:rPr>
                <w:b/>
                <w:bCs/>
                <w:spacing w:val="-1"/>
                <w:sz w:val="18"/>
                <w:szCs w:val="18"/>
              </w:rPr>
              <w:t xml:space="preserve"> </w:t>
            </w:r>
            <w:r w:rsidRPr="00114093">
              <w:rPr>
                <w:b/>
                <w:bCs/>
                <w:spacing w:val="1"/>
                <w:sz w:val="18"/>
                <w:szCs w:val="18"/>
              </w:rPr>
              <w:t>b</w:t>
            </w:r>
            <w:r w:rsidRPr="00114093">
              <w:rPr>
                <w:b/>
                <w:bCs/>
                <w:sz w:val="18"/>
                <w:szCs w:val="18"/>
              </w:rPr>
              <w:t xml:space="preserve">e </w:t>
            </w:r>
            <w:r w:rsidRPr="00114093">
              <w:rPr>
                <w:b/>
                <w:bCs/>
                <w:spacing w:val="-1"/>
                <w:sz w:val="18"/>
                <w:szCs w:val="18"/>
              </w:rPr>
              <w:t>c</w:t>
            </w:r>
            <w:r w:rsidRPr="00114093">
              <w:rPr>
                <w:b/>
                <w:bCs/>
                <w:sz w:val="18"/>
                <w:szCs w:val="18"/>
              </w:rPr>
              <w:t>le</w:t>
            </w:r>
            <w:r w:rsidRPr="00114093">
              <w:rPr>
                <w:b/>
                <w:bCs/>
                <w:spacing w:val="1"/>
                <w:sz w:val="18"/>
                <w:szCs w:val="18"/>
              </w:rPr>
              <w:t>a</w:t>
            </w:r>
            <w:r w:rsidRPr="00114093">
              <w:rPr>
                <w:b/>
                <w:bCs/>
                <w:sz w:val="18"/>
                <w:szCs w:val="18"/>
              </w:rPr>
              <w:t>n</w:t>
            </w:r>
            <w:r w:rsidRPr="00114093">
              <w:rPr>
                <w:b/>
                <w:bCs/>
                <w:spacing w:val="-1"/>
                <w:sz w:val="18"/>
                <w:szCs w:val="18"/>
              </w:rPr>
              <w:t xml:space="preserve"> </w:t>
            </w:r>
            <w:r w:rsidRPr="00114093">
              <w:rPr>
                <w:b/>
                <w:bCs/>
                <w:spacing w:val="1"/>
                <w:sz w:val="18"/>
                <w:szCs w:val="18"/>
              </w:rPr>
              <w:t>an</w:t>
            </w:r>
            <w:r w:rsidRPr="00114093">
              <w:rPr>
                <w:b/>
                <w:bCs/>
                <w:sz w:val="18"/>
                <w:szCs w:val="18"/>
              </w:rPr>
              <w:t>d</w:t>
            </w:r>
            <w:r w:rsidRPr="00114093">
              <w:rPr>
                <w:b/>
                <w:bCs/>
                <w:spacing w:val="-1"/>
                <w:sz w:val="18"/>
                <w:szCs w:val="18"/>
              </w:rPr>
              <w:t xml:space="preserve"> </w:t>
            </w:r>
            <w:r w:rsidRPr="00114093">
              <w:rPr>
                <w:b/>
                <w:bCs/>
                <w:spacing w:val="1"/>
                <w:sz w:val="18"/>
                <w:szCs w:val="18"/>
              </w:rPr>
              <w:t>app</w:t>
            </w:r>
            <w:r w:rsidRPr="00114093">
              <w:rPr>
                <w:b/>
                <w:bCs/>
                <w:spacing w:val="-3"/>
                <w:sz w:val="18"/>
                <w:szCs w:val="18"/>
              </w:rPr>
              <w:t>r</w:t>
            </w:r>
            <w:r w:rsidRPr="00114093">
              <w:rPr>
                <w:b/>
                <w:bCs/>
                <w:spacing w:val="1"/>
                <w:sz w:val="18"/>
                <w:szCs w:val="18"/>
              </w:rPr>
              <w:t>op</w:t>
            </w:r>
            <w:r w:rsidRPr="00114093">
              <w:rPr>
                <w:b/>
                <w:bCs/>
                <w:spacing w:val="-1"/>
                <w:sz w:val="18"/>
                <w:szCs w:val="18"/>
              </w:rPr>
              <w:t>r</w:t>
            </w:r>
            <w:r w:rsidRPr="00114093">
              <w:rPr>
                <w:b/>
                <w:bCs/>
                <w:sz w:val="18"/>
                <w:szCs w:val="18"/>
              </w:rPr>
              <w:t>i</w:t>
            </w:r>
            <w:r w:rsidRPr="00114093">
              <w:rPr>
                <w:b/>
                <w:bCs/>
                <w:spacing w:val="1"/>
                <w:sz w:val="18"/>
                <w:szCs w:val="18"/>
              </w:rPr>
              <w:t>a</w:t>
            </w:r>
            <w:r w:rsidRPr="00114093">
              <w:rPr>
                <w:b/>
                <w:bCs/>
                <w:sz w:val="18"/>
                <w:szCs w:val="18"/>
              </w:rPr>
              <w:t>t</w:t>
            </w:r>
            <w:r w:rsidRPr="00114093">
              <w:rPr>
                <w:b/>
                <w:bCs/>
                <w:spacing w:val="-1"/>
                <w:sz w:val="18"/>
                <w:szCs w:val="18"/>
              </w:rPr>
              <w:t>e</w:t>
            </w:r>
            <w:r w:rsidRPr="00114093">
              <w:rPr>
                <w:b/>
                <w:bCs/>
                <w:spacing w:val="-2"/>
                <w:sz w:val="18"/>
                <w:szCs w:val="18"/>
              </w:rPr>
              <w:t>l</w:t>
            </w:r>
            <w:r w:rsidRPr="00114093">
              <w:rPr>
                <w:b/>
                <w:bCs/>
                <w:sz w:val="18"/>
                <w:szCs w:val="18"/>
              </w:rPr>
              <w:t>y</w:t>
            </w:r>
            <w:r w:rsidRPr="00114093">
              <w:rPr>
                <w:b/>
                <w:bCs/>
                <w:spacing w:val="1"/>
                <w:sz w:val="18"/>
                <w:szCs w:val="18"/>
              </w:rPr>
              <w:t xml:space="preserve"> d</w:t>
            </w:r>
            <w:r w:rsidRPr="00114093">
              <w:rPr>
                <w:b/>
                <w:bCs/>
                <w:spacing w:val="-1"/>
                <w:sz w:val="18"/>
                <w:szCs w:val="18"/>
              </w:rPr>
              <w:t>re</w:t>
            </w:r>
            <w:r w:rsidRPr="00114093">
              <w:rPr>
                <w:b/>
                <w:bCs/>
                <w:sz w:val="18"/>
                <w:szCs w:val="18"/>
              </w:rPr>
              <w:t>s</w:t>
            </w:r>
            <w:r w:rsidRPr="00114093">
              <w:rPr>
                <w:b/>
                <w:bCs/>
                <w:spacing w:val="-1"/>
                <w:sz w:val="18"/>
                <w:szCs w:val="18"/>
              </w:rPr>
              <w:t>se</w:t>
            </w:r>
            <w:r w:rsidRPr="00114093">
              <w:rPr>
                <w:b/>
                <w:bCs/>
                <w:sz w:val="18"/>
                <w:szCs w:val="18"/>
              </w:rPr>
              <w:t>d</w:t>
            </w:r>
            <w:r w:rsidRPr="00114093">
              <w:rPr>
                <w:b/>
                <w:bCs/>
                <w:spacing w:val="1"/>
                <w:sz w:val="18"/>
                <w:szCs w:val="18"/>
              </w:rPr>
              <w:t xml:space="preserve"> </w:t>
            </w:r>
            <w:r w:rsidRPr="00114093">
              <w:rPr>
                <w:b/>
                <w:bCs/>
                <w:sz w:val="18"/>
                <w:szCs w:val="18"/>
              </w:rPr>
              <w:t>f</w:t>
            </w:r>
            <w:r w:rsidRPr="00114093">
              <w:rPr>
                <w:b/>
                <w:bCs/>
                <w:spacing w:val="1"/>
                <w:sz w:val="18"/>
                <w:szCs w:val="18"/>
              </w:rPr>
              <w:t>o</w:t>
            </w:r>
            <w:r w:rsidRPr="00114093">
              <w:rPr>
                <w:b/>
                <w:bCs/>
                <w:sz w:val="18"/>
                <w:szCs w:val="18"/>
              </w:rPr>
              <w:t xml:space="preserve">r </w:t>
            </w:r>
            <w:r w:rsidRPr="00114093">
              <w:rPr>
                <w:b/>
                <w:bCs/>
                <w:spacing w:val="-3"/>
                <w:sz w:val="18"/>
                <w:szCs w:val="18"/>
              </w:rPr>
              <w:t>s</w:t>
            </w:r>
            <w:r w:rsidRPr="00114093">
              <w:rPr>
                <w:b/>
                <w:bCs/>
                <w:spacing w:val="-1"/>
                <w:sz w:val="18"/>
                <w:szCs w:val="18"/>
              </w:rPr>
              <w:t>c</w:t>
            </w:r>
            <w:r w:rsidRPr="00114093">
              <w:rPr>
                <w:b/>
                <w:bCs/>
                <w:spacing w:val="1"/>
                <w:sz w:val="18"/>
                <w:szCs w:val="18"/>
              </w:rPr>
              <w:t>hoo</w:t>
            </w:r>
            <w:r w:rsidRPr="00114093">
              <w:rPr>
                <w:b/>
                <w:bCs/>
                <w:sz w:val="18"/>
                <w:szCs w:val="18"/>
              </w:rPr>
              <w:t>l.</w:t>
            </w:r>
            <w:r w:rsidRPr="00114093">
              <w:rPr>
                <w:b/>
                <w:bCs/>
                <w:spacing w:val="44"/>
                <w:sz w:val="18"/>
                <w:szCs w:val="18"/>
              </w:rPr>
              <w:t xml:space="preserve"> </w:t>
            </w:r>
            <w:r w:rsidRPr="00114093">
              <w:rPr>
                <w:b/>
                <w:bCs/>
                <w:sz w:val="18"/>
                <w:szCs w:val="18"/>
              </w:rPr>
              <w:t>D</w:t>
            </w:r>
            <w:r w:rsidRPr="00114093">
              <w:rPr>
                <w:b/>
                <w:bCs/>
                <w:spacing w:val="-1"/>
                <w:sz w:val="18"/>
                <w:szCs w:val="18"/>
              </w:rPr>
              <w:t>re</w:t>
            </w:r>
            <w:r w:rsidRPr="00114093">
              <w:rPr>
                <w:b/>
                <w:bCs/>
                <w:sz w:val="18"/>
                <w:szCs w:val="18"/>
              </w:rPr>
              <w:t>ss</w:t>
            </w:r>
            <w:r w:rsidRPr="00114093">
              <w:rPr>
                <w:b/>
                <w:bCs/>
                <w:spacing w:val="-1"/>
                <w:sz w:val="18"/>
                <w:szCs w:val="18"/>
              </w:rPr>
              <w:t xml:space="preserve"> </w:t>
            </w:r>
            <w:r w:rsidRPr="00114093">
              <w:rPr>
                <w:b/>
                <w:bCs/>
                <w:spacing w:val="1"/>
                <w:sz w:val="18"/>
                <w:szCs w:val="18"/>
              </w:rPr>
              <w:t>an</w:t>
            </w:r>
            <w:r w:rsidRPr="00114093">
              <w:rPr>
                <w:b/>
                <w:bCs/>
                <w:sz w:val="18"/>
                <w:szCs w:val="18"/>
              </w:rPr>
              <w:t>d</w:t>
            </w:r>
            <w:r w:rsidRPr="00114093">
              <w:rPr>
                <w:b/>
                <w:bCs/>
                <w:spacing w:val="-1"/>
                <w:sz w:val="18"/>
                <w:szCs w:val="18"/>
              </w:rPr>
              <w:t xml:space="preserve"> </w:t>
            </w:r>
            <w:r w:rsidRPr="00114093">
              <w:rPr>
                <w:b/>
                <w:bCs/>
                <w:spacing w:val="1"/>
                <w:sz w:val="18"/>
                <w:szCs w:val="18"/>
              </w:rPr>
              <w:t>app</w:t>
            </w:r>
            <w:r w:rsidRPr="00114093">
              <w:rPr>
                <w:b/>
                <w:bCs/>
                <w:spacing w:val="-3"/>
                <w:sz w:val="18"/>
                <w:szCs w:val="18"/>
              </w:rPr>
              <w:t>e</w:t>
            </w:r>
            <w:r w:rsidRPr="00114093">
              <w:rPr>
                <w:b/>
                <w:bCs/>
                <w:spacing w:val="1"/>
                <w:sz w:val="18"/>
                <w:szCs w:val="18"/>
              </w:rPr>
              <w:t>a</w:t>
            </w:r>
            <w:r w:rsidRPr="00114093">
              <w:rPr>
                <w:b/>
                <w:bCs/>
                <w:spacing w:val="-1"/>
                <w:sz w:val="18"/>
                <w:szCs w:val="18"/>
              </w:rPr>
              <w:t>r</w:t>
            </w:r>
            <w:r w:rsidRPr="00114093">
              <w:rPr>
                <w:b/>
                <w:bCs/>
                <w:spacing w:val="1"/>
                <w:sz w:val="18"/>
                <w:szCs w:val="18"/>
              </w:rPr>
              <w:t>an</w:t>
            </w:r>
            <w:r w:rsidRPr="00114093">
              <w:rPr>
                <w:b/>
                <w:bCs/>
                <w:spacing w:val="-1"/>
                <w:sz w:val="18"/>
                <w:szCs w:val="18"/>
              </w:rPr>
              <w:t>c</w:t>
            </w:r>
            <w:r w:rsidRPr="00114093">
              <w:rPr>
                <w:b/>
                <w:bCs/>
                <w:sz w:val="18"/>
                <w:szCs w:val="18"/>
              </w:rPr>
              <w:t xml:space="preserve">e </w:t>
            </w:r>
            <w:r w:rsidRPr="00114093">
              <w:rPr>
                <w:b/>
                <w:bCs/>
                <w:spacing w:val="-1"/>
                <w:sz w:val="18"/>
                <w:szCs w:val="18"/>
              </w:rPr>
              <w:t>m</w:t>
            </w:r>
            <w:r w:rsidRPr="00114093">
              <w:rPr>
                <w:b/>
                <w:bCs/>
                <w:spacing w:val="1"/>
                <w:sz w:val="18"/>
                <w:szCs w:val="18"/>
              </w:rPr>
              <w:t>u</w:t>
            </w:r>
            <w:r w:rsidRPr="00114093">
              <w:rPr>
                <w:b/>
                <w:bCs/>
                <w:sz w:val="18"/>
                <w:szCs w:val="18"/>
              </w:rPr>
              <w:t xml:space="preserve">st </w:t>
            </w:r>
            <w:r w:rsidRPr="00114093">
              <w:rPr>
                <w:b/>
                <w:bCs/>
                <w:spacing w:val="1"/>
                <w:sz w:val="18"/>
                <w:szCs w:val="18"/>
              </w:rPr>
              <w:t>no</w:t>
            </w:r>
            <w:r w:rsidRPr="00114093">
              <w:rPr>
                <w:b/>
                <w:bCs/>
                <w:sz w:val="18"/>
                <w:szCs w:val="18"/>
              </w:rPr>
              <w:t>t</w:t>
            </w:r>
            <w:r w:rsidRPr="00114093">
              <w:rPr>
                <w:b/>
                <w:bCs/>
                <w:spacing w:val="-2"/>
                <w:sz w:val="18"/>
                <w:szCs w:val="18"/>
              </w:rPr>
              <w:t xml:space="preserve"> </w:t>
            </w:r>
            <w:r w:rsidRPr="00114093">
              <w:rPr>
                <w:b/>
                <w:bCs/>
                <w:spacing w:val="1"/>
                <w:sz w:val="18"/>
                <w:szCs w:val="18"/>
              </w:rPr>
              <w:t>p</w:t>
            </w:r>
            <w:r w:rsidRPr="00114093">
              <w:rPr>
                <w:b/>
                <w:bCs/>
                <w:spacing w:val="-1"/>
                <w:sz w:val="18"/>
                <w:szCs w:val="18"/>
              </w:rPr>
              <w:t>re</w:t>
            </w:r>
            <w:r w:rsidRPr="00114093">
              <w:rPr>
                <w:b/>
                <w:bCs/>
                <w:sz w:val="18"/>
                <w:szCs w:val="18"/>
              </w:rPr>
              <w:t>s</w:t>
            </w:r>
            <w:r w:rsidRPr="00114093">
              <w:rPr>
                <w:b/>
                <w:bCs/>
                <w:spacing w:val="-1"/>
                <w:sz w:val="18"/>
                <w:szCs w:val="18"/>
              </w:rPr>
              <w:t>e</w:t>
            </w:r>
            <w:r w:rsidRPr="00114093">
              <w:rPr>
                <w:b/>
                <w:bCs/>
                <w:spacing w:val="1"/>
                <w:sz w:val="18"/>
                <w:szCs w:val="18"/>
              </w:rPr>
              <w:t>n</w:t>
            </w:r>
            <w:r w:rsidRPr="00114093">
              <w:rPr>
                <w:b/>
                <w:bCs/>
                <w:sz w:val="18"/>
                <w:szCs w:val="18"/>
              </w:rPr>
              <w:t>t</w:t>
            </w:r>
            <w:r w:rsidRPr="00114093">
              <w:rPr>
                <w:b/>
                <w:bCs/>
                <w:spacing w:val="1"/>
                <w:sz w:val="18"/>
                <w:szCs w:val="18"/>
              </w:rPr>
              <w:t xml:space="preserve"> h</w:t>
            </w:r>
            <w:r w:rsidRPr="00114093">
              <w:rPr>
                <w:b/>
                <w:bCs/>
                <w:spacing w:val="-1"/>
                <w:sz w:val="18"/>
                <w:szCs w:val="18"/>
              </w:rPr>
              <w:t>e</w:t>
            </w:r>
            <w:r w:rsidRPr="00114093">
              <w:rPr>
                <w:b/>
                <w:bCs/>
                <w:spacing w:val="1"/>
                <w:sz w:val="18"/>
                <w:szCs w:val="18"/>
              </w:rPr>
              <w:t>a</w:t>
            </w:r>
            <w:r w:rsidRPr="00114093">
              <w:rPr>
                <w:b/>
                <w:bCs/>
                <w:sz w:val="18"/>
                <w:szCs w:val="18"/>
              </w:rPr>
              <w:t>lth</w:t>
            </w:r>
            <w:r w:rsidRPr="00114093">
              <w:rPr>
                <w:b/>
                <w:bCs/>
                <w:spacing w:val="-1"/>
                <w:sz w:val="18"/>
                <w:szCs w:val="18"/>
              </w:rPr>
              <w:t xml:space="preserve"> </w:t>
            </w:r>
            <w:r w:rsidRPr="00114093">
              <w:rPr>
                <w:b/>
                <w:bCs/>
                <w:spacing w:val="1"/>
                <w:sz w:val="18"/>
                <w:szCs w:val="18"/>
              </w:rPr>
              <w:t>o</w:t>
            </w:r>
            <w:r w:rsidRPr="00114093">
              <w:rPr>
                <w:b/>
                <w:bCs/>
                <w:sz w:val="18"/>
                <w:szCs w:val="18"/>
              </w:rPr>
              <w:t>r s</w:t>
            </w:r>
            <w:r w:rsidRPr="00114093">
              <w:rPr>
                <w:b/>
                <w:bCs/>
                <w:spacing w:val="1"/>
                <w:sz w:val="18"/>
                <w:szCs w:val="18"/>
              </w:rPr>
              <w:t>a</w:t>
            </w:r>
            <w:r w:rsidRPr="00114093">
              <w:rPr>
                <w:b/>
                <w:bCs/>
                <w:sz w:val="18"/>
                <w:szCs w:val="18"/>
              </w:rPr>
              <w:t>f</w:t>
            </w:r>
            <w:r w:rsidRPr="00114093">
              <w:rPr>
                <w:b/>
                <w:bCs/>
                <w:spacing w:val="-1"/>
                <w:sz w:val="18"/>
                <w:szCs w:val="18"/>
              </w:rPr>
              <w:t>e</w:t>
            </w:r>
            <w:r w:rsidRPr="00114093">
              <w:rPr>
                <w:b/>
                <w:bCs/>
                <w:sz w:val="18"/>
                <w:szCs w:val="18"/>
              </w:rPr>
              <w:t>ty</w:t>
            </w:r>
            <w:r w:rsidRPr="00114093">
              <w:rPr>
                <w:b/>
                <w:bCs/>
                <w:spacing w:val="8"/>
                <w:sz w:val="18"/>
                <w:szCs w:val="18"/>
              </w:rPr>
              <w:t xml:space="preserve"> </w:t>
            </w:r>
            <w:r w:rsidRPr="00114093">
              <w:rPr>
                <w:b/>
                <w:bCs/>
                <w:spacing w:val="1"/>
                <w:sz w:val="18"/>
                <w:szCs w:val="18"/>
              </w:rPr>
              <w:t>p</w:t>
            </w:r>
            <w:r w:rsidRPr="00114093">
              <w:rPr>
                <w:b/>
                <w:bCs/>
                <w:spacing w:val="-1"/>
                <w:sz w:val="18"/>
                <w:szCs w:val="18"/>
              </w:rPr>
              <w:t>r</w:t>
            </w:r>
            <w:r w:rsidRPr="00114093">
              <w:rPr>
                <w:b/>
                <w:bCs/>
                <w:spacing w:val="1"/>
                <w:sz w:val="18"/>
                <w:szCs w:val="18"/>
              </w:rPr>
              <w:t>ob</w:t>
            </w:r>
            <w:r w:rsidRPr="00114093">
              <w:rPr>
                <w:b/>
                <w:bCs/>
                <w:sz w:val="18"/>
                <w:szCs w:val="18"/>
              </w:rPr>
              <w:t>le</w:t>
            </w:r>
            <w:r w:rsidRPr="00114093">
              <w:rPr>
                <w:b/>
                <w:bCs/>
                <w:spacing w:val="1"/>
                <w:sz w:val="18"/>
                <w:szCs w:val="18"/>
              </w:rPr>
              <w:t>m</w:t>
            </w:r>
            <w:r w:rsidRPr="00114093">
              <w:rPr>
                <w:b/>
                <w:bCs/>
                <w:sz w:val="18"/>
                <w:szCs w:val="18"/>
              </w:rPr>
              <w:t>s</w:t>
            </w:r>
            <w:r w:rsidRPr="00114093">
              <w:rPr>
                <w:b/>
                <w:bCs/>
                <w:spacing w:val="-2"/>
                <w:sz w:val="18"/>
                <w:szCs w:val="18"/>
              </w:rPr>
              <w:t xml:space="preserve"> </w:t>
            </w:r>
            <w:r w:rsidRPr="00114093">
              <w:rPr>
                <w:b/>
                <w:bCs/>
                <w:spacing w:val="1"/>
                <w:sz w:val="18"/>
                <w:szCs w:val="18"/>
              </w:rPr>
              <w:t>o</w:t>
            </w:r>
            <w:r w:rsidRPr="00114093">
              <w:rPr>
                <w:b/>
                <w:bCs/>
                <w:sz w:val="18"/>
                <w:szCs w:val="18"/>
              </w:rPr>
              <w:t xml:space="preserve">r </w:t>
            </w:r>
            <w:r w:rsidRPr="00114093">
              <w:rPr>
                <w:b/>
                <w:bCs/>
                <w:spacing w:val="-1"/>
                <w:sz w:val="18"/>
                <w:szCs w:val="18"/>
              </w:rPr>
              <w:t>c</w:t>
            </w:r>
            <w:r w:rsidRPr="00114093">
              <w:rPr>
                <w:b/>
                <w:bCs/>
                <w:spacing w:val="1"/>
                <w:sz w:val="18"/>
                <w:szCs w:val="18"/>
              </w:rPr>
              <w:t>au</w:t>
            </w:r>
            <w:r w:rsidRPr="00114093">
              <w:rPr>
                <w:b/>
                <w:bCs/>
                <w:sz w:val="18"/>
                <w:szCs w:val="18"/>
              </w:rPr>
              <w:t>se</w:t>
            </w:r>
            <w:r w:rsidRPr="00114093">
              <w:rPr>
                <w:b/>
                <w:bCs/>
                <w:spacing w:val="-1"/>
                <w:sz w:val="18"/>
                <w:szCs w:val="18"/>
              </w:rPr>
              <w:t xml:space="preserve"> </w:t>
            </w:r>
            <w:r w:rsidRPr="00114093">
              <w:rPr>
                <w:b/>
                <w:bCs/>
                <w:spacing w:val="1"/>
                <w:sz w:val="18"/>
                <w:szCs w:val="18"/>
              </w:rPr>
              <w:t>d</w:t>
            </w:r>
            <w:r w:rsidRPr="00114093">
              <w:rPr>
                <w:b/>
                <w:bCs/>
                <w:sz w:val="18"/>
                <w:szCs w:val="18"/>
              </w:rPr>
              <w:t>is</w:t>
            </w:r>
            <w:r w:rsidRPr="00114093">
              <w:rPr>
                <w:b/>
                <w:bCs/>
                <w:spacing w:val="-1"/>
                <w:sz w:val="18"/>
                <w:szCs w:val="18"/>
              </w:rPr>
              <w:t>r</w:t>
            </w:r>
            <w:r w:rsidRPr="00114093">
              <w:rPr>
                <w:b/>
                <w:bCs/>
                <w:spacing w:val="1"/>
                <w:sz w:val="18"/>
                <w:szCs w:val="18"/>
              </w:rPr>
              <w:t>up</w:t>
            </w:r>
            <w:r w:rsidRPr="00114093">
              <w:rPr>
                <w:b/>
                <w:bCs/>
                <w:sz w:val="18"/>
                <w:szCs w:val="18"/>
              </w:rPr>
              <w:t>ti</w:t>
            </w:r>
            <w:r w:rsidRPr="00114093">
              <w:rPr>
                <w:b/>
                <w:bCs/>
                <w:spacing w:val="-1"/>
                <w:sz w:val="18"/>
                <w:szCs w:val="18"/>
              </w:rPr>
              <w:t>o</w:t>
            </w:r>
            <w:r w:rsidRPr="00114093">
              <w:rPr>
                <w:b/>
                <w:bCs/>
                <w:sz w:val="18"/>
                <w:szCs w:val="18"/>
              </w:rPr>
              <w:t>n</w:t>
            </w:r>
            <w:r w:rsidRPr="00114093">
              <w:rPr>
                <w:b/>
                <w:bCs/>
                <w:spacing w:val="-1"/>
                <w:sz w:val="18"/>
                <w:szCs w:val="18"/>
              </w:rPr>
              <w:t xml:space="preserve"> </w:t>
            </w:r>
            <w:r w:rsidRPr="00114093">
              <w:rPr>
                <w:b/>
                <w:bCs/>
                <w:spacing w:val="1"/>
                <w:sz w:val="18"/>
                <w:szCs w:val="18"/>
              </w:rPr>
              <w:t>an</w:t>
            </w:r>
            <w:r w:rsidRPr="00114093">
              <w:rPr>
                <w:b/>
                <w:bCs/>
                <w:sz w:val="18"/>
                <w:szCs w:val="18"/>
              </w:rPr>
              <w:t>d</w:t>
            </w:r>
            <w:r w:rsidRPr="00114093">
              <w:rPr>
                <w:b/>
                <w:bCs/>
                <w:spacing w:val="1"/>
                <w:sz w:val="18"/>
                <w:szCs w:val="18"/>
              </w:rPr>
              <w:t xml:space="preserve"> </w:t>
            </w:r>
            <w:r w:rsidRPr="00114093">
              <w:rPr>
                <w:b/>
                <w:bCs/>
                <w:sz w:val="18"/>
                <w:szCs w:val="18"/>
              </w:rPr>
              <w:t>s</w:t>
            </w:r>
            <w:r w:rsidRPr="00114093">
              <w:rPr>
                <w:b/>
                <w:bCs/>
                <w:spacing w:val="-2"/>
                <w:sz w:val="18"/>
                <w:szCs w:val="18"/>
              </w:rPr>
              <w:t>h</w:t>
            </w:r>
            <w:r w:rsidRPr="00114093">
              <w:rPr>
                <w:b/>
                <w:bCs/>
                <w:spacing w:val="1"/>
                <w:sz w:val="18"/>
                <w:szCs w:val="18"/>
              </w:rPr>
              <w:t>ou</w:t>
            </w:r>
            <w:r w:rsidRPr="00114093">
              <w:rPr>
                <w:b/>
                <w:bCs/>
                <w:spacing w:val="-2"/>
                <w:sz w:val="18"/>
                <w:szCs w:val="18"/>
              </w:rPr>
              <w:t>l</w:t>
            </w:r>
            <w:r w:rsidRPr="00114093">
              <w:rPr>
                <w:b/>
                <w:bCs/>
                <w:sz w:val="18"/>
                <w:szCs w:val="18"/>
              </w:rPr>
              <w:t>d</w:t>
            </w:r>
            <w:r w:rsidRPr="00114093">
              <w:rPr>
                <w:b/>
                <w:bCs/>
                <w:spacing w:val="1"/>
                <w:sz w:val="18"/>
                <w:szCs w:val="18"/>
              </w:rPr>
              <w:t xml:space="preserve"> </w:t>
            </w:r>
            <w:r w:rsidRPr="00114093">
              <w:rPr>
                <w:b/>
                <w:bCs/>
                <w:spacing w:val="-1"/>
                <w:sz w:val="18"/>
                <w:szCs w:val="18"/>
              </w:rPr>
              <w:t>e</w:t>
            </w:r>
            <w:r w:rsidRPr="00114093">
              <w:rPr>
                <w:b/>
                <w:bCs/>
                <w:spacing w:val="-2"/>
                <w:sz w:val="18"/>
                <w:szCs w:val="18"/>
              </w:rPr>
              <w:t>n</w:t>
            </w:r>
            <w:r w:rsidRPr="00114093">
              <w:rPr>
                <w:b/>
                <w:bCs/>
                <w:spacing w:val="-1"/>
                <w:sz w:val="18"/>
                <w:szCs w:val="18"/>
              </w:rPr>
              <w:t>c</w:t>
            </w:r>
            <w:r w:rsidRPr="00114093">
              <w:rPr>
                <w:b/>
                <w:bCs/>
                <w:spacing w:val="1"/>
                <w:sz w:val="18"/>
                <w:szCs w:val="18"/>
              </w:rPr>
              <w:t>ou</w:t>
            </w:r>
            <w:r w:rsidRPr="00114093">
              <w:rPr>
                <w:b/>
                <w:bCs/>
                <w:spacing w:val="-1"/>
                <w:sz w:val="18"/>
                <w:szCs w:val="18"/>
              </w:rPr>
              <w:t>r</w:t>
            </w:r>
            <w:r w:rsidRPr="00114093">
              <w:rPr>
                <w:b/>
                <w:bCs/>
                <w:spacing w:val="1"/>
                <w:sz w:val="18"/>
                <w:szCs w:val="18"/>
              </w:rPr>
              <w:t>ag</w:t>
            </w:r>
            <w:r w:rsidRPr="00114093">
              <w:rPr>
                <w:b/>
                <w:bCs/>
                <w:sz w:val="18"/>
                <w:szCs w:val="18"/>
              </w:rPr>
              <w:t>e</w:t>
            </w:r>
            <w:r w:rsidRPr="00114093">
              <w:rPr>
                <w:b/>
                <w:bCs/>
                <w:spacing w:val="-3"/>
                <w:sz w:val="18"/>
                <w:szCs w:val="18"/>
              </w:rPr>
              <w:t xml:space="preserve"> </w:t>
            </w:r>
            <w:r w:rsidRPr="00114093">
              <w:rPr>
                <w:b/>
                <w:bCs/>
                <w:sz w:val="18"/>
                <w:szCs w:val="18"/>
              </w:rPr>
              <w:t>a</w:t>
            </w:r>
            <w:r w:rsidRPr="00114093">
              <w:rPr>
                <w:b/>
                <w:bCs/>
                <w:spacing w:val="1"/>
                <w:sz w:val="18"/>
                <w:szCs w:val="18"/>
              </w:rPr>
              <w:t xml:space="preserve"> </w:t>
            </w:r>
            <w:r w:rsidRPr="00114093">
              <w:rPr>
                <w:b/>
                <w:bCs/>
                <w:sz w:val="18"/>
                <w:szCs w:val="18"/>
              </w:rPr>
              <w:t>s</w:t>
            </w:r>
            <w:r w:rsidRPr="00114093">
              <w:rPr>
                <w:b/>
                <w:bCs/>
                <w:spacing w:val="-1"/>
                <w:sz w:val="18"/>
                <w:szCs w:val="18"/>
              </w:rPr>
              <w:t>er</w:t>
            </w:r>
            <w:r w:rsidRPr="00114093">
              <w:rPr>
                <w:b/>
                <w:bCs/>
                <w:sz w:val="18"/>
                <w:szCs w:val="18"/>
              </w:rPr>
              <w:t>i</w:t>
            </w:r>
            <w:r w:rsidRPr="00114093">
              <w:rPr>
                <w:b/>
                <w:bCs/>
                <w:spacing w:val="1"/>
                <w:sz w:val="18"/>
                <w:szCs w:val="18"/>
              </w:rPr>
              <w:t>ou</w:t>
            </w:r>
            <w:r w:rsidRPr="00114093">
              <w:rPr>
                <w:b/>
                <w:bCs/>
                <w:sz w:val="18"/>
                <w:szCs w:val="18"/>
              </w:rPr>
              <w:t>s</w:t>
            </w:r>
            <w:r w:rsidRPr="00114093">
              <w:rPr>
                <w:b/>
                <w:bCs/>
                <w:spacing w:val="-2"/>
                <w:sz w:val="18"/>
                <w:szCs w:val="18"/>
              </w:rPr>
              <w:t xml:space="preserve"> </w:t>
            </w:r>
            <w:r w:rsidRPr="00114093">
              <w:rPr>
                <w:b/>
                <w:bCs/>
                <w:spacing w:val="1"/>
                <w:sz w:val="18"/>
                <w:szCs w:val="18"/>
              </w:rPr>
              <w:t>app</w:t>
            </w:r>
            <w:r w:rsidRPr="00114093">
              <w:rPr>
                <w:b/>
                <w:bCs/>
                <w:spacing w:val="-1"/>
                <w:sz w:val="18"/>
                <w:szCs w:val="18"/>
              </w:rPr>
              <w:t>ro</w:t>
            </w:r>
            <w:r w:rsidRPr="00114093">
              <w:rPr>
                <w:b/>
                <w:bCs/>
                <w:spacing w:val="1"/>
                <w:sz w:val="18"/>
                <w:szCs w:val="18"/>
              </w:rPr>
              <w:t>a</w:t>
            </w:r>
            <w:r w:rsidRPr="00114093">
              <w:rPr>
                <w:b/>
                <w:bCs/>
                <w:spacing w:val="-1"/>
                <w:sz w:val="18"/>
                <w:szCs w:val="18"/>
              </w:rPr>
              <w:t>c</w:t>
            </w:r>
            <w:r w:rsidRPr="00114093">
              <w:rPr>
                <w:b/>
                <w:bCs/>
                <w:sz w:val="18"/>
                <w:szCs w:val="18"/>
              </w:rPr>
              <w:t>h</w:t>
            </w:r>
            <w:r w:rsidRPr="00114093">
              <w:rPr>
                <w:b/>
                <w:bCs/>
                <w:spacing w:val="1"/>
                <w:sz w:val="18"/>
                <w:szCs w:val="18"/>
              </w:rPr>
              <w:t xml:space="preserve"> </w:t>
            </w:r>
            <w:r w:rsidRPr="00114093">
              <w:rPr>
                <w:b/>
                <w:bCs/>
                <w:spacing w:val="-2"/>
                <w:sz w:val="18"/>
                <w:szCs w:val="18"/>
              </w:rPr>
              <w:t>t</w:t>
            </w:r>
            <w:r w:rsidRPr="00114093">
              <w:rPr>
                <w:b/>
                <w:bCs/>
                <w:sz w:val="18"/>
                <w:szCs w:val="18"/>
              </w:rPr>
              <w:t>o</w:t>
            </w:r>
            <w:r w:rsidRPr="00114093">
              <w:rPr>
                <w:b/>
                <w:bCs/>
                <w:spacing w:val="7"/>
                <w:sz w:val="18"/>
                <w:szCs w:val="18"/>
              </w:rPr>
              <w:t xml:space="preserve"> </w:t>
            </w:r>
            <w:r w:rsidRPr="00114093">
              <w:rPr>
                <w:b/>
                <w:bCs/>
                <w:spacing w:val="-3"/>
                <w:sz w:val="18"/>
                <w:szCs w:val="18"/>
              </w:rPr>
              <w:t>s</w:t>
            </w:r>
            <w:r w:rsidRPr="00114093">
              <w:rPr>
                <w:b/>
                <w:bCs/>
                <w:spacing w:val="-1"/>
                <w:sz w:val="18"/>
                <w:szCs w:val="18"/>
              </w:rPr>
              <w:t>c</w:t>
            </w:r>
            <w:r w:rsidRPr="00114093">
              <w:rPr>
                <w:b/>
                <w:bCs/>
                <w:spacing w:val="1"/>
                <w:sz w:val="18"/>
                <w:szCs w:val="18"/>
              </w:rPr>
              <w:t>hoo</w:t>
            </w:r>
            <w:r w:rsidRPr="00114093">
              <w:rPr>
                <w:b/>
                <w:bCs/>
                <w:sz w:val="18"/>
                <w:szCs w:val="18"/>
              </w:rPr>
              <w:t>l.</w:t>
            </w:r>
            <w:r w:rsidRPr="00114093">
              <w:rPr>
                <w:b/>
                <w:bCs/>
                <w:spacing w:val="44"/>
                <w:sz w:val="18"/>
                <w:szCs w:val="18"/>
              </w:rPr>
              <w:t xml:space="preserve"> </w:t>
            </w:r>
            <w:r w:rsidRPr="00114093">
              <w:rPr>
                <w:b/>
                <w:bCs/>
                <w:sz w:val="18"/>
                <w:szCs w:val="18"/>
              </w:rPr>
              <w:t>T</w:t>
            </w:r>
            <w:r w:rsidRPr="00114093">
              <w:rPr>
                <w:b/>
                <w:bCs/>
                <w:spacing w:val="1"/>
                <w:sz w:val="18"/>
                <w:szCs w:val="18"/>
              </w:rPr>
              <w:t>h</w:t>
            </w:r>
            <w:r w:rsidRPr="00114093">
              <w:rPr>
                <w:b/>
                <w:bCs/>
                <w:sz w:val="18"/>
                <w:szCs w:val="18"/>
              </w:rPr>
              <w:t xml:space="preserve">e </w:t>
            </w:r>
            <w:r w:rsidRPr="00114093">
              <w:rPr>
                <w:b/>
                <w:bCs/>
                <w:spacing w:val="-2"/>
                <w:sz w:val="18"/>
                <w:szCs w:val="18"/>
              </w:rPr>
              <w:t>l</w:t>
            </w:r>
            <w:r w:rsidRPr="00114093">
              <w:rPr>
                <w:b/>
                <w:bCs/>
                <w:spacing w:val="1"/>
                <w:sz w:val="18"/>
                <w:szCs w:val="18"/>
              </w:rPr>
              <w:t>o</w:t>
            </w:r>
            <w:r w:rsidRPr="00114093">
              <w:rPr>
                <w:b/>
                <w:bCs/>
                <w:spacing w:val="-1"/>
                <w:sz w:val="18"/>
                <w:szCs w:val="18"/>
              </w:rPr>
              <w:t>c</w:t>
            </w:r>
            <w:r w:rsidRPr="00114093">
              <w:rPr>
                <w:b/>
                <w:bCs/>
                <w:spacing w:val="1"/>
                <w:sz w:val="18"/>
                <w:szCs w:val="18"/>
              </w:rPr>
              <w:t>a</w:t>
            </w:r>
            <w:r w:rsidRPr="00114093">
              <w:rPr>
                <w:b/>
                <w:bCs/>
                <w:sz w:val="18"/>
                <w:szCs w:val="18"/>
              </w:rPr>
              <w:t>l</w:t>
            </w:r>
            <w:r w:rsidRPr="00114093">
              <w:rPr>
                <w:b/>
                <w:bCs/>
                <w:spacing w:val="1"/>
                <w:sz w:val="18"/>
                <w:szCs w:val="18"/>
              </w:rPr>
              <w:t xml:space="preserve"> </w:t>
            </w:r>
            <w:r w:rsidRPr="00114093">
              <w:rPr>
                <w:b/>
                <w:bCs/>
                <w:sz w:val="18"/>
                <w:szCs w:val="18"/>
              </w:rPr>
              <w:t>s</w:t>
            </w:r>
            <w:r w:rsidRPr="00114093">
              <w:rPr>
                <w:b/>
                <w:bCs/>
                <w:spacing w:val="-1"/>
                <w:sz w:val="18"/>
                <w:szCs w:val="18"/>
              </w:rPr>
              <w:t>c</w:t>
            </w:r>
            <w:r w:rsidRPr="00114093">
              <w:rPr>
                <w:b/>
                <w:bCs/>
                <w:spacing w:val="-2"/>
                <w:sz w:val="18"/>
                <w:szCs w:val="18"/>
              </w:rPr>
              <w:t>h</w:t>
            </w:r>
            <w:r w:rsidRPr="00114093">
              <w:rPr>
                <w:b/>
                <w:bCs/>
                <w:spacing w:val="1"/>
                <w:sz w:val="18"/>
                <w:szCs w:val="18"/>
              </w:rPr>
              <w:t>oo</w:t>
            </w:r>
            <w:r w:rsidRPr="00114093">
              <w:rPr>
                <w:b/>
                <w:bCs/>
                <w:sz w:val="18"/>
                <w:szCs w:val="18"/>
              </w:rPr>
              <w:t>l</w:t>
            </w:r>
            <w:r w:rsidRPr="00114093">
              <w:rPr>
                <w:b/>
                <w:bCs/>
                <w:spacing w:val="-2"/>
                <w:sz w:val="18"/>
                <w:szCs w:val="18"/>
              </w:rPr>
              <w:t xml:space="preserve"> </w:t>
            </w:r>
            <w:r w:rsidRPr="00114093">
              <w:rPr>
                <w:b/>
                <w:bCs/>
                <w:spacing w:val="1"/>
                <w:sz w:val="18"/>
                <w:szCs w:val="18"/>
              </w:rPr>
              <w:t>p</w:t>
            </w:r>
            <w:r w:rsidRPr="00114093">
              <w:rPr>
                <w:b/>
                <w:bCs/>
                <w:spacing w:val="-1"/>
                <w:sz w:val="18"/>
                <w:szCs w:val="18"/>
              </w:rPr>
              <w:t>r</w:t>
            </w:r>
            <w:r w:rsidRPr="00114093">
              <w:rPr>
                <w:b/>
                <w:bCs/>
                <w:sz w:val="18"/>
                <w:szCs w:val="18"/>
              </w:rPr>
              <w:t>i</w:t>
            </w:r>
            <w:r w:rsidRPr="00114093">
              <w:rPr>
                <w:b/>
                <w:bCs/>
                <w:spacing w:val="1"/>
                <w:sz w:val="18"/>
                <w:szCs w:val="18"/>
              </w:rPr>
              <w:t>n</w:t>
            </w:r>
            <w:r w:rsidRPr="00114093">
              <w:rPr>
                <w:b/>
                <w:bCs/>
                <w:spacing w:val="-1"/>
                <w:sz w:val="18"/>
                <w:szCs w:val="18"/>
              </w:rPr>
              <w:t>c</w:t>
            </w:r>
            <w:r w:rsidRPr="00114093">
              <w:rPr>
                <w:b/>
                <w:bCs/>
                <w:sz w:val="18"/>
                <w:szCs w:val="18"/>
              </w:rPr>
              <w:t>i</w:t>
            </w:r>
            <w:r w:rsidRPr="00114093">
              <w:rPr>
                <w:b/>
                <w:bCs/>
                <w:spacing w:val="-1"/>
                <w:sz w:val="18"/>
                <w:szCs w:val="18"/>
              </w:rPr>
              <w:t>p</w:t>
            </w:r>
            <w:r w:rsidRPr="00114093">
              <w:rPr>
                <w:b/>
                <w:bCs/>
                <w:spacing w:val="1"/>
                <w:sz w:val="18"/>
                <w:szCs w:val="18"/>
              </w:rPr>
              <w:t>a</w:t>
            </w:r>
            <w:r w:rsidRPr="00114093">
              <w:rPr>
                <w:b/>
                <w:bCs/>
                <w:sz w:val="18"/>
                <w:szCs w:val="18"/>
              </w:rPr>
              <w:t>l</w:t>
            </w:r>
            <w:r w:rsidRPr="00114093">
              <w:rPr>
                <w:b/>
                <w:bCs/>
                <w:spacing w:val="1"/>
                <w:sz w:val="18"/>
                <w:szCs w:val="18"/>
              </w:rPr>
              <w:t xml:space="preserve"> </w:t>
            </w:r>
            <w:r w:rsidRPr="00114093">
              <w:rPr>
                <w:b/>
                <w:bCs/>
                <w:sz w:val="18"/>
                <w:szCs w:val="18"/>
              </w:rPr>
              <w:t>will</w:t>
            </w:r>
            <w:r w:rsidRPr="00114093">
              <w:rPr>
                <w:b/>
                <w:bCs/>
                <w:spacing w:val="-1"/>
                <w:sz w:val="18"/>
                <w:szCs w:val="18"/>
              </w:rPr>
              <w:t xml:space="preserve"> </w:t>
            </w:r>
            <w:r w:rsidRPr="00114093">
              <w:rPr>
                <w:b/>
                <w:bCs/>
                <w:spacing w:val="1"/>
                <w:sz w:val="18"/>
                <w:szCs w:val="18"/>
              </w:rPr>
              <w:t>b</w:t>
            </w:r>
            <w:r w:rsidRPr="00114093">
              <w:rPr>
                <w:b/>
                <w:bCs/>
                <w:sz w:val="18"/>
                <w:szCs w:val="18"/>
              </w:rPr>
              <w:t>e t</w:t>
            </w:r>
            <w:r w:rsidRPr="00114093">
              <w:rPr>
                <w:b/>
                <w:bCs/>
                <w:spacing w:val="1"/>
                <w:sz w:val="18"/>
                <w:szCs w:val="18"/>
              </w:rPr>
              <w:t>h</w:t>
            </w:r>
            <w:r w:rsidRPr="00114093">
              <w:rPr>
                <w:b/>
                <w:bCs/>
                <w:sz w:val="18"/>
                <w:szCs w:val="18"/>
              </w:rPr>
              <w:t>e fi</w:t>
            </w:r>
            <w:r w:rsidRPr="00114093">
              <w:rPr>
                <w:b/>
                <w:bCs/>
                <w:spacing w:val="-1"/>
                <w:sz w:val="18"/>
                <w:szCs w:val="18"/>
              </w:rPr>
              <w:t>n</w:t>
            </w:r>
            <w:r w:rsidRPr="00114093">
              <w:rPr>
                <w:b/>
                <w:bCs/>
                <w:spacing w:val="1"/>
                <w:sz w:val="18"/>
                <w:szCs w:val="18"/>
              </w:rPr>
              <w:t>a</w:t>
            </w:r>
            <w:r w:rsidRPr="00114093">
              <w:rPr>
                <w:b/>
                <w:bCs/>
                <w:sz w:val="18"/>
                <w:szCs w:val="18"/>
              </w:rPr>
              <w:t>l</w:t>
            </w:r>
            <w:r w:rsidRPr="00114093">
              <w:rPr>
                <w:b/>
                <w:bCs/>
                <w:spacing w:val="-1"/>
                <w:sz w:val="18"/>
                <w:szCs w:val="18"/>
              </w:rPr>
              <w:t xml:space="preserve"> </w:t>
            </w:r>
            <w:r w:rsidRPr="00114093">
              <w:rPr>
                <w:b/>
                <w:bCs/>
                <w:spacing w:val="1"/>
                <w:sz w:val="18"/>
                <w:szCs w:val="18"/>
              </w:rPr>
              <w:t>au</w:t>
            </w:r>
            <w:r w:rsidRPr="00114093">
              <w:rPr>
                <w:b/>
                <w:bCs/>
                <w:sz w:val="18"/>
                <w:szCs w:val="18"/>
              </w:rPr>
              <w:t>t</w:t>
            </w:r>
            <w:r w:rsidRPr="00114093">
              <w:rPr>
                <w:b/>
                <w:bCs/>
                <w:spacing w:val="-2"/>
                <w:sz w:val="18"/>
                <w:szCs w:val="18"/>
              </w:rPr>
              <w:t>h</w:t>
            </w:r>
            <w:r w:rsidRPr="00114093">
              <w:rPr>
                <w:b/>
                <w:bCs/>
                <w:spacing w:val="1"/>
                <w:sz w:val="18"/>
                <w:szCs w:val="18"/>
              </w:rPr>
              <w:t>o</w:t>
            </w:r>
            <w:r w:rsidRPr="00114093">
              <w:rPr>
                <w:b/>
                <w:bCs/>
                <w:spacing w:val="-1"/>
                <w:sz w:val="18"/>
                <w:szCs w:val="18"/>
              </w:rPr>
              <w:t>r</w:t>
            </w:r>
            <w:r w:rsidRPr="00114093">
              <w:rPr>
                <w:b/>
                <w:bCs/>
                <w:sz w:val="18"/>
                <w:szCs w:val="18"/>
              </w:rPr>
              <w:t>ity f</w:t>
            </w:r>
            <w:r w:rsidRPr="00114093">
              <w:rPr>
                <w:b/>
                <w:bCs/>
                <w:spacing w:val="1"/>
                <w:sz w:val="18"/>
                <w:szCs w:val="18"/>
              </w:rPr>
              <w:t>o</w:t>
            </w:r>
            <w:r w:rsidRPr="00114093">
              <w:rPr>
                <w:b/>
                <w:bCs/>
                <w:sz w:val="18"/>
                <w:szCs w:val="18"/>
              </w:rPr>
              <w:t>r</w:t>
            </w:r>
            <w:r w:rsidRPr="00114093">
              <w:rPr>
                <w:b/>
                <w:bCs/>
                <w:spacing w:val="-3"/>
                <w:sz w:val="18"/>
                <w:szCs w:val="18"/>
              </w:rPr>
              <w:t xml:space="preserve"> </w:t>
            </w:r>
            <w:r w:rsidRPr="00114093">
              <w:rPr>
                <w:b/>
                <w:bCs/>
                <w:spacing w:val="1"/>
                <w:sz w:val="18"/>
                <w:szCs w:val="18"/>
              </w:rPr>
              <w:t>d</w:t>
            </w:r>
            <w:r w:rsidRPr="00114093">
              <w:rPr>
                <w:b/>
                <w:bCs/>
                <w:spacing w:val="-1"/>
                <w:sz w:val="18"/>
                <w:szCs w:val="18"/>
              </w:rPr>
              <w:t>e</w:t>
            </w:r>
            <w:r w:rsidRPr="00114093">
              <w:rPr>
                <w:b/>
                <w:bCs/>
                <w:sz w:val="18"/>
                <w:szCs w:val="18"/>
              </w:rPr>
              <w:t>t</w:t>
            </w:r>
            <w:r w:rsidRPr="00114093">
              <w:rPr>
                <w:b/>
                <w:bCs/>
                <w:spacing w:val="-1"/>
                <w:sz w:val="18"/>
                <w:szCs w:val="18"/>
              </w:rPr>
              <w:t>er</w:t>
            </w:r>
            <w:r w:rsidRPr="00114093">
              <w:rPr>
                <w:b/>
                <w:bCs/>
                <w:spacing w:val="1"/>
                <w:sz w:val="18"/>
                <w:szCs w:val="18"/>
              </w:rPr>
              <w:t>m</w:t>
            </w:r>
            <w:r w:rsidRPr="00114093">
              <w:rPr>
                <w:b/>
                <w:bCs/>
                <w:sz w:val="18"/>
                <w:szCs w:val="18"/>
              </w:rPr>
              <w:t>i</w:t>
            </w:r>
            <w:r w:rsidRPr="00114093">
              <w:rPr>
                <w:b/>
                <w:bCs/>
                <w:spacing w:val="1"/>
                <w:sz w:val="18"/>
                <w:szCs w:val="18"/>
              </w:rPr>
              <w:t>n</w:t>
            </w:r>
            <w:r w:rsidRPr="00114093">
              <w:rPr>
                <w:b/>
                <w:bCs/>
                <w:sz w:val="18"/>
                <w:szCs w:val="18"/>
              </w:rPr>
              <w:t>i</w:t>
            </w:r>
            <w:r w:rsidRPr="00114093">
              <w:rPr>
                <w:b/>
                <w:bCs/>
                <w:spacing w:val="1"/>
                <w:sz w:val="18"/>
                <w:szCs w:val="18"/>
              </w:rPr>
              <w:t>n</w:t>
            </w:r>
            <w:r w:rsidRPr="00114093">
              <w:rPr>
                <w:b/>
                <w:bCs/>
                <w:sz w:val="18"/>
                <w:szCs w:val="18"/>
              </w:rPr>
              <w:t xml:space="preserve">g </w:t>
            </w:r>
            <w:r w:rsidRPr="00114093">
              <w:rPr>
                <w:b/>
                <w:bCs/>
                <w:spacing w:val="1"/>
                <w:sz w:val="18"/>
                <w:szCs w:val="18"/>
              </w:rPr>
              <w:t>app</w:t>
            </w:r>
            <w:r w:rsidRPr="00114093">
              <w:rPr>
                <w:b/>
                <w:bCs/>
                <w:spacing w:val="-1"/>
                <w:sz w:val="18"/>
                <w:szCs w:val="18"/>
              </w:rPr>
              <w:t>ro</w:t>
            </w:r>
            <w:r w:rsidRPr="00114093">
              <w:rPr>
                <w:b/>
                <w:bCs/>
                <w:spacing w:val="1"/>
                <w:sz w:val="18"/>
                <w:szCs w:val="18"/>
              </w:rPr>
              <w:t>p</w:t>
            </w:r>
            <w:r w:rsidRPr="00114093">
              <w:rPr>
                <w:b/>
                <w:bCs/>
                <w:spacing w:val="-1"/>
                <w:sz w:val="18"/>
                <w:szCs w:val="18"/>
              </w:rPr>
              <w:t>r</w:t>
            </w:r>
            <w:r w:rsidRPr="00114093">
              <w:rPr>
                <w:b/>
                <w:bCs/>
                <w:sz w:val="18"/>
                <w:szCs w:val="18"/>
              </w:rPr>
              <w:t>i</w:t>
            </w:r>
            <w:r w:rsidRPr="00114093">
              <w:rPr>
                <w:b/>
                <w:bCs/>
                <w:spacing w:val="1"/>
                <w:sz w:val="18"/>
                <w:szCs w:val="18"/>
              </w:rPr>
              <w:t>a</w:t>
            </w:r>
            <w:r w:rsidRPr="00114093">
              <w:rPr>
                <w:b/>
                <w:bCs/>
                <w:sz w:val="18"/>
                <w:szCs w:val="18"/>
              </w:rPr>
              <w:t xml:space="preserve">te </w:t>
            </w:r>
            <w:r w:rsidRPr="00114093">
              <w:rPr>
                <w:b/>
                <w:bCs/>
                <w:spacing w:val="1"/>
                <w:sz w:val="18"/>
                <w:szCs w:val="18"/>
              </w:rPr>
              <w:t>d</w:t>
            </w:r>
            <w:r w:rsidRPr="00114093">
              <w:rPr>
                <w:b/>
                <w:bCs/>
                <w:spacing w:val="-1"/>
                <w:sz w:val="18"/>
                <w:szCs w:val="18"/>
              </w:rPr>
              <w:t>re</w:t>
            </w:r>
            <w:r w:rsidRPr="00114093">
              <w:rPr>
                <w:b/>
                <w:bCs/>
                <w:sz w:val="18"/>
                <w:szCs w:val="18"/>
              </w:rPr>
              <w:t>ss</w:t>
            </w:r>
            <w:r w:rsidRPr="00114093">
              <w:rPr>
                <w:b/>
                <w:bCs/>
                <w:spacing w:val="-1"/>
                <w:sz w:val="18"/>
                <w:szCs w:val="18"/>
              </w:rPr>
              <w:t xml:space="preserve"> </w:t>
            </w:r>
            <w:r w:rsidRPr="00114093">
              <w:rPr>
                <w:b/>
                <w:bCs/>
                <w:sz w:val="18"/>
                <w:szCs w:val="18"/>
              </w:rPr>
              <w:t>wit</w:t>
            </w:r>
            <w:r w:rsidRPr="00114093">
              <w:rPr>
                <w:b/>
                <w:bCs/>
                <w:spacing w:val="1"/>
                <w:sz w:val="18"/>
                <w:szCs w:val="18"/>
              </w:rPr>
              <w:t>h</w:t>
            </w:r>
            <w:r w:rsidRPr="00114093">
              <w:rPr>
                <w:b/>
                <w:bCs/>
                <w:sz w:val="18"/>
                <w:szCs w:val="18"/>
              </w:rPr>
              <w:t>in</w:t>
            </w:r>
            <w:r w:rsidRPr="00114093">
              <w:rPr>
                <w:b/>
                <w:bCs/>
                <w:spacing w:val="1"/>
                <w:sz w:val="18"/>
                <w:szCs w:val="18"/>
              </w:rPr>
              <w:t xml:space="preserve"> </w:t>
            </w:r>
            <w:r w:rsidRPr="00114093">
              <w:rPr>
                <w:b/>
                <w:bCs/>
                <w:spacing w:val="-2"/>
                <w:sz w:val="18"/>
                <w:szCs w:val="18"/>
              </w:rPr>
              <w:t>t</w:t>
            </w:r>
            <w:r w:rsidRPr="00114093">
              <w:rPr>
                <w:b/>
                <w:bCs/>
                <w:spacing w:val="1"/>
                <w:sz w:val="18"/>
                <w:szCs w:val="18"/>
              </w:rPr>
              <w:t>h</w:t>
            </w:r>
            <w:r w:rsidRPr="00114093">
              <w:rPr>
                <w:b/>
                <w:bCs/>
                <w:sz w:val="18"/>
                <w:szCs w:val="18"/>
              </w:rPr>
              <w:t>e f</w:t>
            </w:r>
            <w:r w:rsidRPr="00114093">
              <w:rPr>
                <w:b/>
                <w:bCs/>
                <w:spacing w:val="-1"/>
                <w:sz w:val="18"/>
                <w:szCs w:val="18"/>
              </w:rPr>
              <w:t>r</w:t>
            </w:r>
            <w:r w:rsidRPr="00114093">
              <w:rPr>
                <w:b/>
                <w:bCs/>
                <w:spacing w:val="1"/>
                <w:sz w:val="18"/>
                <w:szCs w:val="18"/>
              </w:rPr>
              <w:t>am</w:t>
            </w:r>
            <w:r w:rsidRPr="00114093">
              <w:rPr>
                <w:b/>
                <w:bCs/>
                <w:spacing w:val="-1"/>
                <w:sz w:val="18"/>
                <w:szCs w:val="18"/>
              </w:rPr>
              <w:t>e</w:t>
            </w:r>
            <w:r w:rsidRPr="00114093">
              <w:rPr>
                <w:b/>
                <w:bCs/>
                <w:sz w:val="18"/>
                <w:szCs w:val="18"/>
              </w:rPr>
              <w:t>w</w:t>
            </w:r>
            <w:r w:rsidRPr="00114093">
              <w:rPr>
                <w:b/>
                <w:bCs/>
                <w:spacing w:val="1"/>
                <w:sz w:val="18"/>
                <w:szCs w:val="18"/>
              </w:rPr>
              <w:t>o</w:t>
            </w:r>
            <w:r w:rsidRPr="00114093">
              <w:rPr>
                <w:b/>
                <w:bCs/>
                <w:spacing w:val="-1"/>
                <w:sz w:val="18"/>
                <w:szCs w:val="18"/>
              </w:rPr>
              <w:t>r</w:t>
            </w:r>
            <w:r w:rsidRPr="00114093">
              <w:rPr>
                <w:b/>
                <w:bCs/>
                <w:sz w:val="18"/>
                <w:szCs w:val="18"/>
              </w:rPr>
              <w:t>k</w:t>
            </w:r>
            <w:r w:rsidRPr="00114093">
              <w:rPr>
                <w:b/>
                <w:bCs/>
                <w:spacing w:val="-1"/>
                <w:sz w:val="18"/>
                <w:szCs w:val="18"/>
              </w:rPr>
              <w:t xml:space="preserve"> </w:t>
            </w:r>
            <w:r w:rsidRPr="00114093">
              <w:rPr>
                <w:b/>
                <w:bCs/>
                <w:spacing w:val="1"/>
                <w:sz w:val="18"/>
                <w:szCs w:val="18"/>
              </w:rPr>
              <w:t>o</w:t>
            </w:r>
            <w:r w:rsidRPr="00114093">
              <w:rPr>
                <w:b/>
                <w:bCs/>
                <w:sz w:val="18"/>
                <w:szCs w:val="18"/>
              </w:rPr>
              <w:t>f</w:t>
            </w:r>
            <w:r w:rsidRPr="00114093">
              <w:rPr>
                <w:b/>
                <w:bCs/>
                <w:spacing w:val="1"/>
                <w:sz w:val="18"/>
                <w:szCs w:val="18"/>
              </w:rPr>
              <w:t xml:space="preserve"> </w:t>
            </w:r>
            <w:r w:rsidRPr="00114093">
              <w:rPr>
                <w:b/>
                <w:bCs/>
                <w:sz w:val="18"/>
                <w:szCs w:val="18"/>
              </w:rPr>
              <w:t>t</w:t>
            </w:r>
            <w:r w:rsidRPr="00114093">
              <w:rPr>
                <w:b/>
                <w:bCs/>
                <w:spacing w:val="1"/>
                <w:sz w:val="18"/>
                <w:szCs w:val="18"/>
              </w:rPr>
              <w:t>h</w:t>
            </w:r>
            <w:r w:rsidRPr="00114093">
              <w:rPr>
                <w:b/>
                <w:bCs/>
                <w:sz w:val="18"/>
                <w:szCs w:val="18"/>
              </w:rPr>
              <w:t>e</w:t>
            </w:r>
            <w:r w:rsidRPr="00114093">
              <w:rPr>
                <w:b/>
                <w:bCs/>
                <w:spacing w:val="-3"/>
                <w:sz w:val="18"/>
                <w:szCs w:val="18"/>
              </w:rPr>
              <w:t xml:space="preserve"> </w:t>
            </w:r>
            <w:r w:rsidRPr="00114093">
              <w:rPr>
                <w:b/>
                <w:bCs/>
                <w:spacing w:val="1"/>
                <w:sz w:val="18"/>
                <w:szCs w:val="18"/>
              </w:rPr>
              <w:t>po</w:t>
            </w:r>
            <w:r w:rsidRPr="00114093">
              <w:rPr>
                <w:b/>
                <w:bCs/>
                <w:sz w:val="18"/>
                <w:szCs w:val="18"/>
              </w:rPr>
              <w:t>l</w:t>
            </w:r>
            <w:r w:rsidRPr="00114093">
              <w:rPr>
                <w:b/>
                <w:bCs/>
                <w:spacing w:val="1"/>
                <w:sz w:val="18"/>
                <w:szCs w:val="18"/>
              </w:rPr>
              <w:t>i</w:t>
            </w:r>
            <w:r w:rsidRPr="00114093">
              <w:rPr>
                <w:b/>
                <w:bCs/>
                <w:spacing w:val="-3"/>
                <w:sz w:val="18"/>
                <w:szCs w:val="18"/>
              </w:rPr>
              <w:t>c</w:t>
            </w:r>
            <w:r w:rsidRPr="00114093">
              <w:rPr>
                <w:b/>
                <w:bCs/>
                <w:spacing w:val="1"/>
                <w:sz w:val="18"/>
                <w:szCs w:val="18"/>
              </w:rPr>
              <w:t>y</w:t>
            </w:r>
            <w:r w:rsidRPr="00114093">
              <w:rPr>
                <w:b/>
                <w:bCs/>
                <w:sz w:val="18"/>
                <w:szCs w:val="18"/>
              </w:rPr>
              <w:t>.</w:t>
            </w:r>
          </w:p>
        </w:tc>
      </w:tr>
    </w:tbl>
    <w:p w14:paraId="104ED435" w14:textId="7D8F79A3" w:rsidR="00CD0AEF" w:rsidRPr="00114093" w:rsidRDefault="00CD0AEF" w:rsidP="00CD0AEF">
      <w:pPr>
        <w:spacing w:line="200" w:lineRule="exact"/>
        <w:rPr>
          <w:sz w:val="20"/>
          <w:szCs w:val="20"/>
          <w:u w:val="single"/>
        </w:rPr>
      </w:pPr>
      <w:r w:rsidRPr="00114093">
        <w:rPr>
          <w:b/>
          <w:sz w:val="20"/>
          <w:szCs w:val="20"/>
          <w:u w:val="single"/>
        </w:rPr>
        <w:t>Addendum A</w:t>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rPr>
        <w:tab/>
      </w:r>
      <w:r w:rsidRPr="00114093">
        <w:rPr>
          <w:sz w:val="20"/>
          <w:szCs w:val="20"/>
          <w:u w:val="single"/>
        </w:rPr>
        <w:t>ADDITIONAL INFORMATION</w:t>
      </w:r>
    </w:p>
    <w:p w14:paraId="3B2FB28C" w14:textId="77777777" w:rsidR="00CD0AEF" w:rsidRPr="00114093" w:rsidRDefault="00CD0AEF" w:rsidP="00CD0AEF">
      <w:pPr>
        <w:pStyle w:val="ListParagraph"/>
        <w:numPr>
          <w:ilvl w:val="0"/>
          <w:numId w:val="35"/>
        </w:numPr>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r w:rsidRPr="00114093">
        <w:rPr>
          <w:rFonts w:ascii="Times New Roman" w:hAnsi="Times New Roman"/>
          <w:sz w:val="18"/>
          <w:szCs w:val="18"/>
        </w:rPr>
        <w:t>Cl</w:t>
      </w:r>
      <w:r w:rsidRPr="00114093">
        <w:rPr>
          <w:rFonts w:ascii="Times New Roman" w:hAnsi="Times New Roman"/>
          <w:spacing w:val="1"/>
          <w:sz w:val="18"/>
          <w:szCs w:val="18"/>
        </w:rPr>
        <w:t>o</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pacing w:val="-2"/>
          <w:sz w:val="18"/>
          <w:szCs w:val="18"/>
        </w:rPr>
        <w:t>i</w:t>
      </w:r>
      <w:r w:rsidRPr="00114093">
        <w:rPr>
          <w:rFonts w:ascii="Times New Roman" w:hAnsi="Times New Roman"/>
          <w:spacing w:val="1"/>
          <w:sz w:val="18"/>
          <w:szCs w:val="18"/>
        </w:rPr>
        <w:t>n</w:t>
      </w:r>
      <w:r w:rsidRPr="00114093">
        <w:rPr>
          <w:rFonts w:ascii="Times New Roman" w:hAnsi="Times New Roman"/>
          <w:sz w:val="18"/>
          <w:szCs w:val="18"/>
        </w:rPr>
        <w:t>g</w:t>
      </w:r>
      <w:r w:rsidRPr="00114093">
        <w:rPr>
          <w:rFonts w:ascii="Times New Roman" w:hAnsi="Times New Roman"/>
          <w:spacing w:val="4"/>
          <w:sz w:val="18"/>
          <w:szCs w:val="18"/>
        </w:rPr>
        <w:t xml:space="preserve"> </w:t>
      </w:r>
      <w:r w:rsidRPr="00114093">
        <w:rPr>
          <w:rFonts w:ascii="Times New Roman" w:hAnsi="Times New Roman"/>
          <w:spacing w:val="-1"/>
          <w:sz w:val="18"/>
          <w:szCs w:val="18"/>
        </w:rPr>
        <w:t>an</w:t>
      </w:r>
      <w:r w:rsidRPr="00114093">
        <w:rPr>
          <w:rFonts w:ascii="Times New Roman" w:hAnsi="Times New Roman"/>
          <w:sz w:val="18"/>
          <w:szCs w:val="18"/>
        </w:rPr>
        <w:t>d</w:t>
      </w:r>
      <w:r w:rsidRPr="00114093">
        <w:rPr>
          <w:rFonts w:ascii="Times New Roman" w:hAnsi="Times New Roman"/>
          <w:spacing w:val="4"/>
          <w:sz w:val="18"/>
          <w:szCs w:val="18"/>
        </w:rPr>
        <w:t xml:space="preserve"> </w:t>
      </w:r>
      <w:r w:rsidRPr="00114093">
        <w:rPr>
          <w:rFonts w:ascii="Times New Roman" w:hAnsi="Times New Roman"/>
          <w:spacing w:val="1"/>
          <w:sz w:val="18"/>
          <w:szCs w:val="18"/>
        </w:rPr>
        <w:t>g</w:t>
      </w:r>
      <w:r w:rsidRPr="00114093">
        <w:rPr>
          <w:rFonts w:ascii="Times New Roman" w:hAnsi="Times New Roman"/>
          <w:spacing w:val="-1"/>
          <w:sz w:val="18"/>
          <w:szCs w:val="18"/>
        </w:rPr>
        <w:t>e</w:t>
      </w:r>
      <w:r w:rsidRPr="00114093">
        <w:rPr>
          <w:rFonts w:ascii="Times New Roman" w:hAnsi="Times New Roman"/>
          <w:spacing w:val="1"/>
          <w:sz w:val="18"/>
          <w:szCs w:val="18"/>
        </w:rPr>
        <w:t>n</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1"/>
          <w:sz w:val="18"/>
          <w:szCs w:val="18"/>
        </w:rPr>
        <w:t>a</w:t>
      </w:r>
      <w:r w:rsidRPr="00114093">
        <w:rPr>
          <w:rFonts w:ascii="Times New Roman" w:hAnsi="Times New Roman"/>
          <w:sz w:val="18"/>
          <w:szCs w:val="18"/>
        </w:rPr>
        <w:t>l</w:t>
      </w:r>
      <w:r w:rsidRPr="00114093">
        <w:rPr>
          <w:rFonts w:ascii="Times New Roman" w:hAnsi="Times New Roman"/>
          <w:spacing w:val="6"/>
          <w:sz w:val="18"/>
          <w:szCs w:val="18"/>
        </w:rPr>
        <w:t xml:space="preserve"> </w:t>
      </w:r>
      <w:r w:rsidRPr="00114093">
        <w:rPr>
          <w:rFonts w:ascii="Times New Roman" w:hAnsi="Times New Roman"/>
          <w:spacing w:val="-1"/>
          <w:sz w:val="18"/>
          <w:szCs w:val="18"/>
        </w:rPr>
        <w:t>ap</w:t>
      </w:r>
      <w:r w:rsidRPr="00114093">
        <w:rPr>
          <w:rFonts w:ascii="Times New Roman" w:hAnsi="Times New Roman"/>
          <w:spacing w:val="1"/>
          <w:sz w:val="18"/>
          <w:szCs w:val="18"/>
        </w:rPr>
        <w:t>p</w:t>
      </w:r>
      <w:r w:rsidRPr="00114093">
        <w:rPr>
          <w:rFonts w:ascii="Times New Roman" w:hAnsi="Times New Roman"/>
          <w:spacing w:val="-1"/>
          <w:sz w:val="18"/>
          <w:szCs w:val="18"/>
        </w:rPr>
        <w:t>ea</w:t>
      </w:r>
      <w:r w:rsidRPr="00114093">
        <w:rPr>
          <w:rFonts w:ascii="Times New Roman" w:hAnsi="Times New Roman"/>
          <w:sz w:val="18"/>
          <w:szCs w:val="18"/>
        </w:rPr>
        <w:t>r</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pacing w:val="-1"/>
          <w:sz w:val="18"/>
          <w:szCs w:val="18"/>
        </w:rPr>
        <w:t>c</w:t>
      </w:r>
      <w:r w:rsidRPr="00114093">
        <w:rPr>
          <w:rFonts w:ascii="Times New Roman" w:hAnsi="Times New Roman"/>
          <w:sz w:val="18"/>
          <w:szCs w:val="18"/>
        </w:rPr>
        <w:t>e</w:t>
      </w:r>
      <w:r w:rsidRPr="00114093">
        <w:rPr>
          <w:rFonts w:ascii="Times New Roman" w:hAnsi="Times New Roman"/>
          <w:spacing w:val="4"/>
          <w:sz w:val="18"/>
          <w:szCs w:val="18"/>
        </w:rPr>
        <w:t xml:space="preserve"> </w:t>
      </w:r>
      <w:r w:rsidRPr="00114093">
        <w:rPr>
          <w:rFonts w:ascii="Times New Roman" w:hAnsi="Times New Roman"/>
          <w:spacing w:val="-1"/>
          <w:sz w:val="18"/>
          <w:szCs w:val="18"/>
        </w:rPr>
        <w:t>ma</w:t>
      </w:r>
      <w:r w:rsidRPr="00114093">
        <w:rPr>
          <w:rFonts w:ascii="Times New Roman" w:hAnsi="Times New Roman"/>
          <w:sz w:val="18"/>
          <w:szCs w:val="18"/>
        </w:rPr>
        <w:t xml:space="preserve">y </w:t>
      </w:r>
      <w:r w:rsidRPr="00114093">
        <w:rPr>
          <w:rFonts w:ascii="Times New Roman" w:hAnsi="Times New Roman"/>
          <w:spacing w:val="1"/>
          <w:sz w:val="18"/>
          <w:szCs w:val="18"/>
        </w:rPr>
        <w:t>no</w:t>
      </w:r>
      <w:r w:rsidRPr="00114093">
        <w:rPr>
          <w:rFonts w:ascii="Times New Roman" w:hAnsi="Times New Roman"/>
          <w:sz w:val="18"/>
          <w:szCs w:val="18"/>
        </w:rPr>
        <w:t>t</w:t>
      </w:r>
      <w:r w:rsidRPr="00114093">
        <w:rPr>
          <w:rFonts w:ascii="Times New Roman" w:hAnsi="Times New Roman"/>
          <w:spacing w:val="42"/>
          <w:sz w:val="18"/>
          <w:szCs w:val="18"/>
        </w:rPr>
        <w:t xml:space="preserve"> </w:t>
      </w:r>
      <w:r w:rsidRPr="00114093">
        <w:rPr>
          <w:rFonts w:ascii="Times New Roman" w:hAnsi="Times New Roman"/>
          <w:spacing w:val="-1"/>
          <w:sz w:val="18"/>
          <w:szCs w:val="18"/>
        </w:rPr>
        <w:t>ca</w:t>
      </w:r>
      <w:r w:rsidRPr="00114093">
        <w:rPr>
          <w:rFonts w:ascii="Times New Roman" w:hAnsi="Times New Roman"/>
          <w:spacing w:val="1"/>
          <w:sz w:val="18"/>
          <w:szCs w:val="18"/>
        </w:rPr>
        <w:t>u</w:t>
      </w:r>
      <w:r w:rsidRPr="00114093">
        <w:rPr>
          <w:rFonts w:ascii="Times New Roman" w:hAnsi="Times New Roman"/>
          <w:sz w:val="18"/>
          <w:szCs w:val="18"/>
        </w:rPr>
        <w:t>se</w:t>
      </w:r>
      <w:r w:rsidRPr="00114093">
        <w:rPr>
          <w:rFonts w:ascii="Times New Roman" w:hAnsi="Times New Roman"/>
          <w:spacing w:val="40"/>
          <w:sz w:val="18"/>
          <w:szCs w:val="18"/>
        </w:rPr>
        <w:t xml:space="preserve"> </w:t>
      </w:r>
      <w:r w:rsidRPr="00114093">
        <w:rPr>
          <w:rFonts w:ascii="Times New Roman" w:hAnsi="Times New Roman"/>
          <w:sz w:val="18"/>
          <w:szCs w:val="18"/>
        </w:rPr>
        <w:t>a</w:t>
      </w:r>
      <w:r w:rsidRPr="00114093">
        <w:rPr>
          <w:rFonts w:ascii="Times New Roman" w:hAnsi="Times New Roman"/>
          <w:spacing w:val="40"/>
          <w:sz w:val="18"/>
          <w:szCs w:val="18"/>
        </w:rPr>
        <w:t xml:space="preserve"> </w:t>
      </w:r>
      <w:r w:rsidRPr="00114093">
        <w:rPr>
          <w:rFonts w:ascii="Times New Roman" w:hAnsi="Times New Roman"/>
          <w:spacing w:val="1"/>
          <w:sz w:val="18"/>
          <w:szCs w:val="18"/>
        </w:rPr>
        <w:t>d</w:t>
      </w:r>
      <w:r w:rsidRPr="00114093">
        <w:rPr>
          <w:rFonts w:ascii="Times New Roman" w:hAnsi="Times New Roman"/>
          <w:sz w:val="18"/>
          <w:szCs w:val="18"/>
        </w:rPr>
        <w:t>ist</w:t>
      </w:r>
      <w:r w:rsidRPr="00114093">
        <w:rPr>
          <w:rFonts w:ascii="Times New Roman" w:hAnsi="Times New Roman"/>
          <w:spacing w:val="1"/>
          <w:sz w:val="18"/>
          <w:szCs w:val="18"/>
        </w:rPr>
        <w:t>u</w:t>
      </w:r>
      <w:r w:rsidRPr="00114093">
        <w:rPr>
          <w:rFonts w:ascii="Times New Roman" w:hAnsi="Times New Roman"/>
          <w:sz w:val="18"/>
          <w:szCs w:val="18"/>
        </w:rPr>
        <w:t>r</w:t>
      </w:r>
      <w:r w:rsidRPr="00114093">
        <w:rPr>
          <w:rFonts w:ascii="Times New Roman" w:hAnsi="Times New Roman"/>
          <w:spacing w:val="1"/>
          <w:sz w:val="18"/>
          <w:szCs w:val="18"/>
        </w:rPr>
        <w:t>b</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pacing w:val="-1"/>
          <w:sz w:val="18"/>
          <w:szCs w:val="18"/>
        </w:rPr>
        <w:t>c</w:t>
      </w:r>
      <w:r w:rsidRPr="00114093">
        <w:rPr>
          <w:rFonts w:ascii="Times New Roman" w:hAnsi="Times New Roman"/>
          <w:sz w:val="18"/>
          <w:szCs w:val="18"/>
        </w:rPr>
        <w:t>e</w:t>
      </w:r>
      <w:r w:rsidRPr="00114093">
        <w:rPr>
          <w:rFonts w:ascii="Times New Roman" w:hAnsi="Times New Roman"/>
          <w:spacing w:val="40"/>
          <w:sz w:val="18"/>
          <w:szCs w:val="18"/>
        </w:rPr>
        <w:t xml:space="preserve"> </w:t>
      </w:r>
      <w:r w:rsidRPr="00114093">
        <w:rPr>
          <w:rFonts w:ascii="Times New Roman" w:hAnsi="Times New Roman"/>
          <w:spacing w:val="1"/>
          <w:sz w:val="18"/>
          <w:szCs w:val="18"/>
        </w:rPr>
        <w:t>o</w:t>
      </w:r>
      <w:r w:rsidRPr="00114093">
        <w:rPr>
          <w:rFonts w:ascii="Times New Roman" w:hAnsi="Times New Roman"/>
          <w:sz w:val="18"/>
          <w:szCs w:val="18"/>
        </w:rPr>
        <w:t>r</w:t>
      </w:r>
      <w:r w:rsidRPr="00114093">
        <w:rPr>
          <w:rFonts w:ascii="Times New Roman" w:hAnsi="Times New Roman"/>
          <w:spacing w:val="41"/>
          <w:sz w:val="18"/>
          <w:szCs w:val="18"/>
        </w:rPr>
        <w:t xml:space="preserve"> </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z w:val="18"/>
          <w:szCs w:val="18"/>
        </w:rPr>
        <w:t>terf</w:t>
      </w:r>
      <w:r w:rsidRPr="00114093">
        <w:rPr>
          <w:rFonts w:ascii="Times New Roman" w:hAnsi="Times New Roman"/>
          <w:spacing w:val="-1"/>
          <w:sz w:val="18"/>
          <w:szCs w:val="18"/>
        </w:rPr>
        <w:t>e</w:t>
      </w:r>
      <w:r w:rsidRPr="00114093">
        <w:rPr>
          <w:rFonts w:ascii="Times New Roman" w:hAnsi="Times New Roman"/>
          <w:sz w:val="18"/>
          <w:szCs w:val="18"/>
        </w:rPr>
        <w:t>re with t</w:t>
      </w:r>
      <w:r w:rsidRPr="00114093">
        <w:rPr>
          <w:rFonts w:ascii="Times New Roman" w:hAnsi="Times New Roman"/>
          <w:spacing w:val="1"/>
          <w:sz w:val="18"/>
          <w:szCs w:val="18"/>
        </w:rPr>
        <w:t>h</w:t>
      </w:r>
      <w:r w:rsidRPr="00114093">
        <w:rPr>
          <w:rFonts w:ascii="Times New Roman" w:hAnsi="Times New Roman"/>
          <w:sz w:val="18"/>
          <w:szCs w:val="18"/>
        </w:rPr>
        <w:t>e i</w:t>
      </w:r>
      <w:r w:rsidRPr="00114093">
        <w:rPr>
          <w:rFonts w:ascii="Times New Roman" w:hAnsi="Times New Roman"/>
          <w:spacing w:val="1"/>
          <w:sz w:val="18"/>
          <w:szCs w:val="18"/>
        </w:rPr>
        <w:t>n</w:t>
      </w:r>
      <w:r w:rsidRPr="00114093">
        <w:rPr>
          <w:rFonts w:ascii="Times New Roman" w:hAnsi="Times New Roman"/>
          <w:sz w:val="18"/>
          <w:szCs w:val="18"/>
        </w:rPr>
        <w:t>str</w:t>
      </w:r>
      <w:r w:rsidRPr="00114093">
        <w:rPr>
          <w:rFonts w:ascii="Times New Roman" w:hAnsi="Times New Roman"/>
          <w:spacing w:val="1"/>
          <w:sz w:val="18"/>
          <w:szCs w:val="18"/>
        </w:rPr>
        <w:t>u</w:t>
      </w:r>
      <w:r w:rsidRPr="00114093">
        <w:rPr>
          <w:rFonts w:ascii="Times New Roman" w:hAnsi="Times New Roman"/>
          <w:spacing w:val="-1"/>
          <w:sz w:val="18"/>
          <w:szCs w:val="18"/>
        </w:rPr>
        <w:t>c</w:t>
      </w:r>
      <w:r w:rsidRPr="00114093">
        <w:rPr>
          <w:rFonts w:ascii="Times New Roman" w:hAnsi="Times New Roman"/>
          <w:sz w:val="18"/>
          <w:szCs w:val="18"/>
        </w:rPr>
        <w:t>t</w:t>
      </w:r>
      <w:r w:rsidRPr="00114093">
        <w:rPr>
          <w:rFonts w:ascii="Times New Roman" w:hAnsi="Times New Roman"/>
          <w:spacing w:val="-2"/>
          <w:sz w:val="18"/>
          <w:szCs w:val="18"/>
        </w:rPr>
        <w:t>i</w:t>
      </w:r>
      <w:r w:rsidRPr="00114093">
        <w:rPr>
          <w:rFonts w:ascii="Times New Roman" w:hAnsi="Times New Roman"/>
          <w:spacing w:val="1"/>
          <w:sz w:val="18"/>
          <w:szCs w:val="18"/>
        </w:rPr>
        <w:t>on</w:t>
      </w:r>
      <w:r w:rsidRPr="00114093">
        <w:rPr>
          <w:rFonts w:ascii="Times New Roman" w:hAnsi="Times New Roman"/>
          <w:spacing w:val="-1"/>
          <w:sz w:val="18"/>
          <w:szCs w:val="18"/>
        </w:rPr>
        <w:t>a</w:t>
      </w:r>
      <w:r w:rsidRPr="00114093">
        <w:rPr>
          <w:rFonts w:ascii="Times New Roman" w:hAnsi="Times New Roman"/>
          <w:sz w:val="18"/>
          <w:szCs w:val="18"/>
        </w:rPr>
        <w:t>l</w:t>
      </w:r>
      <w:r w:rsidRPr="00114093">
        <w:rPr>
          <w:rFonts w:ascii="Times New Roman" w:hAnsi="Times New Roman"/>
          <w:spacing w:val="16"/>
          <w:sz w:val="18"/>
          <w:szCs w:val="18"/>
        </w:rPr>
        <w:t xml:space="preserve"> </w:t>
      </w:r>
      <w:r w:rsidRPr="00114093">
        <w:rPr>
          <w:rFonts w:ascii="Times New Roman" w:hAnsi="Times New Roman"/>
          <w:spacing w:val="1"/>
          <w:sz w:val="18"/>
          <w:szCs w:val="18"/>
        </w:rPr>
        <w:t>p</w:t>
      </w:r>
      <w:r w:rsidRPr="00114093">
        <w:rPr>
          <w:rFonts w:ascii="Times New Roman" w:hAnsi="Times New Roman"/>
          <w:spacing w:val="-2"/>
          <w:sz w:val="18"/>
          <w:szCs w:val="18"/>
        </w:rPr>
        <w:t>r</w:t>
      </w:r>
      <w:r w:rsidRPr="00114093">
        <w:rPr>
          <w:rFonts w:ascii="Times New Roman" w:hAnsi="Times New Roman"/>
          <w:spacing w:val="1"/>
          <w:sz w:val="18"/>
          <w:szCs w:val="18"/>
        </w:rPr>
        <w:t>og</w:t>
      </w:r>
      <w:r w:rsidRPr="00114093">
        <w:rPr>
          <w:rFonts w:ascii="Times New Roman" w:hAnsi="Times New Roman"/>
          <w:sz w:val="18"/>
          <w:szCs w:val="18"/>
        </w:rPr>
        <w:t>r</w:t>
      </w:r>
      <w:r w:rsidRPr="00114093">
        <w:rPr>
          <w:rFonts w:ascii="Times New Roman" w:hAnsi="Times New Roman"/>
          <w:spacing w:val="-1"/>
          <w:sz w:val="18"/>
          <w:szCs w:val="18"/>
        </w:rPr>
        <w:t>a</w:t>
      </w:r>
      <w:r w:rsidRPr="00114093">
        <w:rPr>
          <w:rFonts w:ascii="Times New Roman" w:hAnsi="Times New Roman"/>
          <w:sz w:val="18"/>
          <w:szCs w:val="18"/>
        </w:rPr>
        <w:t xml:space="preserve">m </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z w:val="18"/>
          <w:szCs w:val="18"/>
        </w:rPr>
        <w:t xml:space="preserve">d </w:t>
      </w:r>
      <w:r w:rsidRPr="00114093">
        <w:rPr>
          <w:rFonts w:ascii="Times New Roman" w:hAnsi="Times New Roman"/>
          <w:spacing w:val="-1"/>
          <w:sz w:val="18"/>
          <w:szCs w:val="18"/>
        </w:rPr>
        <w:t>m</w:t>
      </w:r>
      <w:r w:rsidRPr="00114093">
        <w:rPr>
          <w:rFonts w:ascii="Times New Roman" w:hAnsi="Times New Roman"/>
          <w:spacing w:val="1"/>
          <w:sz w:val="18"/>
          <w:szCs w:val="18"/>
        </w:rPr>
        <w:t>u</w:t>
      </w:r>
      <w:r w:rsidRPr="00114093">
        <w:rPr>
          <w:rFonts w:ascii="Times New Roman" w:hAnsi="Times New Roman"/>
          <w:sz w:val="18"/>
          <w:szCs w:val="18"/>
        </w:rPr>
        <w:t xml:space="preserve">st </w:t>
      </w:r>
      <w:r w:rsidRPr="00114093">
        <w:rPr>
          <w:rFonts w:ascii="Times New Roman" w:hAnsi="Times New Roman"/>
          <w:spacing w:val="2"/>
          <w:sz w:val="18"/>
          <w:szCs w:val="18"/>
        </w:rPr>
        <w:t>n</w:t>
      </w:r>
      <w:r w:rsidRPr="00114093">
        <w:rPr>
          <w:rFonts w:ascii="Times New Roman" w:hAnsi="Times New Roman"/>
          <w:spacing w:val="-1"/>
          <w:sz w:val="18"/>
          <w:szCs w:val="18"/>
        </w:rPr>
        <w:t>o</w:t>
      </w:r>
      <w:r w:rsidRPr="00114093">
        <w:rPr>
          <w:rFonts w:ascii="Times New Roman" w:hAnsi="Times New Roman"/>
          <w:sz w:val="18"/>
          <w:szCs w:val="18"/>
        </w:rPr>
        <w:t>t</w:t>
      </w:r>
      <w:r w:rsidRPr="00114093">
        <w:rPr>
          <w:rFonts w:ascii="Times New Roman" w:hAnsi="Times New Roman"/>
          <w:spacing w:val="1"/>
          <w:sz w:val="18"/>
          <w:szCs w:val="18"/>
        </w:rPr>
        <w:t xml:space="preserve"> </w:t>
      </w:r>
      <w:r w:rsidRPr="00114093">
        <w:rPr>
          <w:rFonts w:ascii="Times New Roman" w:hAnsi="Times New Roman"/>
          <w:spacing w:val="-1"/>
          <w:sz w:val="18"/>
          <w:szCs w:val="18"/>
        </w:rPr>
        <w:t>c</w:t>
      </w:r>
      <w:r w:rsidRPr="00114093">
        <w:rPr>
          <w:rFonts w:ascii="Times New Roman" w:hAnsi="Times New Roman"/>
          <w:spacing w:val="1"/>
          <w:sz w:val="18"/>
          <w:szCs w:val="18"/>
        </w:rPr>
        <w:t>on</w:t>
      </w:r>
      <w:r w:rsidRPr="00114093">
        <w:rPr>
          <w:rFonts w:ascii="Times New Roman" w:hAnsi="Times New Roman"/>
          <w:sz w:val="18"/>
          <w:szCs w:val="18"/>
        </w:rPr>
        <w:t>s</w:t>
      </w:r>
      <w:r w:rsidRPr="00114093">
        <w:rPr>
          <w:rFonts w:ascii="Times New Roman" w:hAnsi="Times New Roman"/>
          <w:spacing w:val="-3"/>
          <w:sz w:val="18"/>
          <w:szCs w:val="18"/>
        </w:rPr>
        <w:t>t</w:t>
      </w:r>
      <w:r w:rsidRPr="00114093">
        <w:rPr>
          <w:rFonts w:ascii="Times New Roman" w:hAnsi="Times New Roman"/>
          <w:sz w:val="18"/>
          <w:szCs w:val="18"/>
        </w:rPr>
        <w:t>i</w:t>
      </w:r>
      <w:r w:rsidRPr="00114093">
        <w:rPr>
          <w:rFonts w:ascii="Times New Roman" w:hAnsi="Times New Roman"/>
          <w:spacing w:val="1"/>
          <w:sz w:val="18"/>
          <w:szCs w:val="18"/>
        </w:rPr>
        <w:t>tu</w:t>
      </w:r>
      <w:r w:rsidRPr="00114093">
        <w:rPr>
          <w:rFonts w:ascii="Times New Roman" w:hAnsi="Times New Roman"/>
          <w:sz w:val="18"/>
          <w:szCs w:val="18"/>
        </w:rPr>
        <w:t>te a</w:t>
      </w:r>
      <w:r w:rsidRPr="00114093">
        <w:rPr>
          <w:rFonts w:ascii="Times New Roman" w:hAnsi="Times New Roman"/>
          <w:spacing w:val="-2"/>
          <w:sz w:val="18"/>
          <w:szCs w:val="18"/>
        </w:rPr>
        <w:t xml:space="preserve"> </w:t>
      </w:r>
      <w:r w:rsidRPr="00114093">
        <w:rPr>
          <w:rFonts w:ascii="Times New Roman" w:hAnsi="Times New Roman"/>
          <w:spacing w:val="1"/>
          <w:sz w:val="18"/>
          <w:szCs w:val="18"/>
        </w:rPr>
        <w:t>h</w:t>
      </w:r>
      <w:r w:rsidRPr="00114093">
        <w:rPr>
          <w:rFonts w:ascii="Times New Roman" w:hAnsi="Times New Roman"/>
          <w:spacing w:val="-1"/>
          <w:sz w:val="18"/>
          <w:szCs w:val="18"/>
        </w:rPr>
        <w:t>ea</w:t>
      </w:r>
      <w:r w:rsidRPr="00114093">
        <w:rPr>
          <w:rFonts w:ascii="Times New Roman" w:hAnsi="Times New Roman"/>
          <w:sz w:val="18"/>
          <w:szCs w:val="18"/>
        </w:rPr>
        <w:t>l</w:t>
      </w:r>
      <w:r w:rsidRPr="00114093">
        <w:rPr>
          <w:rFonts w:ascii="Times New Roman" w:hAnsi="Times New Roman"/>
          <w:spacing w:val="2"/>
          <w:sz w:val="18"/>
          <w:szCs w:val="18"/>
        </w:rPr>
        <w:t>t</w:t>
      </w:r>
      <w:r w:rsidRPr="00114093">
        <w:rPr>
          <w:rFonts w:ascii="Times New Roman" w:hAnsi="Times New Roman"/>
          <w:sz w:val="18"/>
          <w:szCs w:val="18"/>
        </w:rPr>
        <w:t>h</w:t>
      </w:r>
      <w:r w:rsidRPr="00114093">
        <w:rPr>
          <w:rFonts w:ascii="Times New Roman" w:hAnsi="Times New Roman"/>
          <w:spacing w:val="-1"/>
          <w:sz w:val="18"/>
          <w:szCs w:val="18"/>
        </w:rPr>
        <w:t xml:space="preserve"> </w:t>
      </w:r>
      <w:r w:rsidRPr="00114093">
        <w:rPr>
          <w:rFonts w:ascii="Times New Roman" w:hAnsi="Times New Roman"/>
          <w:spacing w:val="1"/>
          <w:sz w:val="18"/>
          <w:szCs w:val="18"/>
        </w:rPr>
        <w:t>h</w:t>
      </w:r>
      <w:r w:rsidRPr="00114093">
        <w:rPr>
          <w:rFonts w:ascii="Times New Roman" w:hAnsi="Times New Roman"/>
          <w:spacing w:val="-1"/>
          <w:sz w:val="18"/>
          <w:szCs w:val="18"/>
        </w:rPr>
        <w:t>aza</w:t>
      </w:r>
      <w:r w:rsidRPr="00114093">
        <w:rPr>
          <w:rFonts w:ascii="Times New Roman" w:hAnsi="Times New Roman"/>
          <w:sz w:val="18"/>
          <w:szCs w:val="18"/>
        </w:rPr>
        <w:t>r</w:t>
      </w:r>
      <w:r w:rsidRPr="00114093">
        <w:rPr>
          <w:rFonts w:ascii="Times New Roman" w:hAnsi="Times New Roman"/>
          <w:spacing w:val="1"/>
          <w:sz w:val="18"/>
          <w:szCs w:val="18"/>
        </w:rPr>
        <w:t>d</w:t>
      </w:r>
      <w:r w:rsidRPr="00114093">
        <w:rPr>
          <w:rFonts w:ascii="Times New Roman" w:hAnsi="Times New Roman"/>
          <w:sz w:val="18"/>
          <w:szCs w:val="18"/>
        </w:rPr>
        <w:t xml:space="preserve">.     </w:t>
      </w:r>
    </w:p>
    <w:p w14:paraId="2FE16EAA" w14:textId="77777777" w:rsidR="00CD0AEF" w:rsidRPr="00114093" w:rsidRDefault="00CD0AEF" w:rsidP="00CD0AEF">
      <w:pPr>
        <w:pStyle w:val="ListParagraph"/>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p>
    <w:p w14:paraId="765F465F" w14:textId="77777777" w:rsidR="00CD0AEF" w:rsidRPr="00114093" w:rsidRDefault="00CD0AEF" w:rsidP="00CD0AEF">
      <w:pPr>
        <w:pStyle w:val="ListParagraph"/>
        <w:numPr>
          <w:ilvl w:val="0"/>
          <w:numId w:val="35"/>
        </w:numPr>
        <w:tabs>
          <w:tab w:val="left" w:pos="11160"/>
          <w:tab w:val="left" w:pos="11940"/>
          <w:tab w:val="left" w:pos="12440"/>
          <w:tab w:val="left" w:pos="13040"/>
          <w:tab w:val="left" w:pos="13680"/>
        </w:tabs>
        <w:spacing w:before="36" w:line="249" w:lineRule="auto"/>
        <w:ind w:right="68"/>
        <w:jc w:val="both"/>
        <w:rPr>
          <w:rFonts w:ascii="Times New Roman" w:hAnsi="Times New Roman"/>
          <w:spacing w:val="8"/>
          <w:sz w:val="18"/>
          <w:szCs w:val="18"/>
        </w:rPr>
      </w:pPr>
      <w:r w:rsidRPr="00114093">
        <w:rPr>
          <w:rFonts w:ascii="Times New Roman" w:hAnsi="Times New Roman"/>
          <w:sz w:val="18"/>
          <w:szCs w:val="18"/>
        </w:rPr>
        <w:t>Cl</w:t>
      </w:r>
      <w:r w:rsidRPr="00114093">
        <w:rPr>
          <w:rFonts w:ascii="Times New Roman" w:hAnsi="Times New Roman"/>
          <w:spacing w:val="1"/>
          <w:sz w:val="18"/>
          <w:szCs w:val="18"/>
        </w:rPr>
        <w:t>o</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pacing w:val="-2"/>
          <w:sz w:val="18"/>
          <w:szCs w:val="18"/>
        </w:rPr>
        <w:t>i</w:t>
      </w:r>
      <w:r w:rsidRPr="00114093">
        <w:rPr>
          <w:rFonts w:ascii="Times New Roman" w:hAnsi="Times New Roman"/>
          <w:spacing w:val="1"/>
          <w:sz w:val="18"/>
          <w:szCs w:val="18"/>
        </w:rPr>
        <w:t>n</w:t>
      </w:r>
      <w:r w:rsidRPr="00114093">
        <w:rPr>
          <w:rFonts w:ascii="Times New Roman" w:hAnsi="Times New Roman"/>
          <w:sz w:val="18"/>
          <w:szCs w:val="18"/>
        </w:rPr>
        <w:t>g</w:t>
      </w:r>
      <w:r w:rsidRPr="00114093">
        <w:rPr>
          <w:rFonts w:ascii="Times New Roman" w:hAnsi="Times New Roman"/>
          <w:spacing w:val="19"/>
          <w:sz w:val="18"/>
          <w:szCs w:val="18"/>
        </w:rPr>
        <w:t xml:space="preserve"> </w:t>
      </w:r>
      <w:r w:rsidRPr="00114093">
        <w:rPr>
          <w:rFonts w:ascii="Times New Roman" w:hAnsi="Times New Roman"/>
          <w:spacing w:val="-1"/>
          <w:sz w:val="18"/>
          <w:szCs w:val="18"/>
        </w:rPr>
        <w:t>m</w:t>
      </w:r>
      <w:r w:rsidRPr="00114093">
        <w:rPr>
          <w:rFonts w:ascii="Times New Roman" w:hAnsi="Times New Roman"/>
          <w:spacing w:val="1"/>
          <w:sz w:val="18"/>
          <w:szCs w:val="18"/>
        </w:rPr>
        <w:t>u</w:t>
      </w:r>
      <w:r w:rsidRPr="00114093">
        <w:rPr>
          <w:rFonts w:ascii="Times New Roman" w:hAnsi="Times New Roman"/>
          <w:sz w:val="18"/>
          <w:szCs w:val="18"/>
        </w:rPr>
        <w:t xml:space="preserve">st </w:t>
      </w:r>
      <w:r w:rsidRPr="00114093">
        <w:rPr>
          <w:rFonts w:ascii="Times New Roman" w:hAnsi="Times New Roman"/>
          <w:spacing w:val="1"/>
          <w:sz w:val="18"/>
          <w:szCs w:val="18"/>
        </w:rPr>
        <w:t>b</w:t>
      </w:r>
      <w:r w:rsidRPr="00114093">
        <w:rPr>
          <w:rFonts w:ascii="Times New Roman" w:hAnsi="Times New Roman"/>
          <w:sz w:val="18"/>
          <w:szCs w:val="18"/>
        </w:rPr>
        <w:t xml:space="preserve">e </w:t>
      </w:r>
      <w:r w:rsidRPr="00114093">
        <w:rPr>
          <w:rFonts w:ascii="Times New Roman" w:hAnsi="Times New Roman"/>
          <w:spacing w:val="1"/>
          <w:sz w:val="18"/>
          <w:szCs w:val="18"/>
        </w:rPr>
        <w:t>o</w:t>
      </w:r>
      <w:r w:rsidRPr="00114093">
        <w:rPr>
          <w:rFonts w:ascii="Times New Roman" w:hAnsi="Times New Roman"/>
          <w:sz w:val="18"/>
          <w:szCs w:val="18"/>
        </w:rPr>
        <w:t>f</w:t>
      </w:r>
      <w:r w:rsidRPr="00114093">
        <w:rPr>
          <w:rFonts w:ascii="Times New Roman" w:hAnsi="Times New Roman"/>
          <w:spacing w:val="19"/>
          <w:sz w:val="18"/>
          <w:szCs w:val="18"/>
        </w:rPr>
        <w:t xml:space="preserve"> </w:t>
      </w:r>
      <w:r w:rsidRPr="00114093">
        <w:rPr>
          <w:rFonts w:ascii="Times New Roman" w:hAnsi="Times New Roman"/>
          <w:spacing w:val="-1"/>
          <w:sz w:val="18"/>
          <w:szCs w:val="18"/>
        </w:rPr>
        <w:t>a</w:t>
      </w:r>
      <w:r w:rsidRPr="00114093">
        <w:rPr>
          <w:rFonts w:ascii="Times New Roman" w:hAnsi="Times New Roman"/>
          <w:spacing w:val="1"/>
          <w:sz w:val="18"/>
          <w:szCs w:val="18"/>
        </w:rPr>
        <w:t>pp</w:t>
      </w:r>
      <w:r w:rsidRPr="00114093">
        <w:rPr>
          <w:rFonts w:ascii="Times New Roman" w:hAnsi="Times New Roman"/>
          <w:spacing w:val="-2"/>
          <w:sz w:val="18"/>
          <w:szCs w:val="18"/>
        </w:rPr>
        <w:t>r</w:t>
      </w:r>
      <w:r w:rsidRPr="00114093">
        <w:rPr>
          <w:rFonts w:ascii="Times New Roman" w:hAnsi="Times New Roman"/>
          <w:spacing w:val="1"/>
          <w:sz w:val="18"/>
          <w:szCs w:val="18"/>
        </w:rPr>
        <w:t>o</w:t>
      </w:r>
      <w:r w:rsidRPr="00114093">
        <w:rPr>
          <w:rFonts w:ascii="Times New Roman" w:hAnsi="Times New Roman"/>
          <w:spacing w:val="-1"/>
          <w:sz w:val="18"/>
          <w:szCs w:val="18"/>
        </w:rPr>
        <w:t>p</w:t>
      </w:r>
      <w:r w:rsidRPr="00114093">
        <w:rPr>
          <w:rFonts w:ascii="Times New Roman" w:hAnsi="Times New Roman"/>
          <w:sz w:val="18"/>
          <w:szCs w:val="18"/>
        </w:rPr>
        <w:t>riate le</w:t>
      </w:r>
      <w:r w:rsidRPr="00114093">
        <w:rPr>
          <w:rFonts w:ascii="Times New Roman" w:hAnsi="Times New Roman"/>
          <w:spacing w:val="1"/>
          <w:sz w:val="18"/>
          <w:szCs w:val="18"/>
        </w:rPr>
        <w:t>ng</w:t>
      </w:r>
      <w:r w:rsidRPr="00114093">
        <w:rPr>
          <w:rFonts w:ascii="Times New Roman" w:hAnsi="Times New Roman"/>
          <w:spacing w:val="-2"/>
          <w:sz w:val="18"/>
          <w:szCs w:val="18"/>
        </w:rPr>
        <w:t>t</w:t>
      </w:r>
      <w:r w:rsidRPr="00114093">
        <w:rPr>
          <w:rFonts w:ascii="Times New Roman" w:hAnsi="Times New Roman"/>
          <w:sz w:val="18"/>
          <w:szCs w:val="18"/>
        </w:rPr>
        <w:t>h</w:t>
      </w:r>
      <w:r w:rsidRPr="00114093">
        <w:rPr>
          <w:rFonts w:ascii="Times New Roman" w:hAnsi="Times New Roman"/>
          <w:spacing w:val="4"/>
          <w:sz w:val="18"/>
          <w:szCs w:val="18"/>
        </w:rPr>
        <w:t xml:space="preserve"> </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z w:val="18"/>
          <w:szCs w:val="18"/>
        </w:rPr>
        <w:t>d</w:t>
      </w:r>
      <w:r w:rsidRPr="00114093">
        <w:rPr>
          <w:rFonts w:ascii="Times New Roman" w:hAnsi="Times New Roman"/>
          <w:spacing w:val="4"/>
          <w:sz w:val="18"/>
          <w:szCs w:val="18"/>
        </w:rPr>
        <w:t xml:space="preserve"> </w:t>
      </w:r>
      <w:r w:rsidRPr="00114093">
        <w:rPr>
          <w:rFonts w:ascii="Times New Roman" w:hAnsi="Times New Roman"/>
          <w:spacing w:val="-2"/>
          <w:sz w:val="18"/>
          <w:szCs w:val="18"/>
        </w:rPr>
        <w:t>f</w:t>
      </w:r>
      <w:r w:rsidRPr="00114093">
        <w:rPr>
          <w:rFonts w:ascii="Times New Roman" w:hAnsi="Times New Roman"/>
          <w:sz w:val="18"/>
          <w:szCs w:val="18"/>
        </w:rPr>
        <w:t>i</w:t>
      </w:r>
      <w:r w:rsidRPr="00114093">
        <w:rPr>
          <w:rFonts w:ascii="Times New Roman" w:hAnsi="Times New Roman"/>
          <w:spacing w:val="1"/>
          <w:sz w:val="18"/>
          <w:szCs w:val="18"/>
        </w:rPr>
        <w:t>t</w:t>
      </w:r>
      <w:r w:rsidRPr="00114093">
        <w:rPr>
          <w:rFonts w:ascii="Times New Roman" w:hAnsi="Times New Roman"/>
          <w:sz w:val="18"/>
          <w:szCs w:val="18"/>
        </w:rPr>
        <w:t>.</w:t>
      </w:r>
      <w:r w:rsidRPr="00114093">
        <w:rPr>
          <w:rFonts w:ascii="Times New Roman" w:hAnsi="Times New Roman"/>
          <w:spacing w:val="3"/>
          <w:sz w:val="18"/>
          <w:szCs w:val="18"/>
        </w:rPr>
        <w:t xml:space="preserve"> </w:t>
      </w:r>
      <w:r w:rsidRPr="00114093">
        <w:rPr>
          <w:rFonts w:ascii="Times New Roman" w:hAnsi="Times New Roman"/>
          <w:spacing w:val="-2"/>
          <w:sz w:val="18"/>
          <w:szCs w:val="18"/>
        </w:rPr>
        <w:t>T</w:t>
      </w:r>
      <w:r w:rsidRPr="00114093">
        <w:rPr>
          <w:rFonts w:ascii="Times New Roman" w:hAnsi="Times New Roman"/>
          <w:sz w:val="18"/>
          <w:szCs w:val="18"/>
        </w:rPr>
        <w:t>o</w:t>
      </w:r>
      <w:r w:rsidRPr="00114093">
        <w:rPr>
          <w:rFonts w:ascii="Times New Roman" w:hAnsi="Times New Roman"/>
          <w:spacing w:val="4"/>
          <w:sz w:val="18"/>
          <w:szCs w:val="18"/>
        </w:rPr>
        <w:t xml:space="preserve"> </w:t>
      </w:r>
      <w:r w:rsidRPr="00114093">
        <w:rPr>
          <w:rFonts w:ascii="Times New Roman" w:hAnsi="Times New Roman"/>
          <w:spacing w:val="1"/>
          <w:sz w:val="18"/>
          <w:szCs w:val="18"/>
        </w:rPr>
        <w:t>b</w:t>
      </w:r>
      <w:r w:rsidRPr="00114093">
        <w:rPr>
          <w:rFonts w:ascii="Times New Roman" w:hAnsi="Times New Roman"/>
          <w:sz w:val="18"/>
          <w:szCs w:val="18"/>
        </w:rPr>
        <w:t>e</w:t>
      </w:r>
      <w:r w:rsidRPr="00114093">
        <w:rPr>
          <w:rFonts w:ascii="Times New Roman" w:hAnsi="Times New Roman"/>
          <w:spacing w:val="2"/>
          <w:sz w:val="18"/>
          <w:szCs w:val="18"/>
        </w:rPr>
        <w:t xml:space="preserve"> </w:t>
      </w:r>
      <w:r w:rsidRPr="00114093">
        <w:rPr>
          <w:rFonts w:ascii="Times New Roman" w:hAnsi="Times New Roman"/>
          <w:spacing w:val="-1"/>
          <w:sz w:val="18"/>
          <w:szCs w:val="18"/>
        </w:rPr>
        <w:t>acce</w:t>
      </w:r>
      <w:r w:rsidRPr="00114093">
        <w:rPr>
          <w:rFonts w:ascii="Times New Roman" w:hAnsi="Times New Roman"/>
          <w:spacing w:val="1"/>
          <w:sz w:val="18"/>
          <w:szCs w:val="18"/>
        </w:rPr>
        <w:t>p</w:t>
      </w:r>
      <w:r w:rsidRPr="00114093">
        <w:rPr>
          <w:rFonts w:ascii="Times New Roman" w:hAnsi="Times New Roman"/>
          <w:sz w:val="18"/>
          <w:szCs w:val="18"/>
        </w:rPr>
        <w:t>ta</w:t>
      </w:r>
      <w:r w:rsidRPr="00114093">
        <w:rPr>
          <w:rFonts w:ascii="Times New Roman" w:hAnsi="Times New Roman"/>
          <w:spacing w:val="1"/>
          <w:sz w:val="18"/>
          <w:szCs w:val="18"/>
        </w:rPr>
        <w:t>b</w:t>
      </w:r>
      <w:r w:rsidRPr="00114093">
        <w:rPr>
          <w:rFonts w:ascii="Times New Roman" w:hAnsi="Times New Roman"/>
          <w:sz w:val="18"/>
          <w:szCs w:val="18"/>
        </w:rPr>
        <w:t>le,</w:t>
      </w:r>
      <w:r w:rsidRPr="00114093">
        <w:rPr>
          <w:rFonts w:ascii="Times New Roman" w:hAnsi="Times New Roman"/>
          <w:spacing w:val="3"/>
          <w:sz w:val="18"/>
          <w:szCs w:val="18"/>
        </w:rPr>
        <w:t xml:space="preserve"> </w:t>
      </w:r>
      <w:r w:rsidRPr="00114093">
        <w:rPr>
          <w:rFonts w:ascii="Times New Roman" w:hAnsi="Times New Roman"/>
          <w:spacing w:val="-3"/>
          <w:sz w:val="18"/>
          <w:szCs w:val="18"/>
        </w:rPr>
        <w:t>s</w:t>
      </w:r>
      <w:r w:rsidRPr="00114093">
        <w:rPr>
          <w:rFonts w:ascii="Times New Roman" w:hAnsi="Times New Roman"/>
          <w:spacing w:val="1"/>
          <w:sz w:val="18"/>
          <w:szCs w:val="18"/>
        </w:rPr>
        <w:t>ho</w:t>
      </w:r>
      <w:r w:rsidRPr="00114093">
        <w:rPr>
          <w:rFonts w:ascii="Times New Roman" w:hAnsi="Times New Roman"/>
          <w:sz w:val="18"/>
          <w:szCs w:val="18"/>
        </w:rPr>
        <w:t xml:space="preserve">rt </w:t>
      </w:r>
      <w:r w:rsidRPr="00114093">
        <w:rPr>
          <w:rFonts w:ascii="Times New Roman" w:hAnsi="Times New Roman"/>
          <w:spacing w:val="1"/>
          <w:sz w:val="18"/>
          <w:szCs w:val="18"/>
        </w:rPr>
        <w:t>p</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z w:val="18"/>
          <w:szCs w:val="18"/>
        </w:rPr>
        <w:t>ts</w:t>
      </w:r>
      <w:r w:rsidRPr="00114093">
        <w:rPr>
          <w:rFonts w:ascii="Times New Roman" w:hAnsi="Times New Roman"/>
          <w:spacing w:val="24"/>
          <w:sz w:val="18"/>
          <w:szCs w:val="18"/>
        </w:rPr>
        <w:t xml:space="preserve"> </w:t>
      </w:r>
      <w:r w:rsidRPr="00114093">
        <w:rPr>
          <w:rFonts w:ascii="Times New Roman" w:hAnsi="Times New Roman"/>
          <w:spacing w:val="-1"/>
          <w:sz w:val="18"/>
          <w:szCs w:val="18"/>
        </w:rPr>
        <w:t>an</w:t>
      </w:r>
      <w:r w:rsidRPr="00114093">
        <w:rPr>
          <w:rFonts w:ascii="Times New Roman" w:hAnsi="Times New Roman"/>
          <w:sz w:val="18"/>
          <w:szCs w:val="18"/>
        </w:rPr>
        <w:t>d</w:t>
      </w:r>
      <w:r w:rsidRPr="00114093">
        <w:rPr>
          <w:rFonts w:ascii="Times New Roman" w:hAnsi="Times New Roman"/>
          <w:spacing w:val="26"/>
          <w:sz w:val="18"/>
          <w:szCs w:val="18"/>
        </w:rPr>
        <w:t xml:space="preserve"> </w:t>
      </w:r>
      <w:r w:rsidRPr="00114093">
        <w:rPr>
          <w:rFonts w:ascii="Times New Roman" w:hAnsi="Times New Roman"/>
          <w:sz w:val="18"/>
          <w:szCs w:val="18"/>
        </w:rPr>
        <w:t>s</w:t>
      </w:r>
      <w:r w:rsidRPr="00114093">
        <w:rPr>
          <w:rFonts w:ascii="Times New Roman" w:hAnsi="Times New Roman"/>
          <w:spacing w:val="1"/>
          <w:sz w:val="18"/>
          <w:szCs w:val="18"/>
        </w:rPr>
        <w:t>k</w:t>
      </w:r>
      <w:r w:rsidRPr="00114093">
        <w:rPr>
          <w:rFonts w:ascii="Times New Roman" w:hAnsi="Times New Roman"/>
          <w:sz w:val="18"/>
          <w:szCs w:val="18"/>
        </w:rPr>
        <w:t>ir</w:t>
      </w:r>
      <w:r w:rsidRPr="00114093">
        <w:rPr>
          <w:rFonts w:ascii="Times New Roman" w:hAnsi="Times New Roman"/>
          <w:spacing w:val="1"/>
          <w:sz w:val="18"/>
          <w:szCs w:val="18"/>
        </w:rPr>
        <w:t>t</w:t>
      </w:r>
      <w:r w:rsidRPr="00114093">
        <w:rPr>
          <w:rFonts w:ascii="Times New Roman" w:hAnsi="Times New Roman"/>
          <w:sz w:val="18"/>
          <w:szCs w:val="18"/>
        </w:rPr>
        <w:t>s</w:t>
      </w:r>
      <w:r w:rsidRPr="00114093">
        <w:rPr>
          <w:rFonts w:ascii="Times New Roman" w:hAnsi="Times New Roman"/>
          <w:spacing w:val="24"/>
          <w:sz w:val="18"/>
          <w:szCs w:val="18"/>
        </w:rPr>
        <w:t xml:space="preserve"> </w:t>
      </w:r>
      <w:r w:rsidRPr="00114093">
        <w:rPr>
          <w:rFonts w:ascii="Times New Roman" w:hAnsi="Times New Roman"/>
          <w:spacing w:val="-1"/>
          <w:sz w:val="18"/>
          <w:szCs w:val="18"/>
        </w:rPr>
        <w:t>m</w:t>
      </w:r>
      <w:r w:rsidRPr="00114093">
        <w:rPr>
          <w:rFonts w:ascii="Times New Roman" w:hAnsi="Times New Roman"/>
          <w:spacing w:val="1"/>
          <w:sz w:val="18"/>
          <w:szCs w:val="18"/>
        </w:rPr>
        <w:t>u</w:t>
      </w:r>
      <w:r w:rsidRPr="00114093">
        <w:rPr>
          <w:rFonts w:ascii="Times New Roman" w:hAnsi="Times New Roman"/>
          <w:sz w:val="18"/>
          <w:szCs w:val="18"/>
        </w:rPr>
        <w:t>st</w:t>
      </w:r>
      <w:r w:rsidRPr="00114093">
        <w:rPr>
          <w:rFonts w:ascii="Times New Roman" w:hAnsi="Times New Roman"/>
          <w:spacing w:val="22"/>
          <w:sz w:val="18"/>
          <w:szCs w:val="18"/>
        </w:rPr>
        <w:t xml:space="preserve"> </w:t>
      </w:r>
      <w:r w:rsidRPr="00114093">
        <w:rPr>
          <w:rFonts w:ascii="Times New Roman" w:hAnsi="Times New Roman"/>
          <w:spacing w:val="-1"/>
          <w:sz w:val="18"/>
          <w:szCs w:val="18"/>
        </w:rPr>
        <w:t>e</w:t>
      </w:r>
      <w:r w:rsidRPr="00114093">
        <w:rPr>
          <w:rFonts w:ascii="Times New Roman" w:hAnsi="Times New Roman"/>
          <w:spacing w:val="1"/>
          <w:sz w:val="18"/>
          <w:szCs w:val="18"/>
        </w:rPr>
        <w:t>x</w:t>
      </w:r>
      <w:r w:rsidRPr="00114093">
        <w:rPr>
          <w:rFonts w:ascii="Times New Roman" w:hAnsi="Times New Roman"/>
          <w:sz w:val="18"/>
          <w:szCs w:val="18"/>
        </w:rPr>
        <w:t>te</w:t>
      </w:r>
      <w:r w:rsidRPr="00114093">
        <w:rPr>
          <w:rFonts w:ascii="Times New Roman" w:hAnsi="Times New Roman"/>
          <w:spacing w:val="-2"/>
          <w:sz w:val="18"/>
          <w:szCs w:val="18"/>
        </w:rPr>
        <w:t>n</w:t>
      </w:r>
      <w:r w:rsidRPr="00114093">
        <w:rPr>
          <w:rFonts w:ascii="Times New Roman" w:hAnsi="Times New Roman"/>
          <w:sz w:val="18"/>
          <w:szCs w:val="18"/>
        </w:rPr>
        <w:t>d</w:t>
      </w:r>
      <w:r w:rsidRPr="00114093">
        <w:rPr>
          <w:rFonts w:ascii="Times New Roman" w:hAnsi="Times New Roman"/>
          <w:spacing w:val="26"/>
          <w:sz w:val="18"/>
          <w:szCs w:val="18"/>
        </w:rPr>
        <w:t xml:space="preserve"> </w:t>
      </w:r>
      <w:r w:rsidRPr="00114093">
        <w:rPr>
          <w:rFonts w:ascii="Times New Roman" w:hAnsi="Times New Roman"/>
          <w:spacing w:val="1"/>
          <w:sz w:val="18"/>
          <w:szCs w:val="18"/>
        </w:rPr>
        <w:t>b</w:t>
      </w:r>
      <w:r w:rsidRPr="00114093">
        <w:rPr>
          <w:rFonts w:ascii="Times New Roman" w:hAnsi="Times New Roman"/>
          <w:spacing w:val="-3"/>
          <w:sz w:val="18"/>
          <w:szCs w:val="18"/>
        </w:rPr>
        <w:t>e</w:t>
      </w:r>
      <w:r w:rsidRPr="00114093">
        <w:rPr>
          <w:rFonts w:ascii="Times New Roman" w:hAnsi="Times New Roman"/>
          <w:spacing w:val="1"/>
          <w:sz w:val="18"/>
          <w:szCs w:val="18"/>
        </w:rPr>
        <w:t>yo</w:t>
      </w:r>
      <w:r w:rsidRPr="00114093">
        <w:rPr>
          <w:rFonts w:ascii="Times New Roman" w:hAnsi="Times New Roman"/>
          <w:spacing w:val="-1"/>
          <w:sz w:val="18"/>
          <w:szCs w:val="18"/>
        </w:rPr>
        <w:t>n</w:t>
      </w:r>
      <w:r w:rsidRPr="00114093">
        <w:rPr>
          <w:rFonts w:ascii="Times New Roman" w:hAnsi="Times New Roman"/>
          <w:sz w:val="18"/>
          <w:szCs w:val="18"/>
        </w:rPr>
        <w:t xml:space="preserve">d </w:t>
      </w:r>
      <w:r w:rsidRPr="00114093">
        <w:rPr>
          <w:rFonts w:ascii="Times New Roman" w:hAnsi="Times New Roman"/>
          <w:spacing w:val="-1"/>
          <w:sz w:val="18"/>
          <w:szCs w:val="18"/>
        </w:rPr>
        <w:t>e</w:t>
      </w:r>
      <w:r w:rsidRPr="00114093">
        <w:rPr>
          <w:rFonts w:ascii="Times New Roman" w:hAnsi="Times New Roman"/>
          <w:sz w:val="18"/>
          <w:szCs w:val="18"/>
        </w:rPr>
        <w:t>i</w:t>
      </w:r>
      <w:r w:rsidRPr="00114093">
        <w:rPr>
          <w:rFonts w:ascii="Times New Roman" w:hAnsi="Times New Roman"/>
          <w:spacing w:val="1"/>
          <w:sz w:val="18"/>
          <w:szCs w:val="18"/>
        </w:rPr>
        <w:t>th</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3"/>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e</w:t>
      </w:r>
      <w:r w:rsidRPr="00114093">
        <w:rPr>
          <w:rFonts w:ascii="Times New Roman" w:hAnsi="Times New Roman"/>
          <w:spacing w:val="2"/>
          <w:sz w:val="18"/>
          <w:szCs w:val="18"/>
        </w:rPr>
        <w:t xml:space="preserve"> </w:t>
      </w:r>
      <w:r w:rsidRPr="00114093">
        <w:rPr>
          <w:rFonts w:ascii="Times New Roman" w:hAnsi="Times New Roman"/>
          <w:sz w:val="18"/>
          <w:szCs w:val="18"/>
        </w:rPr>
        <w:t>fi</w:t>
      </w:r>
      <w:r w:rsidRPr="00114093">
        <w:rPr>
          <w:rFonts w:ascii="Times New Roman" w:hAnsi="Times New Roman"/>
          <w:spacing w:val="-1"/>
          <w:sz w:val="18"/>
          <w:szCs w:val="18"/>
        </w:rPr>
        <w:t>n</w:t>
      </w:r>
      <w:r w:rsidRPr="00114093">
        <w:rPr>
          <w:rFonts w:ascii="Times New Roman" w:hAnsi="Times New Roman"/>
          <w:spacing w:val="1"/>
          <w:sz w:val="18"/>
          <w:szCs w:val="18"/>
        </w:rPr>
        <w:t>g</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3"/>
          <w:sz w:val="18"/>
          <w:szCs w:val="18"/>
        </w:rPr>
        <w:t xml:space="preserve"> </w:t>
      </w:r>
      <w:r w:rsidRPr="00114093">
        <w:rPr>
          <w:rFonts w:ascii="Times New Roman" w:hAnsi="Times New Roman"/>
          <w:sz w:val="18"/>
          <w:szCs w:val="18"/>
        </w:rPr>
        <w:t>t</w:t>
      </w:r>
      <w:r w:rsidRPr="00114093">
        <w:rPr>
          <w:rFonts w:ascii="Times New Roman" w:hAnsi="Times New Roman"/>
          <w:spacing w:val="-2"/>
          <w:sz w:val="18"/>
          <w:szCs w:val="18"/>
        </w:rPr>
        <w:t>i</w:t>
      </w:r>
      <w:r w:rsidRPr="00114093">
        <w:rPr>
          <w:rFonts w:ascii="Times New Roman" w:hAnsi="Times New Roman"/>
          <w:spacing w:val="1"/>
          <w:sz w:val="18"/>
          <w:szCs w:val="18"/>
        </w:rPr>
        <w:t>p</w:t>
      </w:r>
      <w:r w:rsidRPr="00114093">
        <w:rPr>
          <w:rFonts w:ascii="Times New Roman" w:hAnsi="Times New Roman"/>
          <w:sz w:val="18"/>
          <w:szCs w:val="18"/>
        </w:rPr>
        <w:t>s</w:t>
      </w:r>
      <w:r w:rsidRPr="00114093">
        <w:rPr>
          <w:rFonts w:ascii="Times New Roman" w:hAnsi="Times New Roman"/>
          <w:spacing w:val="2"/>
          <w:sz w:val="18"/>
          <w:szCs w:val="18"/>
        </w:rPr>
        <w:t xml:space="preserve"> </w:t>
      </w:r>
      <w:r w:rsidRPr="00114093">
        <w:rPr>
          <w:rFonts w:ascii="Times New Roman" w:hAnsi="Times New Roman"/>
          <w:sz w:val="18"/>
          <w:szCs w:val="18"/>
        </w:rPr>
        <w:t>w</w:t>
      </w:r>
      <w:r w:rsidRPr="00114093">
        <w:rPr>
          <w:rFonts w:ascii="Times New Roman" w:hAnsi="Times New Roman"/>
          <w:spacing w:val="1"/>
          <w:sz w:val="18"/>
          <w:szCs w:val="18"/>
        </w:rPr>
        <w:t>h</w:t>
      </w:r>
      <w:r w:rsidRPr="00114093">
        <w:rPr>
          <w:rFonts w:ascii="Times New Roman" w:hAnsi="Times New Roman"/>
          <w:spacing w:val="-1"/>
          <w:sz w:val="18"/>
          <w:szCs w:val="18"/>
        </w:rPr>
        <w:t>e</w:t>
      </w:r>
      <w:r w:rsidRPr="00114093">
        <w:rPr>
          <w:rFonts w:ascii="Times New Roman" w:hAnsi="Times New Roman"/>
          <w:sz w:val="18"/>
          <w:szCs w:val="18"/>
        </w:rPr>
        <w:t>n</w:t>
      </w:r>
      <w:r w:rsidRPr="00114093">
        <w:rPr>
          <w:rFonts w:ascii="Times New Roman" w:hAnsi="Times New Roman"/>
          <w:spacing w:val="4"/>
          <w:sz w:val="18"/>
          <w:szCs w:val="18"/>
        </w:rPr>
        <w:t xml:space="preserve"> </w:t>
      </w:r>
      <w:r w:rsidRPr="00114093">
        <w:rPr>
          <w:rFonts w:ascii="Times New Roman" w:hAnsi="Times New Roman"/>
          <w:spacing w:val="-2"/>
          <w:sz w:val="18"/>
          <w:szCs w:val="18"/>
        </w:rPr>
        <w:t>t</w:t>
      </w:r>
      <w:r w:rsidRPr="00114093">
        <w:rPr>
          <w:rFonts w:ascii="Times New Roman" w:hAnsi="Times New Roman"/>
          <w:spacing w:val="1"/>
          <w:sz w:val="18"/>
          <w:szCs w:val="18"/>
        </w:rPr>
        <w:t>h</w:t>
      </w:r>
      <w:r w:rsidRPr="00114093">
        <w:rPr>
          <w:rFonts w:ascii="Times New Roman" w:hAnsi="Times New Roman"/>
          <w:sz w:val="18"/>
          <w:szCs w:val="18"/>
        </w:rPr>
        <w:t>e</w:t>
      </w:r>
      <w:r w:rsidRPr="00114093">
        <w:rPr>
          <w:rFonts w:ascii="Times New Roman" w:hAnsi="Times New Roman"/>
          <w:spacing w:val="2"/>
          <w:sz w:val="18"/>
          <w:szCs w:val="18"/>
        </w:rPr>
        <w:t xml:space="preserve"> </w:t>
      </w:r>
      <w:r w:rsidRPr="00114093">
        <w:rPr>
          <w:rFonts w:ascii="Times New Roman" w:hAnsi="Times New Roman"/>
          <w:sz w:val="18"/>
          <w:szCs w:val="18"/>
        </w:rPr>
        <w:t>st</w:t>
      </w:r>
      <w:r w:rsidRPr="00114093">
        <w:rPr>
          <w:rFonts w:ascii="Times New Roman" w:hAnsi="Times New Roman"/>
          <w:spacing w:val="-1"/>
          <w:sz w:val="18"/>
          <w:szCs w:val="18"/>
        </w:rPr>
        <w:t>u</w:t>
      </w:r>
      <w:r w:rsidRPr="00114093">
        <w:rPr>
          <w:rFonts w:ascii="Times New Roman" w:hAnsi="Times New Roman"/>
          <w:spacing w:val="1"/>
          <w:sz w:val="18"/>
          <w:szCs w:val="18"/>
        </w:rPr>
        <w:t>d</w:t>
      </w:r>
      <w:r w:rsidRPr="00114093">
        <w:rPr>
          <w:rFonts w:ascii="Times New Roman" w:hAnsi="Times New Roman"/>
          <w:spacing w:val="-1"/>
          <w:sz w:val="18"/>
          <w:szCs w:val="18"/>
        </w:rPr>
        <w:t>e</w:t>
      </w:r>
      <w:r w:rsidRPr="00114093">
        <w:rPr>
          <w:rFonts w:ascii="Times New Roman" w:hAnsi="Times New Roman"/>
          <w:spacing w:val="1"/>
          <w:sz w:val="18"/>
          <w:szCs w:val="18"/>
        </w:rPr>
        <w:t>n</w:t>
      </w:r>
      <w:r w:rsidRPr="00114093">
        <w:rPr>
          <w:rFonts w:ascii="Times New Roman" w:hAnsi="Times New Roman"/>
          <w:sz w:val="18"/>
          <w:szCs w:val="18"/>
        </w:rPr>
        <w:t xml:space="preserve">t </w:t>
      </w:r>
      <w:r w:rsidRPr="00114093">
        <w:rPr>
          <w:rFonts w:ascii="Times New Roman" w:hAnsi="Times New Roman"/>
          <w:spacing w:val="-1"/>
          <w:sz w:val="18"/>
          <w:szCs w:val="18"/>
        </w:rPr>
        <w:t>e</w:t>
      </w:r>
      <w:r w:rsidRPr="00114093">
        <w:rPr>
          <w:rFonts w:ascii="Times New Roman" w:hAnsi="Times New Roman"/>
          <w:spacing w:val="1"/>
          <w:sz w:val="18"/>
          <w:szCs w:val="18"/>
        </w:rPr>
        <w:t>x</w:t>
      </w:r>
      <w:r w:rsidRPr="00114093">
        <w:rPr>
          <w:rFonts w:ascii="Times New Roman" w:hAnsi="Times New Roman"/>
          <w:sz w:val="18"/>
          <w:szCs w:val="18"/>
        </w:rPr>
        <w:t>te</w:t>
      </w:r>
      <w:r w:rsidRPr="00114093">
        <w:rPr>
          <w:rFonts w:ascii="Times New Roman" w:hAnsi="Times New Roman"/>
          <w:spacing w:val="1"/>
          <w:sz w:val="18"/>
          <w:szCs w:val="18"/>
        </w:rPr>
        <w:t>nd</w:t>
      </w:r>
      <w:r w:rsidRPr="00114093">
        <w:rPr>
          <w:rFonts w:ascii="Times New Roman" w:hAnsi="Times New Roman"/>
          <w:sz w:val="18"/>
          <w:szCs w:val="18"/>
        </w:rPr>
        <w:t xml:space="preserve">s </w:t>
      </w:r>
      <w:r w:rsidRPr="00114093">
        <w:rPr>
          <w:rFonts w:ascii="Times New Roman" w:hAnsi="Times New Roman"/>
          <w:spacing w:val="-1"/>
          <w:sz w:val="18"/>
          <w:szCs w:val="18"/>
        </w:rPr>
        <w:t>a</w:t>
      </w:r>
      <w:r w:rsidRPr="00114093">
        <w:rPr>
          <w:rFonts w:ascii="Times New Roman" w:hAnsi="Times New Roman"/>
          <w:sz w:val="18"/>
          <w:szCs w:val="18"/>
        </w:rPr>
        <w:t>r</w:t>
      </w:r>
      <w:r w:rsidRPr="00114093">
        <w:rPr>
          <w:rFonts w:ascii="Times New Roman" w:hAnsi="Times New Roman"/>
          <w:spacing w:val="-1"/>
          <w:sz w:val="18"/>
          <w:szCs w:val="18"/>
        </w:rPr>
        <w:t>m</w:t>
      </w:r>
      <w:r w:rsidRPr="00114093">
        <w:rPr>
          <w:rFonts w:ascii="Times New Roman" w:hAnsi="Times New Roman"/>
          <w:sz w:val="18"/>
          <w:szCs w:val="18"/>
        </w:rPr>
        <w:t>s</w:t>
      </w:r>
      <w:r w:rsidRPr="00114093">
        <w:rPr>
          <w:rFonts w:ascii="Times New Roman" w:hAnsi="Times New Roman"/>
          <w:spacing w:val="25"/>
          <w:sz w:val="18"/>
          <w:szCs w:val="18"/>
        </w:rPr>
        <w:t xml:space="preserve"> </w:t>
      </w:r>
      <w:r w:rsidRPr="00114093">
        <w:rPr>
          <w:rFonts w:ascii="Times New Roman" w:hAnsi="Times New Roman"/>
          <w:spacing w:val="-1"/>
          <w:sz w:val="18"/>
          <w:szCs w:val="18"/>
        </w:rPr>
        <w:t>d</w:t>
      </w:r>
      <w:r w:rsidRPr="00114093">
        <w:rPr>
          <w:rFonts w:ascii="Times New Roman" w:hAnsi="Times New Roman"/>
          <w:spacing w:val="1"/>
          <w:sz w:val="18"/>
          <w:szCs w:val="18"/>
        </w:rPr>
        <w:t>o</w:t>
      </w:r>
      <w:r w:rsidRPr="00114093">
        <w:rPr>
          <w:rFonts w:ascii="Times New Roman" w:hAnsi="Times New Roman"/>
          <w:sz w:val="18"/>
          <w:szCs w:val="18"/>
        </w:rPr>
        <w:t>w</w:t>
      </w:r>
      <w:r w:rsidRPr="00114093">
        <w:rPr>
          <w:rFonts w:ascii="Times New Roman" w:hAnsi="Times New Roman"/>
          <w:spacing w:val="1"/>
          <w:sz w:val="18"/>
          <w:szCs w:val="18"/>
        </w:rPr>
        <w:t>n</w:t>
      </w:r>
      <w:r w:rsidRPr="00114093">
        <w:rPr>
          <w:rFonts w:ascii="Times New Roman" w:hAnsi="Times New Roman"/>
          <w:sz w:val="18"/>
          <w:szCs w:val="18"/>
        </w:rPr>
        <w:t>w</w:t>
      </w:r>
      <w:r w:rsidRPr="00114093">
        <w:rPr>
          <w:rFonts w:ascii="Times New Roman" w:hAnsi="Times New Roman"/>
          <w:spacing w:val="-1"/>
          <w:sz w:val="18"/>
          <w:szCs w:val="18"/>
        </w:rPr>
        <w:t>a</w:t>
      </w:r>
      <w:r w:rsidRPr="00114093">
        <w:rPr>
          <w:rFonts w:ascii="Times New Roman" w:hAnsi="Times New Roman"/>
          <w:sz w:val="18"/>
          <w:szCs w:val="18"/>
        </w:rPr>
        <w:t xml:space="preserve">rd </w:t>
      </w:r>
      <w:r w:rsidRPr="00114093">
        <w:rPr>
          <w:rFonts w:ascii="Times New Roman" w:hAnsi="Times New Roman"/>
          <w:spacing w:val="-1"/>
          <w:sz w:val="18"/>
          <w:szCs w:val="18"/>
        </w:rPr>
        <w:t>a</w:t>
      </w:r>
      <w:r w:rsidRPr="00114093">
        <w:rPr>
          <w:rFonts w:ascii="Times New Roman" w:hAnsi="Times New Roman"/>
          <w:sz w:val="18"/>
          <w:szCs w:val="18"/>
        </w:rPr>
        <w:t>l</w:t>
      </w:r>
      <w:r w:rsidRPr="00114093">
        <w:rPr>
          <w:rFonts w:ascii="Times New Roman" w:hAnsi="Times New Roman"/>
          <w:spacing w:val="-1"/>
          <w:sz w:val="18"/>
          <w:szCs w:val="18"/>
        </w:rPr>
        <w:t>o</w:t>
      </w:r>
      <w:r w:rsidRPr="00114093">
        <w:rPr>
          <w:rFonts w:ascii="Times New Roman" w:hAnsi="Times New Roman"/>
          <w:spacing w:val="1"/>
          <w:sz w:val="18"/>
          <w:szCs w:val="18"/>
        </w:rPr>
        <w:t>n</w:t>
      </w:r>
      <w:r w:rsidRPr="00114093">
        <w:rPr>
          <w:rFonts w:ascii="Times New Roman" w:hAnsi="Times New Roman"/>
          <w:sz w:val="18"/>
          <w:szCs w:val="18"/>
        </w:rPr>
        <w:t>g t</w:t>
      </w:r>
      <w:r w:rsidRPr="00114093">
        <w:rPr>
          <w:rFonts w:ascii="Times New Roman" w:hAnsi="Times New Roman"/>
          <w:spacing w:val="1"/>
          <w:sz w:val="18"/>
          <w:szCs w:val="18"/>
        </w:rPr>
        <w:t>h</w:t>
      </w:r>
      <w:r w:rsidRPr="00114093">
        <w:rPr>
          <w:rFonts w:ascii="Times New Roman" w:hAnsi="Times New Roman"/>
          <w:sz w:val="18"/>
          <w:szCs w:val="18"/>
        </w:rPr>
        <w:t>e si</w:t>
      </w:r>
      <w:r w:rsidRPr="00114093">
        <w:rPr>
          <w:rFonts w:ascii="Times New Roman" w:hAnsi="Times New Roman"/>
          <w:spacing w:val="1"/>
          <w:sz w:val="18"/>
          <w:szCs w:val="18"/>
        </w:rPr>
        <w:t>d</w:t>
      </w:r>
      <w:r w:rsidRPr="00114093">
        <w:rPr>
          <w:rFonts w:ascii="Times New Roman" w:hAnsi="Times New Roman"/>
          <w:spacing w:val="-1"/>
          <w:sz w:val="18"/>
          <w:szCs w:val="18"/>
        </w:rPr>
        <w:t>e</w:t>
      </w:r>
      <w:r w:rsidRPr="00114093">
        <w:rPr>
          <w:rFonts w:ascii="Times New Roman" w:hAnsi="Times New Roman"/>
          <w:sz w:val="18"/>
          <w:szCs w:val="18"/>
        </w:rPr>
        <w:t>s</w:t>
      </w:r>
      <w:r w:rsidRPr="00114093">
        <w:rPr>
          <w:rFonts w:ascii="Times New Roman" w:hAnsi="Times New Roman"/>
          <w:spacing w:val="43"/>
          <w:sz w:val="18"/>
          <w:szCs w:val="18"/>
        </w:rPr>
        <w:t xml:space="preserve"> </w:t>
      </w:r>
      <w:r w:rsidRPr="00114093">
        <w:rPr>
          <w:rFonts w:ascii="Times New Roman" w:hAnsi="Times New Roman"/>
          <w:spacing w:val="1"/>
          <w:sz w:val="18"/>
          <w:szCs w:val="18"/>
        </w:rPr>
        <w:t>o</w:t>
      </w:r>
      <w:r w:rsidRPr="00114093">
        <w:rPr>
          <w:rFonts w:ascii="Times New Roman" w:hAnsi="Times New Roman"/>
          <w:sz w:val="18"/>
          <w:szCs w:val="18"/>
        </w:rPr>
        <w:t>r</w:t>
      </w:r>
      <w:r w:rsidRPr="00114093">
        <w:rPr>
          <w:rFonts w:ascii="Times New Roman" w:hAnsi="Times New Roman"/>
          <w:spacing w:val="44"/>
          <w:sz w:val="18"/>
          <w:szCs w:val="18"/>
        </w:rPr>
        <w:t xml:space="preserve"> </w:t>
      </w:r>
      <w:r w:rsidRPr="00114093">
        <w:rPr>
          <w:rFonts w:ascii="Times New Roman" w:hAnsi="Times New Roman"/>
          <w:sz w:val="18"/>
          <w:szCs w:val="18"/>
        </w:rPr>
        <w:t>r</w:t>
      </w:r>
      <w:r w:rsidRPr="00114093">
        <w:rPr>
          <w:rFonts w:ascii="Times New Roman" w:hAnsi="Times New Roman"/>
          <w:spacing w:val="-1"/>
          <w:sz w:val="18"/>
          <w:szCs w:val="18"/>
        </w:rPr>
        <w:t>eac</w:t>
      </w:r>
      <w:r w:rsidRPr="00114093">
        <w:rPr>
          <w:rFonts w:ascii="Times New Roman" w:hAnsi="Times New Roman"/>
          <w:sz w:val="18"/>
          <w:szCs w:val="18"/>
        </w:rPr>
        <w:t>h</w:t>
      </w:r>
      <w:r w:rsidRPr="00114093">
        <w:rPr>
          <w:rFonts w:ascii="Times New Roman" w:hAnsi="Times New Roman"/>
          <w:spacing w:val="42"/>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e</w:t>
      </w:r>
      <w:r w:rsidRPr="00114093">
        <w:rPr>
          <w:rFonts w:ascii="Times New Roman" w:hAnsi="Times New Roman"/>
          <w:spacing w:val="43"/>
          <w:sz w:val="18"/>
          <w:szCs w:val="18"/>
        </w:rPr>
        <w:t xml:space="preserve"> </w:t>
      </w:r>
      <w:r w:rsidRPr="00114093">
        <w:rPr>
          <w:rFonts w:ascii="Times New Roman" w:hAnsi="Times New Roman"/>
          <w:spacing w:val="-1"/>
          <w:sz w:val="18"/>
          <w:szCs w:val="18"/>
        </w:rPr>
        <w:t>m</w:t>
      </w:r>
      <w:r w:rsidRPr="00114093">
        <w:rPr>
          <w:rFonts w:ascii="Times New Roman" w:hAnsi="Times New Roman"/>
          <w:spacing w:val="-2"/>
          <w:sz w:val="18"/>
          <w:szCs w:val="18"/>
        </w:rPr>
        <w:t>i</w:t>
      </w:r>
      <w:r w:rsidRPr="00114093">
        <w:rPr>
          <w:rFonts w:ascii="Times New Roman" w:hAnsi="Times New Roman"/>
          <w:sz w:val="18"/>
          <w:szCs w:val="18"/>
        </w:rPr>
        <w:t>d -</w:t>
      </w:r>
      <w:r w:rsidRPr="00114093">
        <w:rPr>
          <w:rFonts w:ascii="Times New Roman" w:hAnsi="Times New Roman"/>
          <w:spacing w:val="-2"/>
          <w:sz w:val="18"/>
          <w:szCs w:val="18"/>
        </w:rPr>
        <w:t>t</w:t>
      </w:r>
      <w:r w:rsidRPr="00114093">
        <w:rPr>
          <w:rFonts w:ascii="Times New Roman" w:hAnsi="Times New Roman"/>
          <w:spacing w:val="1"/>
          <w:sz w:val="18"/>
          <w:szCs w:val="18"/>
        </w:rPr>
        <w:t>h</w:t>
      </w:r>
      <w:r w:rsidRPr="00114093">
        <w:rPr>
          <w:rFonts w:ascii="Times New Roman" w:hAnsi="Times New Roman"/>
          <w:sz w:val="18"/>
          <w:szCs w:val="18"/>
        </w:rPr>
        <w:t>i</w:t>
      </w:r>
      <w:r w:rsidRPr="00114093">
        <w:rPr>
          <w:rFonts w:ascii="Times New Roman" w:hAnsi="Times New Roman"/>
          <w:spacing w:val="-1"/>
          <w:sz w:val="18"/>
          <w:szCs w:val="18"/>
        </w:rPr>
        <w:t>g</w:t>
      </w:r>
      <w:r w:rsidRPr="00114093">
        <w:rPr>
          <w:rFonts w:ascii="Times New Roman" w:hAnsi="Times New Roman"/>
          <w:sz w:val="18"/>
          <w:szCs w:val="18"/>
        </w:rPr>
        <w:t xml:space="preserve">h </w:t>
      </w:r>
      <w:r w:rsidRPr="00114093">
        <w:rPr>
          <w:rFonts w:ascii="Times New Roman" w:hAnsi="Times New Roman"/>
          <w:spacing w:val="-3"/>
          <w:sz w:val="18"/>
          <w:szCs w:val="18"/>
        </w:rPr>
        <w:t>w</w:t>
      </w:r>
      <w:r w:rsidRPr="00114093">
        <w:rPr>
          <w:rFonts w:ascii="Times New Roman" w:hAnsi="Times New Roman"/>
          <w:spacing w:val="1"/>
          <w:sz w:val="18"/>
          <w:szCs w:val="18"/>
        </w:rPr>
        <w:t>h</w:t>
      </w:r>
      <w:r w:rsidRPr="00114093">
        <w:rPr>
          <w:rFonts w:ascii="Times New Roman" w:hAnsi="Times New Roman"/>
          <w:sz w:val="18"/>
          <w:szCs w:val="18"/>
        </w:rPr>
        <w:t>ich</w:t>
      </w:r>
      <w:r w:rsidRPr="00114093">
        <w:rPr>
          <w:rFonts w:ascii="Times New Roman" w:hAnsi="Times New Roman"/>
          <w:spacing w:val="-1"/>
          <w:sz w:val="18"/>
          <w:szCs w:val="18"/>
        </w:rPr>
        <w:t>e</w:t>
      </w:r>
      <w:r w:rsidRPr="00114093">
        <w:rPr>
          <w:rFonts w:ascii="Times New Roman" w:hAnsi="Times New Roman"/>
          <w:spacing w:val="1"/>
          <w:sz w:val="18"/>
          <w:szCs w:val="18"/>
        </w:rPr>
        <w:t>v</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8"/>
          <w:sz w:val="18"/>
          <w:szCs w:val="18"/>
        </w:rPr>
        <w:t xml:space="preserve"> </w:t>
      </w:r>
      <w:r w:rsidRPr="00114093">
        <w:rPr>
          <w:rFonts w:ascii="Times New Roman" w:hAnsi="Times New Roman"/>
          <w:sz w:val="18"/>
          <w:szCs w:val="18"/>
        </w:rPr>
        <w:t>is</w:t>
      </w:r>
      <w:r w:rsidRPr="00114093">
        <w:rPr>
          <w:rFonts w:ascii="Times New Roman" w:hAnsi="Times New Roman"/>
          <w:spacing w:val="8"/>
          <w:sz w:val="18"/>
          <w:szCs w:val="18"/>
        </w:rPr>
        <w:t xml:space="preserve"> </w:t>
      </w:r>
      <w:r w:rsidRPr="00114093">
        <w:rPr>
          <w:rFonts w:ascii="Times New Roman" w:hAnsi="Times New Roman"/>
          <w:sz w:val="18"/>
          <w:szCs w:val="18"/>
        </w:rPr>
        <w:t>l</w:t>
      </w:r>
      <w:r w:rsidRPr="00114093">
        <w:rPr>
          <w:rFonts w:ascii="Times New Roman" w:hAnsi="Times New Roman"/>
          <w:spacing w:val="1"/>
          <w:sz w:val="18"/>
          <w:szCs w:val="18"/>
        </w:rPr>
        <w:t>o</w:t>
      </w:r>
      <w:r w:rsidRPr="00114093">
        <w:rPr>
          <w:rFonts w:ascii="Times New Roman" w:hAnsi="Times New Roman"/>
          <w:spacing w:val="-1"/>
          <w:sz w:val="18"/>
          <w:szCs w:val="18"/>
        </w:rPr>
        <w:t>n</w:t>
      </w:r>
      <w:r w:rsidRPr="00114093">
        <w:rPr>
          <w:rFonts w:ascii="Times New Roman" w:hAnsi="Times New Roman"/>
          <w:spacing w:val="1"/>
          <w:sz w:val="18"/>
          <w:szCs w:val="18"/>
        </w:rPr>
        <w:t>g</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8"/>
          <w:sz w:val="18"/>
          <w:szCs w:val="18"/>
        </w:rPr>
        <w:t xml:space="preserve"> </w:t>
      </w:r>
    </w:p>
    <w:p w14:paraId="401BA9D1" w14:textId="77777777" w:rsidR="00CD0AEF" w:rsidRPr="00114093" w:rsidRDefault="00CD0AEF" w:rsidP="00CD0AEF">
      <w:pPr>
        <w:pStyle w:val="ListParagraph"/>
        <w:tabs>
          <w:tab w:val="left" w:pos="11160"/>
          <w:tab w:val="left" w:pos="11940"/>
          <w:tab w:val="left" w:pos="12440"/>
          <w:tab w:val="left" w:pos="13040"/>
          <w:tab w:val="left" w:pos="13680"/>
        </w:tabs>
        <w:spacing w:before="36" w:line="249" w:lineRule="auto"/>
        <w:ind w:right="68"/>
        <w:jc w:val="both"/>
        <w:rPr>
          <w:rFonts w:ascii="Times New Roman" w:hAnsi="Times New Roman"/>
          <w:spacing w:val="8"/>
          <w:sz w:val="18"/>
          <w:szCs w:val="18"/>
        </w:rPr>
      </w:pPr>
    </w:p>
    <w:p w14:paraId="004E81C9" w14:textId="77777777" w:rsidR="00CD0AEF" w:rsidRPr="00114093" w:rsidRDefault="00CD0AEF" w:rsidP="00CD0AEF">
      <w:pPr>
        <w:pStyle w:val="ListParagraph"/>
        <w:numPr>
          <w:ilvl w:val="0"/>
          <w:numId w:val="35"/>
        </w:numPr>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r w:rsidRPr="00114093">
        <w:rPr>
          <w:rFonts w:ascii="Times New Roman" w:hAnsi="Times New Roman"/>
          <w:spacing w:val="1"/>
          <w:sz w:val="18"/>
          <w:szCs w:val="18"/>
        </w:rPr>
        <w:t>P</w:t>
      </w:r>
      <w:r w:rsidRPr="00114093">
        <w:rPr>
          <w:rFonts w:ascii="Times New Roman" w:hAnsi="Times New Roman"/>
          <w:spacing w:val="-3"/>
          <w:sz w:val="18"/>
          <w:szCs w:val="18"/>
        </w:rPr>
        <w:t>a</w:t>
      </w:r>
      <w:r w:rsidRPr="00114093">
        <w:rPr>
          <w:rFonts w:ascii="Times New Roman" w:hAnsi="Times New Roman"/>
          <w:spacing w:val="1"/>
          <w:sz w:val="18"/>
          <w:szCs w:val="18"/>
        </w:rPr>
        <w:t>n</w:t>
      </w:r>
      <w:r w:rsidRPr="00114093">
        <w:rPr>
          <w:rFonts w:ascii="Times New Roman" w:hAnsi="Times New Roman"/>
          <w:sz w:val="18"/>
          <w:szCs w:val="18"/>
        </w:rPr>
        <w:t>ts</w:t>
      </w:r>
      <w:r w:rsidRPr="00114093">
        <w:rPr>
          <w:rFonts w:ascii="Times New Roman" w:hAnsi="Times New Roman"/>
          <w:spacing w:val="8"/>
          <w:sz w:val="18"/>
          <w:szCs w:val="18"/>
        </w:rPr>
        <w:t xml:space="preserve"> </w:t>
      </w:r>
      <w:r w:rsidRPr="00114093">
        <w:rPr>
          <w:rFonts w:ascii="Times New Roman" w:hAnsi="Times New Roman"/>
          <w:spacing w:val="-1"/>
          <w:sz w:val="18"/>
          <w:szCs w:val="18"/>
        </w:rPr>
        <w:t>m</w:t>
      </w:r>
      <w:r w:rsidRPr="00114093">
        <w:rPr>
          <w:rFonts w:ascii="Times New Roman" w:hAnsi="Times New Roman"/>
          <w:spacing w:val="1"/>
          <w:sz w:val="18"/>
          <w:szCs w:val="18"/>
        </w:rPr>
        <w:t>u</w:t>
      </w:r>
      <w:r w:rsidRPr="00114093">
        <w:rPr>
          <w:rFonts w:ascii="Times New Roman" w:hAnsi="Times New Roman"/>
          <w:sz w:val="18"/>
          <w:szCs w:val="18"/>
        </w:rPr>
        <w:t>st</w:t>
      </w:r>
      <w:r w:rsidRPr="00114093">
        <w:rPr>
          <w:rFonts w:ascii="Times New Roman" w:hAnsi="Times New Roman"/>
          <w:spacing w:val="8"/>
          <w:sz w:val="18"/>
          <w:szCs w:val="18"/>
        </w:rPr>
        <w:t xml:space="preserve"> </w:t>
      </w:r>
      <w:r w:rsidRPr="00114093">
        <w:rPr>
          <w:rFonts w:ascii="Times New Roman" w:hAnsi="Times New Roman"/>
          <w:spacing w:val="-1"/>
          <w:sz w:val="18"/>
          <w:szCs w:val="18"/>
        </w:rPr>
        <w:t>c</w:t>
      </w:r>
      <w:r w:rsidRPr="00114093">
        <w:rPr>
          <w:rFonts w:ascii="Times New Roman" w:hAnsi="Times New Roman"/>
          <w:spacing w:val="1"/>
          <w:sz w:val="18"/>
          <w:szCs w:val="18"/>
        </w:rPr>
        <w:t>o</w:t>
      </w:r>
      <w:r w:rsidRPr="00114093">
        <w:rPr>
          <w:rFonts w:ascii="Times New Roman" w:hAnsi="Times New Roman"/>
          <w:spacing w:val="-3"/>
          <w:sz w:val="18"/>
          <w:szCs w:val="18"/>
        </w:rPr>
        <w:t>m</w:t>
      </w:r>
      <w:r w:rsidRPr="00114093">
        <w:rPr>
          <w:rFonts w:ascii="Times New Roman" w:hAnsi="Times New Roman"/>
          <w:spacing w:val="3"/>
          <w:sz w:val="18"/>
          <w:szCs w:val="18"/>
        </w:rPr>
        <w:t>p</w:t>
      </w:r>
      <w:r w:rsidRPr="00114093">
        <w:rPr>
          <w:rFonts w:ascii="Times New Roman" w:hAnsi="Times New Roman"/>
          <w:spacing w:val="-2"/>
          <w:sz w:val="18"/>
          <w:szCs w:val="18"/>
        </w:rPr>
        <w:t>l</w:t>
      </w:r>
      <w:r w:rsidRPr="00114093">
        <w:rPr>
          <w:rFonts w:ascii="Times New Roman" w:hAnsi="Times New Roman"/>
          <w:spacing w:val="-1"/>
          <w:sz w:val="18"/>
          <w:szCs w:val="18"/>
        </w:rPr>
        <w:t>e</w:t>
      </w:r>
      <w:r w:rsidRPr="00114093">
        <w:rPr>
          <w:rFonts w:ascii="Times New Roman" w:hAnsi="Times New Roman"/>
          <w:sz w:val="18"/>
          <w:szCs w:val="18"/>
        </w:rPr>
        <w:t xml:space="preserve">tely </w:t>
      </w:r>
      <w:r w:rsidRPr="00114093">
        <w:rPr>
          <w:rFonts w:ascii="Times New Roman" w:hAnsi="Times New Roman"/>
          <w:spacing w:val="-1"/>
          <w:sz w:val="18"/>
          <w:szCs w:val="18"/>
        </w:rPr>
        <w:t>c</w:t>
      </w:r>
      <w:r w:rsidRPr="00114093">
        <w:rPr>
          <w:rFonts w:ascii="Times New Roman" w:hAnsi="Times New Roman"/>
          <w:spacing w:val="1"/>
          <w:sz w:val="18"/>
          <w:szCs w:val="18"/>
        </w:rPr>
        <w:t>ov</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4"/>
          <w:sz w:val="18"/>
          <w:szCs w:val="18"/>
        </w:rPr>
        <w:t xml:space="preserve"> </w:t>
      </w:r>
      <w:r w:rsidRPr="00114093">
        <w:rPr>
          <w:rFonts w:ascii="Times New Roman" w:hAnsi="Times New Roman"/>
          <w:spacing w:val="1"/>
          <w:sz w:val="18"/>
          <w:szCs w:val="18"/>
        </w:rPr>
        <w:t>u</w:t>
      </w:r>
      <w:r w:rsidRPr="00114093">
        <w:rPr>
          <w:rFonts w:ascii="Times New Roman" w:hAnsi="Times New Roman"/>
          <w:spacing w:val="-1"/>
          <w:sz w:val="18"/>
          <w:szCs w:val="18"/>
        </w:rPr>
        <w:t>n</w:t>
      </w:r>
      <w:r w:rsidRPr="00114093">
        <w:rPr>
          <w:rFonts w:ascii="Times New Roman" w:hAnsi="Times New Roman"/>
          <w:spacing w:val="1"/>
          <w:sz w:val="18"/>
          <w:szCs w:val="18"/>
        </w:rPr>
        <w:t>d</w:t>
      </w:r>
      <w:r w:rsidRPr="00114093">
        <w:rPr>
          <w:rFonts w:ascii="Times New Roman" w:hAnsi="Times New Roman"/>
          <w:spacing w:val="-1"/>
          <w:sz w:val="18"/>
          <w:szCs w:val="18"/>
        </w:rPr>
        <w:t>e</w:t>
      </w:r>
      <w:r w:rsidRPr="00114093">
        <w:rPr>
          <w:rFonts w:ascii="Times New Roman" w:hAnsi="Times New Roman"/>
          <w:sz w:val="18"/>
          <w:szCs w:val="18"/>
        </w:rPr>
        <w:t>rw</w:t>
      </w:r>
      <w:r w:rsidRPr="00114093">
        <w:rPr>
          <w:rFonts w:ascii="Times New Roman" w:hAnsi="Times New Roman"/>
          <w:spacing w:val="-1"/>
          <w:sz w:val="18"/>
          <w:szCs w:val="18"/>
        </w:rPr>
        <w:t>ea</w:t>
      </w:r>
      <w:r w:rsidRPr="00114093">
        <w:rPr>
          <w:rFonts w:ascii="Times New Roman" w:hAnsi="Times New Roman"/>
          <w:sz w:val="18"/>
          <w:szCs w:val="18"/>
        </w:rPr>
        <w:t>r.  L</w:t>
      </w:r>
      <w:r w:rsidRPr="00114093">
        <w:rPr>
          <w:rFonts w:ascii="Times New Roman" w:hAnsi="Times New Roman"/>
          <w:spacing w:val="1"/>
          <w:sz w:val="18"/>
          <w:szCs w:val="18"/>
        </w:rPr>
        <w:t>o</w:t>
      </w:r>
      <w:r w:rsidRPr="00114093">
        <w:rPr>
          <w:rFonts w:ascii="Times New Roman" w:hAnsi="Times New Roman"/>
          <w:sz w:val="18"/>
          <w:szCs w:val="18"/>
        </w:rPr>
        <w:t xml:space="preserve">w </w:t>
      </w:r>
      <w:r w:rsidRPr="00114093">
        <w:rPr>
          <w:rFonts w:ascii="Times New Roman" w:hAnsi="Times New Roman"/>
          <w:spacing w:val="-1"/>
          <w:sz w:val="18"/>
          <w:szCs w:val="18"/>
        </w:rPr>
        <w:t>c</w:t>
      </w:r>
      <w:r w:rsidRPr="00114093">
        <w:rPr>
          <w:rFonts w:ascii="Times New Roman" w:hAnsi="Times New Roman"/>
          <w:spacing w:val="1"/>
          <w:sz w:val="18"/>
          <w:szCs w:val="18"/>
        </w:rPr>
        <w:t>u</w:t>
      </w:r>
      <w:r w:rsidRPr="00114093">
        <w:rPr>
          <w:rFonts w:ascii="Times New Roman" w:hAnsi="Times New Roman"/>
          <w:sz w:val="18"/>
          <w:szCs w:val="18"/>
        </w:rPr>
        <w:t xml:space="preserve">t </w:t>
      </w:r>
      <w:r w:rsidRPr="00114093">
        <w:rPr>
          <w:rFonts w:ascii="Times New Roman" w:hAnsi="Times New Roman"/>
          <w:spacing w:val="-1"/>
          <w:sz w:val="18"/>
          <w:szCs w:val="18"/>
        </w:rPr>
        <w:t>pa</w:t>
      </w:r>
      <w:r w:rsidRPr="00114093">
        <w:rPr>
          <w:rFonts w:ascii="Times New Roman" w:hAnsi="Times New Roman"/>
          <w:spacing w:val="1"/>
          <w:sz w:val="18"/>
          <w:szCs w:val="18"/>
        </w:rPr>
        <w:t>n</w:t>
      </w:r>
      <w:r w:rsidRPr="00114093">
        <w:rPr>
          <w:rFonts w:ascii="Times New Roman" w:hAnsi="Times New Roman"/>
          <w:sz w:val="18"/>
          <w:szCs w:val="18"/>
        </w:rPr>
        <w:t>ts, s</w:t>
      </w:r>
      <w:r w:rsidRPr="00114093">
        <w:rPr>
          <w:rFonts w:ascii="Times New Roman" w:hAnsi="Times New Roman"/>
          <w:spacing w:val="-1"/>
          <w:sz w:val="18"/>
          <w:szCs w:val="18"/>
        </w:rPr>
        <w:t>a</w:t>
      </w:r>
      <w:r w:rsidRPr="00114093">
        <w:rPr>
          <w:rFonts w:ascii="Times New Roman" w:hAnsi="Times New Roman"/>
          <w:spacing w:val="1"/>
          <w:sz w:val="18"/>
          <w:szCs w:val="18"/>
        </w:rPr>
        <w:t>gg</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z w:val="18"/>
          <w:szCs w:val="18"/>
        </w:rPr>
        <w:t>g</w:t>
      </w:r>
      <w:r w:rsidRPr="00114093">
        <w:rPr>
          <w:rFonts w:ascii="Times New Roman" w:hAnsi="Times New Roman"/>
          <w:spacing w:val="1"/>
          <w:sz w:val="18"/>
          <w:szCs w:val="18"/>
        </w:rPr>
        <w:t xml:space="preserve"> p</w:t>
      </w:r>
      <w:r w:rsidRPr="00114093">
        <w:rPr>
          <w:rFonts w:ascii="Times New Roman" w:hAnsi="Times New Roman"/>
          <w:spacing w:val="-3"/>
          <w:sz w:val="18"/>
          <w:szCs w:val="18"/>
        </w:rPr>
        <w:t>a</w:t>
      </w:r>
      <w:r w:rsidRPr="00114093">
        <w:rPr>
          <w:rFonts w:ascii="Times New Roman" w:hAnsi="Times New Roman"/>
          <w:spacing w:val="1"/>
          <w:sz w:val="18"/>
          <w:szCs w:val="18"/>
        </w:rPr>
        <w:t>n</w:t>
      </w:r>
      <w:r w:rsidRPr="00114093">
        <w:rPr>
          <w:rFonts w:ascii="Times New Roman" w:hAnsi="Times New Roman"/>
          <w:sz w:val="18"/>
          <w:szCs w:val="18"/>
        </w:rPr>
        <w:t>ts,</w:t>
      </w:r>
      <w:r w:rsidRPr="00114093">
        <w:rPr>
          <w:rFonts w:ascii="Times New Roman" w:hAnsi="Times New Roman"/>
          <w:spacing w:val="1"/>
          <w:sz w:val="18"/>
          <w:szCs w:val="18"/>
        </w:rPr>
        <w:t xml:space="preserve"> </w:t>
      </w:r>
      <w:r w:rsidRPr="00114093">
        <w:rPr>
          <w:rFonts w:ascii="Times New Roman" w:hAnsi="Times New Roman"/>
          <w:spacing w:val="-1"/>
          <w:sz w:val="18"/>
          <w:szCs w:val="18"/>
        </w:rPr>
        <w:t>e</w:t>
      </w:r>
      <w:r w:rsidRPr="00114093">
        <w:rPr>
          <w:rFonts w:ascii="Times New Roman" w:hAnsi="Times New Roman"/>
          <w:sz w:val="18"/>
          <w:szCs w:val="18"/>
        </w:rPr>
        <w:t>tc.</w:t>
      </w:r>
      <w:r w:rsidRPr="00114093">
        <w:rPr>
          <w:rFonts w:ascii="Times New Roman" w:hAnsi="Times New Roman"/>
          <w:spacing w:val="1"/>
          <w:sz w:val="18"/>
          <w:szCs w:val="18"/>
        </w:rPr>
        <w:t xml:space="preserve"> </w:t>
      </w:r>
      <w:r w:rsidRPr="00114093">
        <w:rPr>
          <w:rFonts w:ascii="Times New Roman" w:hAnsi="Times New Roman"/>
          <w:spacing w:val="-1"/>
          <w:sz w:val="18"/>
          <w:szCs w:val="18"/>
        </w:rPr>
        <w:t>a</w:t>
      </w:r>
      <w:r w:rsidRPr="00114093">
        <w:rPr>
          <w:rFonts w:ascii="Times New Roman" w:hAnsi="Times New Roman"/>
          <w:sz w:val="18"/>
          <w:szCs w:val="18"/>
        </w:rPr>
        <w:t xml:space="preserve">re </w:t>
      </w:r>
      <w:r w:rsidRPr="00114093">
        <w:rPr>
          <w:rFonts w:ascii="Times New Roman" w:hAnsi="Times New Roman"/>
          <w:spacing w:val="1"/>
          <w:sz w:val="18"/>
          <w:szCs w:val="18"/>
        </w:rPr>
        <w:t>p</w:t>
      </w:r>
      <w:r w:rsidRPr="00114093">
        <w:rPr>
          <w:rFonts w:ascii="Times New Roman" w:hAnsi="Times New Roman"/>
          <w:spacing w:val="-2"/>
          <w:sz w:val="18"/>
          <w:szCs w:val="18"/>
        </w:rPr>
        <w:t>r</w:t>
      </w:r>
      <w:r w:rsidRPr="00114093">
        <w:rPr>
          <w:rFonts w:ascii="Times New Roman" w:hAnsi="Times New Roman"/>
          <w:spacing w:val="1"/>
          <w:sz w:val="18"/>
          <w:szCs w:val="18"/>
        </w:rPr>
        <w:t>o</w:t>
      </w:r>
      <w:r w:rsidRPr="00114093">
        <w:rPr>
          <w:rFonts w:ascii="Times New Roman" w:hAnsi="Times New Roman"/>
          <w:spacing w:val="-1"/>
          <w:sz w:val="18"/>
          <w:szCs w:val="18"/>
        </w:rPr>
        <w:t>h</w:t>
      </w:r>
      <w:r w:rsidRPr="00114093">
        <w:rPr>
          <w:rFonts w:ascii="Times New Roman" w:hAnsi="Times New Roman"/>
          <w:sz w:val="18"/>
          <w:szCs w:val="18"/>
        </w:rPr>
        <w:t>i</w:t>
      </w:r>
      <w:r w:rsidRPr="00114093">
        <w:rPr>
          <w:rFonts w:ascii="Times New Roman" w:hAnsi="Times New Roman"/>
          <w:spacing w:val="1"/>
          <w:sz w:val="18"/>
          <w:szCs w:val="18"/>
        </w:rPr>
        <w:t>b</w:t>
      </w:r>
      <w:r w:rsidRPr="00114093">
        <w:rPr>
          <w:rFonts w:ascii="Times New Roman" w:hAnsi="Times New Roman"/>
          <w:sz w:val="18"/>
          <w:szCs w:val="18"/>
        </w:rPr>
        <w:t>i</w:t>
      </w:r>
      <w:r w:rsidRPr="00114093">
        <w:rPr>
          <w:rFonts w:ascii="Times New Roman" w:hAnsi="Times New Roman"/>
          <w:spacing w:val="1"/>
          <w:sz w:val="18"/>
          <w:szCs w:val="18"/>
        </w:rPr>
        <w:t>t</w:t>
      </w:r>
      <w:r w:rsidRPr="00114093">
        <w:rPr>
          <w:rFonts w:ascii="Times New Roman" w:hAnsi="Times New Roman"/>
          <w:spacing w:val="-3"/>
          <w:sz w:val="18"/>
          <w:szCs w:val="18"/>
        </w:rPr>
        <w:t>e</w:t>
      </w:r>
      <w:r w:rsidRPr="00114093">
        <w:rPr>
          <w:rFonts w:ascii="Times New Roman" w:hAnsi="Times New Roman"/>
          <w:spacing w:val="1"/>
          <w:sz w:val="18"/>
          <w:szCs w:val="18"/>
        </w:rPr>
        <w:t>d</w:t>
      </w:r>
      <w:r w:rsidRPr="00114093">
        <w:rPr>
          <w:rFonts w:ascii="Times New Roman" w:hAnsi="Times New Roman"/>
          <w:sz w:val="18"/>
          <w:szCs w:val="18"/>
        </w:rPr>
        <w:t>. E</w:t>
      </w:r>
      <w:r w:rsidRPr="00114093">
        <w:rPr>
          <w:rFonts w:ascii="Times New Roman" w:hAnsi="Times New Roman"/>
          <w:spacing w:val="1"/>
          <w:sz w:val="18"/>
          <w:szCs w:val="18"/>
        </w:rPr>
        <w:t>x</w:t>
      </w:r>
      <w:r w:rsidRPr="00114093">
        <w:rPr>
          <w:rFonts w:ascii="Times New Roman" w:hAnsi="Times New Roman"/>
          <w:spacing w:val="-1"/>
          <w:sz w:val="18"/>
          <w:szCs w:val="18"/>
        </w:rPr>
        <w:t>ce</w:t>
      </w:r>
      <w:r w:rsidRPr="00114093">
        <w:rPr>
          <w:rFonts w:ascii="Times New Roman" w:hAnsi="Times New Roman"/>
          <w:sz w:val="18"/>
          <w:szCs w:val="18"/>
        </w:rPr>
        <w:t>s</w:t>
      </w:r>
      <w:r w:rsidRPr="00114093">
        <w:rPr>
          <w:rFonts w:ascii="Times New Roman" w:hAnsi="Times New Roman"/>
          <w:spacing w:val="-1"/>
          <w:sz w:val="18"/>
          <w:szCs w:val="18"/>
        </w:rPr>
        <w:t>s</w:t>
      </w:r>
      <w:r w:rsidRPr="00114093">
        <w:rPr>
          <w:rFonts w:ascii="Times New Roman" w:hAnsi="Times New Roman"/>
          <w:sz w:val="18"/>
          <w:szCs w:val="18"/>
        </w:rPr>
        <w:t>i</w:t>
      </w:r>
      <w:r w:rsidRPr="00114093">
        <w:rPr>
          <w:rFonts w:ascii="Times New Roman" w:hAnsi="Times New Roman"/>
          <w:spacing w:val="1"/>
          <w:sz w:val="18"/>
          <w:szCs w:val="18"/>
        </w:rPr>
        <w:t>v</w:t>
      </w:r>
      <w:r w:rsidRPr="00114093">
        <w:rPr>
          <w:rFonts w:ascii="Times New Roman" w:hAnsi="Times New Roman"/>
          <w:spacing w:val="-1"/>
          <w:sz w:val="18"/>
          <w:szCs w:val="18"/>
        </w:rPr>
        <w:t>e</w:t>
      </w:r>
      <w:r w:rsidRPr="00114093">
        <w:rPr>
          <w:rFonts w:ascii="Times New Roman" w:hAnsi="Times New Roman"/>
          <w:sz w:val="18"/>
          <w:szCs w:val="18"/>
        </w:rPr>
        <w:t>ly</w:t>
      </w:r>
      <w:r w:rsidRPr="00114093">
        <w:rPr>
          <w:rFonts w:ascii="Times New Roman" w:hAnsi="Times New Roman"/>
          <w:spacing w:val="17"/>
          <w:sz w:val="18"/>
          <w:szCs w:val="18"/>
        </w:rPr>
        <w:t xml:space="preserve"> </w:t>
      </w:r>
      <w:r w:rsidRPr="00114093">
        <w:rPr>
          <w:rFonts w:ascii="Times New Roman" w:hAnsi="Times New Roman"/>
          <w:spacing w:val="1"/>
          <w:sz w:val="18"/>
          <w:szCs w:val="18"/>
        </w:rPr>
        <w:t>b</w:t>
      </w:r>
      <w:r w:rsidRPr="00114093">
        <w:rPr>
          <w:rFonts w:ascii="Times New Roman" w:hAnsi="Times New Roman"/>
          <w:spacing w:val="-1"/>
          <w:sz w:val="18"/>
          <w:szCs w:val="18"/>
        </w:rPr>
        <w:t>ag</w:t>
      </w:r>
      <w:r w:rsidRPr="00114093">
        <w:rPr>
          <w:rFonts w:ascii="Times New Roman" w:hAnsi="Times New Roman"/>
          <w:spacing w:val="1"/>
          <w:sz w:val="18"/>
          <w:szCs w:val="18"/>
        </w:rPr>
        <w:t>g</w:t>
      </w:r>
      <w:r w:rsidRPr="00114093">
        <w:rPr>
          <w:rFonts w:ascii="Times New Roman" w:hAnsi="Times New Roman"/>
          <w:sz w:val="18"/>
          <w:szCs w:val="18"/>
        </w:rPr>
        <w:t xml:space="preserve">y </w:t>
      </w:r>
      <w:r w:rsidRPr="00114093">
        <w:rPr>
          <w:rFonts w:ascii="Times New Roman" w:hAnsi="Times New Roman"/>
          <w:spacing w:val="1"/>
          <w:sz w:val="18"/>
          <w:szCs w:val="18"/>
        </w:rPr>
        <w:t>o</w:t>
      </w:r>
      <w:r w:rsidRPr="00114093">
        <w:rPr>
          <w:rFonts w:ascii="Times New Roman" w:hAnsi="Times New Roman"/>
          <w:sz w:val="18"/>
          <w:szCs w:val="18"/>
        </w:rPr>
        <w:t xml:space="preserve">r </w:t>
      </w:r>
      <w:r w:rsidRPr="00114093">
        <w:rPr>
          <w:rFonts w:ascii="Times New Roman" w:hAnsi="Times New Roman"/>
          <w:spacing w:val="-1"/>
          <w:sz w:val="18"/>
          <w:szCs w:val="18"/>
        </w:rPr>
        <w:t>e</w:t>
      </w:r>
      <w:r w:rsidRPr="00114093">
        <w:rPr>
          <w:rFonts w:ascii="Times New Roman" w:hAnsi="Times New Roman"/>
          <w:spacing w:val="1"/>
          <w:sz w:val="18"/>
          <w:szCs w:val="18"/>
        </w:rPr>
        <w:t>x</w:t>
      </w:r>
      <w:r w:rsidRPr="00114093">
        <w:rPr>
          <w:rFonts w:ascii="Times New Roman" w:hAnsi="Times New Roman"/>
          <w:spacing w:val="-1"/>
          <w:sz w:val="18"/>
          <w:szCs w:val="18"/>
        </w:rPr>
        <w:t>ce</w:t>
      </w:r>
      <w:r w:rsidRPr="00114093">
        <w:rPr>
          <w:rFonts w:ascii="Times New Roman" w:hAnsi="Times New Roman"/>
          <w:sz w:val="18"/>
          <w:szCs w:val="18"/>
        </w:rPr>
        <w:t>s</w:t>
      </w:r>
      <w:r w:rsidRPr="00114093">
        <w:rPr>
          <w:rFonts w:ascii="Times New Roman" w:hAnsi="Times New Roman"/>
          <w:spacing w:val="-1"/>
          <w:sz w:val="18"/>
          <w:szCs w:val="18"/>
        </w:rPr>
        <w:t>s</w:t>
      </w:r>
      <w:r w:rsidRPr="00114093">
        <w:rPr>
          <w:rFonts w:ascii="Times New Roman" w:hAnsi="Times New Roman"/>
          <w:sz w:val="18"/>
          <w:szCs w:val="18"/>
        </w:rPr>
        <w:t>i</w:t>
      </w:r>
      <w:r w:rsidRPr="00114093">
        <w:rPr>
          <w:rFonts w:ascii="Times New Roman" w:hAnsi="Times New Roman"/>
          <w:spacing w:val="1"/>
          <w:sz w:val="18"/>
          <w:szCs w:val="18"/>
        </w:rPr>
        <w:t>v</w:t>
      </w:r>
      <w:r w:rsidRPr="00114093">
        <w:rPr>
          <w:rFonts w:ascii="Times New Roman" w:hAnsi="Times New Roman"/>
          <w:spacing w:val="-1"/>
          <w:sz w:val="18"/>
          <w:szCs w:val="18"/>
        </w:rPr>
        <w:t>e</w:t>
      </w:r>
      <w:r w:rsidRPr="00114093">
        <w:rPr>
          <w:rFonts w:ascii="Times New Roman" w:hAnsi="Times New Roman"/>
          <w:sz w:val="18"/>
          <w:szCs w:val="18"/>
        </w:rPr>
        <w:t>ly t</w:t>
      </w:r>
      <w:r w:rsidRPr="00114093">
        <w:rPr>
          <w:rFonts w:ascii="Times New Roman" w:hAnsi="Times New Roman"/>
          <w:spacing w:val="1"/>
          <w:sz w:val="18"/>
          <w:szCs w:val="18"/>
        </w:rPr>
        <w:t>igh</w:t>
      </w:r>
      <w:r w:rsidRPr="00114093">
        <w:rPr>
          <w:rFonts w:ascii="Times New Roman" w:hAnsi="Times New Roman"/>
          <w:sz w:val="18"/>
          <w:szCs w:val="18"/>
        </w:rPr>
        <w:t>t</w:t>
      </w:r>
      <w:r w:rsidRPr="00114093">
        <w:rPr>
          <w:rFonts w:ascii="Times New Roman" w:hAnsi="Times New Roman"/>
          <w:spacing w:val="-2"/>
          <w:sz w:val="18"/>
          <w:szCs w:val="18"/>
        </w:rPr>
        <w:t>-</w:t>
      </w:r>
      <w:r w:rsidRPr="00114093">
        <w:rPr>
          <w:rFonts w:ascii="Times New Roman" w:hAnsi="Times New Roman"/>
          <w:sz w:val="18"/>
          <w:szCs w:val="18"/>
        </w:rPr>
        <w:t>fi</w:t>
      </w:r>
      <w:r w:rsidRPr="00114093">
        <w:rPr>
          <w:rFonts w:ascii="Times New Roman" w:hAnsi="Times New Roman"/>
          <w:spacing w:val="1"/>
          <w:sz w:val="18"/>
          <w:szCs w:val="18"/>
        </w:rPr>
        <w:t>t</w:t>
      </w:r>
      <w:r w:rsidRPr="00114093">
        <w:rPr>
          <w:rFonts w:ascii="Times New Roman" w:hAnsi="Times New Roman"/>
          <w:sz w:val="18"/>
          <w:szCs w:val="18"/>
        </w:rPr>
        <w:t>t</w:t>
      </w:r>
      <w:r w:rsidRPr="00114093">
        <w:rPr>
          <w:rFonts w:ascii="Times New Roman" w:hAnsi="Times New Roman"/>
          <w:spacing w:val="-2"/>
          <w:sz w:val="18"/>
          <w:szCs w:val="18"/>
        </w:rPr>
        <w:t>i</w:t>
      </w:r>
      <w:r w:rsidRPr="00114093">
        <w:rPr>
          <w:rFonts w:ascii="Times New Roman" w:hAnsi="Times New Roman"/>
          <w:spacing w:val="1"/>
          <w:sz w:val="18"/>
          <w:szCs w:val="18"/>
        </w:rPr>
        <w:t>n</w:t>
      </w:r>
      <w:r w:rsidRPr="00114093">
        <w:rPr>
          <w:rFonts w:ascii="Times New Roman" w:hAnsi="Times New Roman"/>
          <w:sz w:val="18"/>
          <w:szCs w:val="18"/>
        </w:rPr>
        <w:t>g</w:t>
      </w:r>
      <w:r w:rsidRPr="00114093">
        <w:rPr>
          <w:rFonts w:ascii="Times New Roman" w:hAnsi="Times New Roman"/>
          <w:spacing w:val="-1"/>
          <w:sz w:val="18"/>
          <w:szCs w:val="18"/>
        </w:rPr>
        <w:t xml:space="preserve"> c</w:t>
      </w:r>
      <w:r w:rsidRPr="00114093">
        <w:rPr>
          <w:rFonts w:ascii="Times New Roman" w:hAnsi="Times New Roman"/>
          <w:sz w:val="18"/>
          <w:szCs w:val="18"/>
        </w:rPr>
        <w:t>l</w:t>
      </w:r>
      <w:r w:rsidRPr="00114093">
        <w:rPr>
          <w:rFonts w:ascii="Times New Roman" w:hAnsi="Times New Roman"/>
          <w:spacing w:val="1"/>
          <w:sz w:val="18"/>
          <w:szCs w:val="18"/>
        </w:rPr>
        <w:t>o</w:t>
      </w:r>
      <w:r w:rsidRPr="00114093">
        <w:rPr>
          <w:rFonts w:ascii="Times New Roman" w:hAnsi="Times New Roman"/>
          <w:spacing w:val="-2"/>
          <w:sz w:val="18"/>
          <w:szCs w:val="18"/>
        </w:rPr>
        <w:t>t</w:t>
      </w:r>
      <w:r w:rsidRPr="00114093">
        <w:rPr>
          <w:rFonts w:ascii="Times New Roman" w:hAnsi="Times New Roman"/>
          <w:spacing w:val="1"/>
          <w:sz w:val="18"/>
          <w:szCs w:val="18"/>
        </w:rPr>
        <w:t>h</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z w:val="18"/>
          <w:szCs w:val="18"/>
        </w:rPr>
        <w:t>g</w:t>
      </w:r>
      <w:r w:rsidRPr="00114093">
        <w:rPr>
          <w:rFonts w:ascii="Times New Roman" w:hAnsi="Times New Roman"/>
          <w:spacing w:val="1"/>
          <w:sz w:val="18"/>
          <w:szCs w:val="18"/>
        </w:rPr>
        <w:t xml:space="preserve"> </w:t>
      </w:r>
      <w:r w:rsidRPr="00114093">
        <w:rPr>
          <w:rFonts w:ascii="Times New Roman" w:hAnsi="Times New Roman"/>
          <w:sz w:val="18"/>
          <w:szCs w:val="18"/>
        </w:rPr>
        <w:t>is</w:t>
      </w:r>
      <w:r w:rsidRPr="00114093">
        <w:rPr>
          <w:rFonts w:ascii="Times New Roman" w:hAnsi="Times New Roman"/>
          <w:spacing w:val="-2"/>
          <w:sz w:val="18"/>
          <w:szCs w:val="18"/>
        </w:rPr>
        <w:t xml:space="preserve"> </w:t>
      </w:r>
      <w:r w:rsidRPr="00114093">
        <w:rPr>
          <w:rFonts w:ascii="Times New Roman" w:hAnsi="Times New Roman"/>
          <w:spacing w:val="1"/>
          <w:sz w:val="18"/>
          <w:szCs w:val="18"/>
        </w:rPr>
        <w:t>p</w:t>
      </w:r>
      <w:r w:rsidRPr="00114093">
        <w:rPr>
          <w:rFonts w:ascii="Times New Roman" w:hAnsi="Times New Roman"/>
          <w:sz w:val="18"/>
          <w:szCs w:val="18"/>
        </w:rPr>
        <w:t>r</w:t>
      </w:r>
      <w:r w:rsidRPr="00114093">
        <w:rPr>
          <w:rFonts w:ascii="Times New Roman" w:hAnsi="Times New Roman"/>
          <w:spacing w:val="-1"/>
          <w:sz w:val="18"/>
          <w:szCs w:val="18"/>
        </w:rPr>
        <w:t>o</w:t>
      </w:r>
      <w:r w:rsidRPr="00114093">
        <w:rPr>
          <w:rFonts w:ascii="Times New Roman" w:hAnsi="Times New Roman"/>
          <w:spacing w:val="1"/>
          <w:sz w:val="18"/>
          <w:szCs w:val="18"/>
        </w:rPr>
        <w:t>h</w:t>
      </w:r>
      <w:r w:rsidRPr="00114093">
        <w:rPr>
          <w:rFonts w:ascii="Times New Roman" w:hAnsi="Times New Roman"/>
          <w:sz w:val="18"/>
          <w:szCs w:val="18"/>
        </w:rPr>
        <w:t>i</w:t>
      </w:r>
      <w:r w:rsidRPr="00114093">
        <w:rPr>
          <w:rFonts w:ascii="Times New Roman" w:hAnsi="Times New Roman"/>
          <w:spacing w:val="-1"/>
          <w:sz w:val="18"/>
          <w:szCs w:val="18"/>
        </w:rPr>
        <w:t>b</w:t>
      </w:r>
      <w:r w:rsidRPr="00114093">
        <w:rPr>
          <w:rFonts w:ascii="Times New Roman" w:hAnsi="Times New Roman"/>
          <w:sz w:val="18"/>
          <w:szCs w:val="18"/>
        </w:rPr>
        <w:t>i</w:t>
      </w:r>
      <w:r w:rsidRPr="00114093">
        <w:rPr>
          <w:rFonts w:ascii="Times New Roman" w:hAnsi="Times New Roman"/>
          <w:spacing w:val="1"/>
          <w:sz w:val="18"/>
          <w:szCs w:val="18"/>
        </w:rPr>
        <w:t>t</w:t>
      </w:r>
      <w:r w:rsidRPr="00114093">
        <w:rPr>
          <w:rFonts w:ascii="Times New Roman" w:hAnsi="Times New Roman"/>
          <w:spacing w:val="-1"/>
          <w:sz w:val="18"/>
          <w:szCs w:val="18"/>
        </w:rPr>
        <w:t>e</w:t>
      </w:r>
      <w:r w:rsidRPr="00114093">
        <w:rPr>
          <w:rFonts w:ascii="Times New Roman" w:hAnsi="Times New Roman"/>
          <w:spacing w:val="1"/>
          <w:sz w:val="18"/>
          <w:szCs w:val="18"/>
        </w:rPr>
        <w:t>d</w:t>
      </w:r>
      <w:r w:rsidRPr="00114093">
        <w:rPr>
          <w:rFonts w:ascii="Times New Roman" w:hAnsi="Times New Roman"/>
          <w:sz w:val="18"/>
          <w:szCs w:val="18"/>
        </w:rPr>
        <w:t xml:space="preserve">. </w:t>
      </w:r>
    </w:p>
    <w:p w14:paraId="5ED59ABD" w14:textId="77777777" w:rsidR="00CD0AEF" w:rsidRPr="00114093" w:rsidRDefault="00CD0AEF" w:rsidP="00CD0AEF">
      <w:pPr>
        <w:pStyle w:val="ListParagraph"/>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p>
    <w:p w14:paraId="439E30A2" w14:textId="77777777" w:rsidR="00CD0AEF" w:rsidRPr="00114093" w:rsidRDefault="00CD0AEF" w:rsidP="00CD0AEF">
      <w:pPr>
        <w:pStyle w:val="ListParagraph"/>
        <w:numPr>
          <w:ilvl w:val="0"/>
          <w:numId w:val="35"/>
        </w:numPr>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r w:rsidRPr="00114093">
        <w:rPr>
          <w:rFonts w:ascii="Times New Roman" w:hAnsi="Times New Roman"/>
          <w:spacing w:val="1"/>
          <w:sz w:val="18"/>
          <w:szCs w:val="18"/>
        </w:rPr>
        <w:t>Sh</w:t>
      </w:r>
      <w:r w:rsidRPr="00114093">
        <w:rPr>
          <w:rFonts w:ascii="Times New Roman" w:hAnsi="Times New Roman"/>
          <w:sz w:val="18"/>
          <w:szCs w:val="18"/>
        </w:rPr>
        <w:t>ir</w:t>
      </w:r>
      <w:r w:rsidRPr="00114093">
        <w:rPr>
          <w:rFonts w:ascii="Times New Roman" w:hAnsi="Times New Roman"/>
          <w:spacing w:val="1"/>
          <w:sz w:val="18"/>
          <w:szCs w:val="18"/>
        </w:rPr>
        <w:t>t</w:t>
      </w:r>
      <w:r w:rsidRPr="00114093">
        <w:rPr>
          <w:rFonts w:ascii="Times New Roman" w:hAnsi="Times New Roman"/>
          <w:sz w:val="18"/>
          <w:szCs w:val="18"/>
        </w:rPr>
        <w:t xml:space="preserve">s </w:t>
      </w:r>
      <w:r w:rsidRPr="00114093">
        <w:rPr>
          <w:rFonts w:ascii="Times New Roman" w:hAnsi="Times New Roman"/>
          <w:spacing w:val="-1"/>
          <w:sz w:val="18"/>
          <w:szCs w:val="18"/>
        </w:rPr>
        <w:t>m</w:t>
      </w:r>
      <w:r w:rsidRPr="00114093">
        <w:rPr>
          <w:rFonts w:ascii="Times New Roman" w:hAnsi="Times New Roman"/>
          <w:spacing w:val="1"/>
          <w:sz w:val="18"/>
          <w:szCs w:val="18"/>
        </w:rPr>
        <w:t>u</w:t>
      </w:r>
      <w:r w:rsidRPr="00114093">
        <w:rPr>
          <w:rFonts w:ascii="Times New Roman" w:hAnsi="Times New Roman"/>
          <w:sz w:val="18"/>
          <w:szCs w:val="18"/>
        </w:rPr>
        <w:t>st</w:t>
      </w:r>
      <w:r w:rsidRPr="00114093">
        <w:rPr>
          <w:rFonts w:ascii="Times New Roman" w:hAnsi="Times New Roman"/>
          <w:spacing w:val="2"/>
          <w:sz w:val="18"/>
          <w:szCs w:val="18"/>
        </w:rPr>
        <w:t xml:space="preserve"> </w:t>
      </w:r>
      <w:r w:rsidRPr="00114093">
        <w:rPr>
          <w:rFonts w:ascii="Times New Roman" w:hAnsi="Times New Roman"/>
          <w:spacing w:val="-1"/>
          <w:sz w:val="18"/>
          <w:szCs w:val="18"/>
        </w:rPr>
        <w:t>c</w:t>
      </w:r>
      <w:r w:rsidRPr="00114093">
        <w:rPr>
          <w:rFonts w:ascii="Times New Roman" w:hAnsi="Times New Roman"/>
          <w:spacing w:val="1"/>
          <w:sz w:val="18"/>
          <w:szCs w:val="18"/>
        </w:rPr>
        <w:t>o</w:t>
      </w:r>
      <w:r w:rsidRPr="00114093">
        <w:rPr>
          <w:rFonts w:ascii="Times New Roman" w:hAnsi="Times New Roman"/>
          <w:spacing w:val="-3"/>
          <w:sz w:val="18"/>
          <w:szCs w:val="18"/>
        </w:rPr>
        <w:t>m</w:t>
      </w:r>
      <w:r w:rsidRPr="00114093">
        <w:rPr>
          <w:rFonts w:ascii="Times New Roman" w:hAnsi="Times New Roman"/>
          <w:spacing w:val="1"/>
          <w:sz w:val="18"/>
          <w:szCs w:val="18"/>
        </w:rPr>
        <w:t>p</w:t>
      </w:r>
      <w:r w:rsidRPr="00114093">
        <w:rPr>
          <w:rFonts w:ascii="Times New Roman" w:hAnsi="Times New Roman"/>
          <w:sz w:val="18"/>
          <w:szCs w:val="18"/>
        </w:rPr>
        <w:t>let</w:t>
      </w:r>
      <w:r w:rsidRPr="00114093">
        <w:rPr>
          <w:rFonts w:ascii="Times New Roman" w:hAnsi="Times New Roman"/>
          <w:spacing w:val="-1"/>
          <w:sz w:val="18"/>
          <w:szCs w:val="18"/>
        </w:rPr>
        <w:t>e</w:t>
      </w:r>
      <w:r w:rsidRPr="00114093">
        <w:rPr>
          <w:rFonts w:ascii="Times New Roman" w:hAnsi="Times New Roman"/>
          <w:sz w:val="18"/>
          <w:szCs w:val="18"/>
        </w:rPr>
        <w:t xml:space="preserve">ly </w:t>
      </w:r>
      <w:r w:rsidRPr="00114093">
        <w:rPr>
          <w:rFonts w:ascii="Times New Roman" w:hAnsi="Times New Roman"/>
          <w:spacing w:val="-1"/>
          <w:sz w:val="18"/>
          <w:szCs w:val="18"/>
        </w:rPr>
        <w:t>co</w:t>
      </w:r>
      <w:r w:rsidRPr="00114093">
        <w:rPr>
          <w:rFonts w:ascii="Times New Roman" w:hAnsi="Times New Roman"/>
          <w:spacing w:val="1"/>
          <w:sz w:val="18"/>
          <w:szCs w:val="18"/>
        </w:rPr>
        <w:t>v</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2"/>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 xml:space="preserve">e </w:t>
      </w:r>
      <w:r w:rsidRPr="00114093">
        <w:rPr>
          <w:rFonts w:ascii="Times New Roman" w:hAnsi="Times New Roman"/>
          <w:spacing w:val="-1"/>
          <w:sz w:val="18"/>
          <w:szCs w:val="18"/>
        </w:rPr>
        <w:t>m</w:t>
      </w:r>
      <w:r w:rsidRPr="00114093">
        <w:rPr>
          <w:rFonts w:ascii="Times New Roman" w:hAnsi="Times New Roman"/>
          <w:sz w:val="18"/>
          <w:szCs w:val="18"/>
        </w:rPr>
        <w:t>i</w:t>
      </w:r>
      <w:r w:rsidRPr="00114093">
        <w:rPr>
          <w:rFonts w:ascii="Times New Roman" w:hAnsi="Times New Roman"/>
          <w:spacing w:val="1"/>
          <w:sz w:val="18"/>
          <w:szCs w:val="18"/>
        </w:rPr>
        <w:t>d</w:t>
      </w:r>
      <w:r w:rsidRPr="00114093">
        <w:rPr>
          <w:rFonts w:ascii="Times New Roman" w:hAnsi="Times New Roman"/>
          <w:sz w:val="18"/>
          <w:szCs w:val="18"/>
        </w:rPr>
        <w:t xml:space="preserve">riff </w:t>
      </w:r>
      <w:r w:rsidRPr="00114093">
        <w:rPr>
          <w:rFonts w:ascii="Times New Roman" w:hAnsi="Times New Roman"/>
          <w:spacing w:val="-1"/>
          <w:sz w:val="18"/>
          <w:szCs w:val="18"/>
        </w:rPr>
        <w:t>a</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z w:val="18"/>
          <w:szCs w:val="18"/>
        </w:rPr>
        <w:t>a w</w:t>
      </w:r>
      <w:r w:rsidRPr="00114093">
        <w:rPr>
          <w:rFonts w:ascii="Times New Roman" w:hAnsi="Times New Roman"/>
          <w:spacing w:val="1"/>
          <w:sz w:val="18"/>
          <w:szCs w:val="18"/>
        </w:rPr>
        <w:t>h</w:t>
      </w:r>
      <w:r w:rsidRPr="00114093">
        <w:rPr>
          <w:rFonts w:ascii="Times New Roman" w:hAnsi="Times New Roman"/>
          <w:spacing w:val="-1"/>
          <w:sz w:val="18"/>
          <w:szCs w:val="18"/>
        </w:rPr>
        <w:t>e</w:t>
      </w:r>
      <w:r w:rsidRPr="00114093">
        <w:rPr>
          <w:rFonts w:ascii="Times New Roman" w:hAnsi="Times New Roman"/>
          <w:sz w:val="18"/>
          <w:szCs w:val="18"/>
        </w:rPr>
        <w:t>n sit</w:t>
      </w:r>
      <w:r w:rsidRPr="00114093">
        <w:rPr>
          <w:rFonts w:ascii="Times New Roman" w:hAnsi="Times New Roman"/>
          <w:spacing w:val="1"/>
          <w:sz w:val="18"/>
          <w:szCs w:val="18"/>
        </w:rPr>
        <w:t>t</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z w:val="18"/>
          <w:szCs w:val="18"/>
        </w:rPr>
        <w:t xml:space="preserve">g </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z w:val="18"/>
          <w:szCs w:val="18"/>
        </w:rPr>
        <w:t>d st</w:t>
      </w:r>
      <w:r w:rsidRPr="00114093">
        <w:rPr>
          <w:rFonts w:ascii="Times New Roman" w:hAnsi="Times New Roman"/>
          <w:spacing w:val="-1"/>
          <w:sz w:val="18"/>
          <w:szCs w:val="18"/>
        </w:rPr>
        <w:t>a</w:t>
      </w:r>
      <w:r w:rsidRPr="00114093">
        <w:rPr>
          <w:rFonts w:ascii="Times New Roman" w:hAnsi="Times New Roman"/>
          <w:spacing w:val="1"/>
          <w:sz w:val="18"/>
          <w:szCs w:val="18"/>
        </w:rPr>
        <w:t>nd</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z w:val="18"/>
          <w:szCs w:val="18"/>
        </w:rPr>
        <w:t>g</w:t>
      </w:r>
      <w:r w:rsidRPr="00114093">
        <w:rPr>
          <w:rFonts w:ascii="Times New Roman" w:hAnsi="Times New Roman"/>
          <w:spacing w:val="1"/>
          <w:sz w:val="18"/>
          <w:szCs w:val="18"/>
        </w:rPr>
        <w:t xml:space="preserve"> </w:t>
      </w:r>
      <w:r w:rsidRPr="00114093">
        <w:rPr>
          <w:rFonts w:ascii="Times New Roman" w:hAnsi="Times New Roman"/>
          <w:spacing w:val="-1"/>
          <w:sz w:val="18"/>
          <w:szCs w:val="18"/>
        </w:rPr>
        <w:t>an</w:t>
      </w:r>
      <w:r w:rsidRPr="00114093">
        <w:rPr>
          <w:rFonts w:ascii="Times New Roman" w:hAnsi="Times New Roman"/>
          <w:sz w:val="18"/>
          <w:szCs w:val="18"/>
        </w:rPr>
        <w:t>d</w:t>
      </w:r>
      <w:r w:rsidRPr="00114093">
        <w:rPr>
          <w:rFonts w:ascii="Times New Roman" w:hAnsi="Times New Roman"/>
          <w:spacing w:val="1"/>
          <w:sz w:val="18"/>
          <w:szCs w:val="18"/>
        </w:rPr>
        <w:t xml:space="preserve"> </w:t>
      </w:r>
      <w:r w:rsidRPr="00114093">
        <w:rPr>
          <w:rFonts w:ascii="Times New Roman" w:hAnsi="Times New Roman"/>
          <w:spacing w:val="-1"/>
          <w:sz w:val="18"/>
          <w:szCs w:val="18"/>
        </w:rPr>
        <w:t>ex</w:t>
      </w:r>
      <w:r w:rsidRPr="00114093">
        <w:rPr>
          <w:rFonts w:ascii="Times New Roman" w:hAnsi="Times New Roman"/>
          <w:spacing w:val="1"/>
          <w:sz w:val="18"/>
          <w:szCs w:val="18"/>
        </w:rPr>
        <w:t>po</w:t>
      </w:r>
      <w:r w:rsidRPr="00114093">
        <w:rPr>
          <w:rFonts w:ascii="Times New Roman" w:hAnsi="Times New Roman"/>
          <w:sz w:val="18"/>
          <w:szCs w:val="18"/>
        </w:rPr>
        <w:t>se</w:t>
      </w:r>
      <w:r w:rsidRPr="00114093">
        <w:rPr>
          <w:rFonts w:ascii="Times New Roman" w:hAnsi="Times New Roman"/>
          <w:spacing w:val="-1"/>
          <w:sz w:val="18"/>
          <w:szCs w:val="18"/>
        </w:rPr>
        <w:t xml:space="preserve"> n</w:t>
      </w:r>
      <w:r w:rsidRPr="00114093">
        <w:rPr>
          <w:rFonts w:ascii="Times New Roman" w:hAnsi="Times New Roman"/>
          <w:sz w:val="18"/>
          <w:szCs w:val="18"/>
        </w:rPr>
        <w:t>o</w:t>
      </w:r>
      <w:r w:rsidRPr="00114093">
        <w:rPr>
          <w:rFonts w:ascii="Times New Roman" w:hAnsi="Times New Roman"/>
          <w:spacing w:val="1"/>
          <w:sz w:val="18"/>
          <w:szCs w:val="18"/>
        </w:rPr>
        <w:t xml:space="preserve"> </w:t>
      </w:r>
      <w:r w:rsidRPr="00114093">
        <w:rPr>
          <w:rFonts w:ascii="Times New Roman" w:hAnsi="Times New Roman"/>
          <w:spacing w:val="-1"/>
          <w:sz w:val="18"/>
          <w:szCs w:val="18"/>
        </w:rPr>
        <w:t>c</w:t>
      </w:r>
      <w:r w:rsidRPr="00114093">
        <w:rPr>
          <w:rFonts w:ascii="Times New Roman" w:hAnsi="Times New Roman"/>
          <w:sz w:val="18"/>
          <w:szCs w:val="18"/>
        </w:rPr>
        <w:t>le</w:t>
      </w:r>
      <w:r w:rsidRPr="00114093">
        <w:rPr>
          <w:rFonts w:ascii="Times New Roman" w:hAnsi="Times New Roman"/>
          <w:spacing w:val="-1"/>
          <w:sz w:val="18"/>
          <w:szCs w:val="18"/>
        </w:rPr>
        <w:t>a</w:t>
      </w:r>
      <w:r w:rsidRPr="00114093">
        <w:rPr>
          <w:rFonts w:ascii="Times New Roman" w:hAnsi="Times New Roman"/>
          <w:spacing w:val="1"/>
          <w:sz w:val="18"/>
          <w:szCs w:val="18"/>
        </w:rPr>
        <w:t>v</w:t>
      </w:r>
      <w:r w:rsidRPr="00114093">
        <w:rPr>
          <w:rFonts w:ascii="Times New Roman" w:hAnsi="Times New Roman"/>
          <w:spacing w:val="-1"/>
          <w:sz w:val="18"/>
          <w:szCs w:val="18"/>
        </w:rPr>
        <w:t>a</w:t>
      </w:r>
      <w:r w:rsidRPr="00114093">
        <w:rPr>
          <w:rFonts w:ascii="Times New Roman" w:hAnsi="Times New Roman"/>
          <w:spacing w:val="1"/>
          <w:sz w:val="18"/>
          <w:szCs w:val="18"/>
        </w:rPr>
        <w:t>g</w:t>
      </w:r>
      <w:r w:rsidRPr="00114093">
        <w:rPr>
          <w:rFonts w:ascii="Times New Roman" w:hAnsi="Times New Roman"/>
          <w:spacing w:val="-1"/>
          <w:sz w:val="18"/>
          <w:szCs w:val="18"/>
        </w:rPr>
        <w:t>e</w:t>
      </w:r>
      <w:r w:rsidRPr="00114093">
        <w:rPr>
          <w:rFonts w:ascii="Times New Roman" w:hAnsi="Times New Roman"/>
          <w:sz w:val="18"/>
          <w:szCs w:val="18"/>
        </w:rPr>
        <w:t xml:space="preserve">. </w:t>
      </w:r>
    </w:p>
    <w:p w14:paraId="26BC9543" w14:textId="77777777" w:rsidR="00CD0AEF" w:rsidRPr="00114093" w:rsidRDefault="00CD0AEF" w:rsidP="00CD0AEF">
      <w:pPr>
        <w:pStyle w:val="ListParagraph"/>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p>
    <w:p w14:paraId="2BB70016" w14:textId="77777777" w:rsidR="00CD0AEF" w:rsidRPr="00114093" w:rsidRDefault="00CD0AEF" w:rsidP="00CD0AEF">
      <w:pPr>
        <w:pStyle w:val="ListParagraph"/>
        <w:numPr>
          <w:ilvl w:val="0"/>
          <w:numId w:val="35"/>
        </w:numPr>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r w:rsidRPr="00114093">
        <w:rPr>
          <w:rFonts w:ascii="Times New Roman" w:hAnsi="Times New Roman"/>
          <w:sz w:val="18"/>
          <w:szCs w:val="18"/>
        </w:rPr>
        <w:t>A</w:t>
      </w:r>
      <w:r w:rsidRPr="00114093">
        <w:rPr>
          <w:rFonts w:ascii="Times New Roman" w:hAnsi="Times New Roman"/>
          <w:spacing w:val="1"/>
          <w:sz w:val="18"/>
          <w:szCs w:val="18"/>
        </w:rPr>
        <w:t>do</w:t>
      </w:r>
      <w:r w:rsidRPr="00114093">
        <w:rPr>
          <w:rFonts w:ascii="Times New Roman" w:hAnsi="Times New Roman"/>
          <w:sz w:val="18"/>
          <w:szCs w:val="18"/>
        </w:rPr>
        <w:t>r</w:t>
      </w:r>
      <w:r w:rsidRPr="00114093">
        <w:rPr>
          <w:rFonts w:ascii="Times New Roman" w:hAnsi="Times New Roman"/>
          <w:spacing w:val="1"/>
          <w:sz w:val="18"/>
          <w:szCs w:val="18"/>
        </w:rPr>
        <w:t>n</w:t>
      </w:r>
      <w:r w:rsidRPr="00114093">
        <w:rPr>
          <w:rFonts w:ascii="Times New Roman" w:hAnsi="Times New Roman"/>
          <w:spacing w:val="-1"/>
          <w:sz w:val="18"/>
          <w:szCs w:val="18"/>
        </w:rPr>
        <w:t>me</w:t>
      </w:r>
      <w:r w:rsidRPr="00114093">
        <w:rPr>
          <w:rFonts w:ascii="Times New Roman" w:hAnsi="Times New Roman"/>
          <w:spacing w:val="1"/>
          <w:sz w:val="18"/>
          <w:szCs w:val="18"/>
        </w:rPr>
        <w:t>n</w:t>
      </w:r>
      <w:r w:rsidRPr="00114093">
        <w:rPr>
          <w:rFonts w:ascii="Times New Roman" w:hAnsi="Times New Roman"/>
          <w:sz w:val="18"/>
          <w:szCs w:val="18"/>
        </w:rPr>
        <w:t>ts</w:t>
      </w:r>
      <w:r w:rsidRPr="00114093">
        <w:rPr>
          <w:rFonts w:ascii="Times New Roman" w:hAnsi="Times New Roman"/>
          <w:spacing w:val="10"/>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at</w:t>
      </w:r>
      <w:r w:rsidRPr="00114093">
        <w:rPr>
          <w:rFonts w:ascii="Times New Roman" w:hAnsi="Times New Roman"/>
          <w:spacing w:val="13"/>
          <w:sz w:val="18"/>
          <w:szCs w:val="18"/>
        </w:rPr>
        <w:t xml:space="preserve"> </w:t>
      </w:r>
      <w:r w:rsidRPr="00114093">
        <w:rPr>
          <w:rFonts w:ascii="Times New Roman" w:hAnsi="Times New Roman"/>
          <w:spacing w:val="-3"/>
          <w:sz w:val="18"/>
          <w:szCs w:val="18"/>
        </w:rPr>
        <w:t>c</w:t>
      </w:r>
      <w:r w:rsidRPr="00114093">
        <w:rPr>
          <w:rFonts w:ascii="Times New Roman" w:hAnsi="Times New Roman"/>
          <w:spacing w:val="1"/>
          <w:sz w:val="18"/>
          <w:szCs w:val="18"/>
        </w:rPr>
        <w:t>ou</w:t>
      </w:r>
      <w:r w:rsidRPr="00114093">
        <w:rPr>
          <w:rFonts w:ascii="Times New Roman" w:hAnsi="Times New Roman"/>
          <w:spacing w:val="-2"/>
          <w:sz w:val="18"/>
          <w:szCs w:val="18"/>
        </w:rPr>
        <w:t>l</w:t>
      </w:r>
      <w:r w:rsidRPr="00114093">
        <w:rPr>
          <w:rFonts w:ascii="Times New Roman" w:hAnsi="Times New Roman"/>
          <w:sz w:val="18"/>
          <w:szCs w:val="18"/>
        </w:rPr>
        <w:t>d</w:t>
      </w:r>
      <w:r w:rsidRPr="00114093">
        <w:rPr>
          <w:rFonts w:ascii="Times New Roman" w:hAnsi="Times New Roman"/>
          <w:spacing w:val="13"/>
          <w:sz w:val="18"/>
          <w:szCs w:val="18"/>
        </w:rPr>
        <w:t xml:space="preserve"> </w:t>
      </w:r>
      <w:r w:rsidRPr="00114093">
        <w:rPr>
          <w:rFonts w:ascii="Times New Roman" w:hAnsi="Times New Roman"/>
          <w:sz w:val="18"/>
          <w:szCs w:val="18"/>
        </w:rPr>
        <w:t>r</w:t>
      </w:r>
      <w:r w:rsidRPr="00114093">
        <w:rPr>
          <w:rFonts w:ascii="Times New Roman" w:hAnsi="Times New Roman"/>
          <w:spacing w:val="-1"/>
          <w:sz w:val="18"/>
          <w:szCs w:val="18"/>
        </w:rPr>
        <w:t>ea</w:t>
      </w:r>
      <w:r w:rsidRPr="00114093">
        <w:rPr>
          <w:rFonts w:ascii="Times New Roman" w:hAnsi="Times New Roman"/>
          <w:sz w:val="18"/>
          <w:szCs w:val="18"/>
        </w:rPr>
        <w:t>s</w:t>
      </w:r>
      <w:r w:rsidRPr="00114093">
        <w:rPr>
          <w:rFonts w:ascii="Times New Roman" w:hAnsi="Times New Roman"/>
          <w:spacing w:val="1"/>
          <w:sz w:val="18"/>
          <w:szCs w:val="18"/>
        </w:rPr>
        <w:t>on</w:t>
      </w:r>
      <w:r w:rsidRPr="00114093">
        <w:rPr>
          <w:rFonts w:ascii="Times New Roman" w:hAnsi="Times New Roman"/>
          <w:spacing w:val="-3"/>
          <w:sz w:val="18"/>
          <w:szCs w:val="18"/>
        </w:rPr>
        <w:t>a</w:t>
      </w:r>
      <w:r w:rsidRPr="00114093">
        <w:rPr>
          <w:rFonts w:ascii="Times New Roman" w:hAnsi="Times New Roman"/>
          <w:spacing w:val="1"/>
          <w:sz w:val="18"/>
          <w:szCs w:val="18"/>
        </w:rPr>
        <w:t>b</w:t>
      </w:r>
      <w:r w:rsidRPr="00114093">
        <w:rPr>
          <w:rFonts w:ascii="Times New Roman" w:hAnsi="Times New Roman"/>
          <w:spacing w:val="-2"/>
          <w:sz w:val="18"/>
          <w:szCs w:val="18"/>
        </w:rPr>
        <w:t>l</w:t>
      </w:r>
      <w:r w:rsidRPr="00114093">
        <w:rPr>
          <w:rFonts w:ascii="Times New Roman" w:hAnsi="Times New Roman"/>
          <w:sz w:val="18"/>
          <w:szCs w:val="18"/>
        </w:rPr>
        <w:t>y</w:t>
      </w:r>
      <w:r w:rsidRPr="00114093">
        <w:rPr>
          <w:rFonts w:ascii="Times New Roman" w:hAnsi="Times New Roman"/>
          <w:spacing w:val="13"/>
          <w:sz w:val="18"/>
          <w:szCs w:val="18"/>
        </w:rPr>
        <w:t xml:space="preserve"> </w:t>
      </w:r>
      <w:r w:rsidRPr="00114093">
        <w:rPr>
          <w:rFonts w:ascii="Times New Roman" w:hAnsi="Times New Roman"/>
          <w:spacing w:val="1"/>
          <w:sz w:val="18"/>
          <w:szCs w:val="18"/>
        </w:rPr>
        <w:t>b</w:t>
      </w:r>
      <w:r w:rsidRPr="00114093">
        <w:rPr>
          <w:rFonts w:ascii="Times New Roman" w:hAnsi="Times New Roman"/>
          <w:sz w:val="18"/>
          <w:szCs w:val="18"/>
        </w:rPr>
        <w:t xml:space="preserve">e </w:t>
      </w:r>
      <w:r w:rsidRPr="00114093">
        <w:rPr>
          <w:rFonts w:ascii="Times New Roman" w:hAnsi="Times New Roman"/>
          <w:spacing w:val="1"/>
          <w:sz w:val="18"/>
          <w:szCs w:val="18"/>
        </w:rPr>
        <w:t>p</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1"/>
          <w:sz w:val="18"/>
          <w:szCs w:val="18"/>
        </w:rPr>
        <w:t>ce</w:t>
      </w:r>
      <w:r w:rsidRPr="00114093">
        <w:rPr>
          <w:rFonts w:ascii="Times New Roman" w:hAnsi="Times New Roman"/>
          <w:sz w:val="18"/>
          <w:szCs w:val="18"/>
        </w:rPr>
        <w:t>i</w:t>
      </w:r>
      <w:r w:rsidRPr="00114093">
        <w:rPr>
          <w:rFonts w:ascii="Times New Roman" w:hAnsi="Times New Roman"/>
          <w:spacing w:val="1"/>
          <w:sz w:val="18"/>
          <w:szCs w:val="18"/>
        </w:rPr>
        <w:t>v</w:t>
      </w:r>
      <w:r w:rsidRPr="00114093">
        <w:rPr>
          <w:rFonts w:ascii="Times New Roman" w:hAnsi="Times New Roman"/>
          <w:spacing w:val="-1"/>
          <w:sz w:val="18"/>
          <w:szCs w:val="18"/>
        </w:rPr>
        <w:t>e</w:t>
      </w:r>
      <w:r w:rsidRPr="00114093">
        <w:rPr>
          <w:rFonts w:ascii="Times New Roman" w:hAnsi="Times New Roman"/>
          <w:sz w:val="18"/>
          <w:szCs w:val="18"/>
        </w:rPr>
        <w:t xml:space="preserve">d </w:t>
      </w:r>
      <w:r w:rsidRPr="00114093">
        <w:rPr>
          <w:rFonts w:ascii="Times New Roman" w:hAnsi="Times New Roman"/>
          <w:spacing w:val="-1"/>
          <w:sz w:val="18"/>
          <w:szCs w:val="18"/>
        </w:rPr>
        <w:t>a</w:t>
      </w:r>
      <w:r w:rsidRPr="00114093">
        <w:rPr>
          <w:rFonts w:ascii="Times New Roman" w:hAnsi="Times New Roman"/>
          <w:sz w:val="18"/>
          <w:szCs w:val="18"/>
        </w:rPr>
        <w:t>s w</w:t>
      </w:r>
      <w:r w:rsidRPr="00114093">
        <w:rPr>
          <w:rFonts w:ascii="Times New Roman" w:hAnsi="Times New Roman"/>
          <w:spacing w:val="-1"/>
          <w:sz w:val="18"/>
          <w:szCs w:val="18"/>
        </w:rPr>
        <w:t>ea</w:t>
      </w:r>
      <w:r w:rsidRPr="00114093">
        <w:rPr>
          <w:rFonts w:ascii="Times New Roman" w:hAnsi="Times New Roman"/>
          <w:spacing w:val="1"/>
          <w:sz w:val="18"/>
          <w:szCs w:val="18"/>
        </w:rPr>
        <w:t>pon</w:t>
      </w:r>
      <w:r w:rsidRPr="00114093">
        <w:rPr>
          <w:rFonts w:ascii="Times New Roman" w:hAnsi="Times New Roman"/>
          <w:sz w:val="18"/>
          <w:szCs w:val="18"/>
        </w:rPr>
        <w:t xml:space="preserve">s </w:t>
      </w:r>
      <w:r w:rsidRPr="00114093">
        <w:rPr>
          <w:rFonts w:ascii="Times New Roman" w:hAnsi="Times New Roman"/>
          <w:spacing w:val="1"/>
          <w:sz w:val="18"/>
          <w:szCs w:val="18"/>
        </w:rPr>
        <w:t>o</w:t>
      </w:r>
      <w:r w:rsidRPr="00114093">
        <w:rPr>
          <w:rFonts w:ascii="Times New Roman" w:hAnsi="Times New Roman"/>
          <w:sz w:val="18"/>
          <w:szCs w:val="18"/>
        </w:rPr>
        <w:t xml:space="preserve">r </w:t>
      </w:r>
      <w:r w:rsidRPr="00114093">
        <w:rPr>
          <w:rFonts w:ascii="Times New Roman" w:hAnsi="Times New Roman"/>
          <w:spacing w:val="1"/>
          <w:sz w:val="18"/>
          <w:szCs w:val="18"/>
        </w:rPr>
        <w:t>u</w:t>
      </w:r>
      <w:r w:rsidRPr="00114093">
        <w:rPr>
          <w:rFonts w:ascii="Times New Roman" w:hAnsi="Times New Roman"/>
          <w:sz w:val="18"/>
          <w:szCs w:val="18"/>
        </w:rPr>
        <w:t>s</w:t>
      </w:r>
      <w:r w:rsidRPr="00114093">
        <w:rPr>
          <w:rFonts w:ascii="Times New Roman" w:hAnsi="Times New Roman"/>
          <w:spacing w:val="-4"/>
          <w:sz w:val="18"/>
          <w:szCs w:val="18"/>
        </w:rPr>
        <w:t>e</w:t>
      </w:r>
      <w:r w:rsidRPr="00114093">
        <w:rPr>
          <w:rFonts w:ascii="Times New Roman" w:hAnsi="Times New Roman"/>
          <w:sz w:val="18"/>
          <w:szCs w:val="18"/>
        </w:rPr>
        <w:t>d to i</w:t>
      </w:r>
      <w:r w:rsidRPr="00114093">
        <w:rPr>
          <w:rFonts w:ascii="Times New Roman" w:hAnsi="Times New Roman"/>
          <w:spacing w:val="1"/>
          <w:sz w:val="18"/>
          <w:szCs w:val="18"/>
        </w:rPr>
        <w:t>n</w:t>
      </w:r>
      <w:r w:rsidRPr="00114093">
        <w:rPr>
          <w:rFonts w:ascii="Times New Roman" w:hAnsi="Times New Roman"/>
          <w:sz w:val="18"/>
          <w:szCs w:val="18"/>
        </w:rPr>
        <w:t>fl</w:t>
      </w:r>
      <w:r w:rsidRPr="00114093">
        <w:rPr>
          <w:rFonts w:ascii="Times New Roman" w:hAnsi="Times New Roman"/>
          <w:spacing w:val="1"/>
          <w:sz w:val="18"/>
          <w:szCs w:val="18"/>
        </w:rPr>
        <w:t>i</w:t>
      </w:r>
      <w:r w:rsidRPr="00114093">
        <w:rPr>
          <w:rFonts w:ascii="Times New Roman" w:hAnsi="Times New Roman"/>
          <w:spacing w:val="-1"/>
          <w:sz w:val="18"/>
          <w:szCs w:val="18"/>
        </w:rPr>
        <w:t>c</w:t>
      </w:r>
      <w:r w:rsidRPr="00114093">
        <w:rPr>
          <w:rFonts w:ascii="Times New Roman" w:hAnsi="Times New Roman"/>
          <w:sz w:val="18"/>
          <w:szCs w:val="18"/>
        </w:rPr>
        <w:t>t</w:t>
      </w:r>
      <w:r w:rsidRPr="00114093">
        <w:rPr>
          <w:rFonts w:ascii="Times New Roman" w:hAnsi="Times New Roman"/>
          <w:spacing w:val="22"/>
          <w:sz w:val="18"/>
          <w:szCs w:val="18"/>
        </w:rPr>
        <w:t xml:space="preserve"> </w:t>
      </w:r>
      <w:r w:rsidRPr="00114093">
        <w:rPr>
          <w:rFonts w:ascii="Times New Roman" w:hAnsi="Times New Roman"/>
          <w:spacing w:val="1"/>
          <w:sz w:val="18"/>
          <w:szCs w:val="18"/>
        </w:rPr>
        <w:t>h</w:t>
      </w:r>
      <w:r w:rsidRPr="00114093">
        <w:rPr>
          <w:rFonts w:ascii="Times New Roman" w:hAnsi="Times New Roman"/>
          <w:spacing w:val="-1"/>
          <w:sz w:val="18"/>
          <w:szCs w:val="18"/>
        </w:rPr>
        <w:t>a</w:t>
      </w:r>
      <w:r w:rsidRPr="00114093">
        <w:rPr>
          <w:rFonts w:ascii="Times New Roman" w:hAnsi="Times New Roman"/>
          <w:sz w:val="18"/>
          <w:szCs w:val="18"/>
        </w:rPr>
        <w:t>rm</w:t>
      </w:r>
      <w:r w:rsidRPr="00114093">
        <w:rPr>
          <w:rFonts w:ascii="Times New Roman" w:hAnsi="Times New Roman"/>
          <w:spacing w:val="21"/>
          <w:sz w:val="18"/>
          <w:szCs w:val="18"/>
        </w:rPr>
        <w:t xml:space="preserve"> </w:t>
      </w:r>
      <w:r w:rsidRPr="00114093">
        <w:rPr>
          <w:rFonts w:ascii="Times New Roman" w:hAnsi="Times New Roman"/>
          <w:sz w:val="18"/>
          <w:szCs w:val="18"/>
        </w:rPr>
        <w:t>(i</w:t>
      </w:r>
      <w:r w:rsidRPr="00114093">
        <w:rPr>
          <w:rFonts w:ascii="Times New Roman" w:hAnsi="Times New Roman"/>
          <w:spacing w:val="1"/>
          <w:sz w:val="18"/>
          <w:szCs w:val="18"/>
        </w:rPr>
        <w:t>.</w:t>
      </w:r>
      <w:r w:rsidRPr="00114093">
        <w:rPr>
          <w:rFonts w:ascii="Times New Roman" w:hAnsi="Times New Roman"/>
          <w:spacing w:val="-1"/>
          <w:sz w:val="18"/>
          <w:szCs w:val="18"/>
        </w:rPr>
        <w:t>e</w:t>
      </w:r>
      <w:r w:rsidRPr="00114093">
        <w:rPr>
          <w:rFonts w:ascii="Times New Roman" w:hAnsi="Times New Roman"/>
          <w:sz w:val="18"/>
          <w:szCs w:val="18"/>
        </w:rPr>
        <w:t>.</w:t>
      </w:r>
      <w:r w:rsidRPr="00114093">
        <w:rPr>
          <w:rFonts w:ascii="Times New Roman" w:hAnsi="Times New Roman"/>
          <w:spacing w:val="22"/>
          <w:sz w:val="18"/>
          <w:szCs w:val="18"/>
        </w:rPr>
        <w:t xml:space="preserve"> </w:t>
      </w:r>
      <w:r w:rsidRPr="00114093">
        <w:rPr>
          <w:rFonts w:ascii="Times New Roman" w:hAnsi="Times New Roman"/>
          <w:spacing w:val="-1"/>
          <w:sz w:val="18"/>
          <w:szCs w:val="18"/>
        </w:rPr>
        <w:t>c</w:t>
      </w:r>
      <w:r w:rsidRPr="00114093">
        <w:rPr>
          <w:rFonts w:ascii="Times New Roman" w:hAnsi="Times New Roman"/>
          <w:spacing w:val="1"/>
          <w:sz w:val="18"/>
          <w:szCs w:val="18"/>
        </w:rPr>
        <w:t>h</w:t>
      </w:r>
      <w:r w:rsidRPr="00114093">
        <w:rPr>
          <w:rFonts w:ascii="Times New Roman" w:hAnsi="Times New Roman"/>
          <w:spacing w:val="-1"/>
          <w:sz w:val="18"/>
          <w:szCs w:val="18"/>
        </w:rPr>
        <w:t>a</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z w:val="18"/>
          <w:szCs w:val="18"/>
        </w:rPr>
        <w:t>s,</w:t>
      </w:r>
      <w:r w:rsidRPr="00114093">
        <w:rPr>
          <w:rFonts w:ascii="Times New Roman" w:hAnsi="Times New Roman"/>
          <w:spacing w:val="22"/>
          <w:sz w:val="18"/>
          <w:szCs w:val="18"/>
        </w:rPr>
        <w:t xml:space="preserve"> </w:t>
      </w:r>
      <w:r w:rsidRPr="00114093">
        <w:rPr>
          <w:rFonts w:ascii="Times New Roman" w:hAnsi="Times New Roman"/>
          <w:sz w:val="18"/>
          <w:szCs w:val="18"/>
        </w:rPr>
        <w:t>s</w:t>
      </w:r>
      <w:r w:rsidRPr="00114093">
        <w:rPr>
          <w:rFonts w:ascii="Times New Roman" w:hAnsi="Times New Roman"/>
          <w:spacing w:val="1"/>
          <w:sz w:val="18"/>
          <w:szCs w:val="18"/>
        </w:rPr>
        <w:t>p</w:t>
      </w:r>
      <w:r w:rsidRPr="00114093">
        <w:rPr>
          <w:rFonts w:ascii="Times New Roman" w:hAnsi="Times New Roman"/>
          <w:sz w:val="18"/>
          <w:szCs w:val="18"/>
        </w:rPr>
        <w:t>i</w:t>
      </w:r>
      <w:r w:rsidRPr="00114093">
        <w:rPr>
          <w:rFonts w:ascii="Times New Roman" w:hAnsi="Times New Roman"/>
          <w:spacing w:val="1"/>
          <w:sz w:val="18"/>
          <w:szCs w:val="18"/>
        </w:rPr>
        <w:t>k</w:t>
      </w:r>
      <w:r w:rsidRPr="00114093">
        <w:rPr>
          <w:rFonts w:ascii="Times New Roman" w:hAnsi="Times New Roman"/>
          <w:spacing w:val="-1"/>
          <w:sz w:val="18"/>
          <w:szCs w:val="18"/>
        </w:rPr>
        <w:t>e</w:t>
      </w:r>
      <w:r w:rsidRPr="00114093">
        <w:rPr>
          <w:rFonts w:ascii="Times New Roman" w:hAnsi="Times New Roman"/>
          <w:sz w:val="18"/>
          <w:szCs w:val="18"/>
        </w:rPr>
        <w:t>s,</w:t>
      </w:r>
      <w:r w:rsidRPr="00114093">
        <w:rPr>
          <w:rFonts w:ascii="Times New Roman" w:hAnsi="Times New Roman"/>
          <w:spacing w:val="22"/>
          <w:sz w:val="18"/>
          <w:szCs w:val="18"/>
        </w:rPr>
        <w:t xml:space="preserve"> </w:t>
      </w:r>
      <w:r w:rsidRPr="00114093">
        <w:rPr>
          <w:rFonts w:ascii="Times New Roman" w:hAnsi="Times New Roman"/>
          <w:spacing w:val="-1"/>
          <w:sz w:val="18"/>
          <w:szCs w:val="18"/>
        </w:rPr>
        <w:t>e</w:t>
      </w:r>
      <w:r w:rsidRPr="00114093">
        <w:rPr>
          <w:rFonts w:ascii="Times New Roman" w:hAnsi="Times New Roman"/>
          <w:sz w:val="18"/>
          <w:szCs w:val="18"/>
        </w:rPr>
        <w:t xml:space="preserve">tc.) </w:t>
      </w:r>
      <w:r w:rsidRPr="00114093">
        <w:rPr>
          <w:rFonts w:ascii="Times New Roman" w:hAnsi="Times New Roman"/>
          <w:spacing w:val="-1"/>
          <w:sz w:val="18"/>
          <w:szCs w:val="18"/>
        </w:rPr>
        <w:t>a</w:t>
      </w:r>
      <w:r w:rsidRPr="00114093">
        <w:rPr>
          <w:rFonts w:ascii="Times New Roman" w:hAnsi="Times New Roman"/>
          <w:sz w:val="18"/>
          <w:szCs w:val="18"/>
        </w:rPr>
        <w:t xml:space="preserve">re </w:t>
      </w:r>
      <w:r w:rsidRPr="00114093">
        <w:rPr>
          <w:rFonts w:ascii="Times New Roman" w:hAnsi="Times New Roman"/>
          <w:spacing w:val="1"/>
          <w:sz w:val="18"/>
          <w:szCs w:val="18"/>
        </w:rPr>
        <w:t>p</w:t>
      </w:r>
      <w:r w:rsidRPr="00114093">
        <w:rPr>
          <w:rFonts w:ascii="Times New Roman" w:hAnsi="Times New Roman"/>
          <w:sz w:val="18"/>
          <w:szCs w:val="18"/>
        </w:rPr>
        <w:t>r</w:t>
      </w:r>
      <w:r w:rsidRPr="00114093">
        <w:rPr>
          <w:rFonts w:ascii="Times New Roman" w:hAnsi="Times New Roman"/>
          <w:spacing w:val="1"/>
          <w:sz w:val="18"/>
          <w:szCs w:val="18"/>
        </w:rPr>
        <w:t>oh</w:t>
      </w:r>
      <w:r w:rsidRPr="00114093">
        <w:rPr>
          <w:rFonts w:ascii="Times New Roman" w:hAnsi="Times New Roman"/>
          <w:spacing w:val="-2"/>
          <w:sz w:val="18"/>
          <w:szCs w:val="18"/>
        </w:rPr>
        <w:t>i</w:t>
      </w:r>
      <w:r w:rsidRPr="00114093">
        <w:rPr>
          <w:rFonts w:ascii="Times New Roman" w:hAnsi="Times New Roman"/>
          <w:spacing w:val="1"/>
          <w:sz w:val="18"/>
          <w:szCs w:val="18"/>
        </w:rPr>
        <w:t>b</w:t>
      </w:r>
      <w:r w:rsidRPr="00114093">
        <w:rPr>
          <w:rFonts w:ascii="Times New Roman" w:hAnsi="Times New Roman"/>
          <w:sz w:val="18"/>
          <w:szCs w:val="18"/>
        </w:rPr>
        <w:t>i</w:t>
      </w:r>
      <w:r w:rsidRPr="00114093">
        <w:rPr>
          <w:rFonts w:ascii="Times New Roman" w:hAnsi="Times New Roman"/>
          <w:spacing w:val="1"/>
          <w:sz w:val="18"/>
          <w:szCs w:val="18"/>
        </w:rPr>
        <w:t>t</w:t>
      </w:r>
      <w:r w:rsidRPr="00114093">
        <w:rPr>
          <w:rFonts w:ascii="Times New Roman" w:hAnsi="Times New Roman"/>
          <w:spacing w:val="-1"/>
          <w:sz w:val="18"/>
          <w:szCs w:val="18"/>
        </w:rPr>
        <w:t>ed</w:t>
      </w:r>
      <w:r w:rsidRPr="00114093">
        <w:rPr>
          <w:rFonts w:ascii="Times New Roman" w:hAnsi="Times New Roman"/>
          <w:sz w:val="18"/>
          <w:szCs w:val="18"/>
        </w:rPr>
        <w:t>.</w:t>
      </w:r>
    </w:p>
    <w:p w14:paraId="268B102E" w14:textId="77777777" w:rsidR="00CD0AEF" w:rsidRPr="00114093" w:rsidRDefault="00CD0AEF" w:rsidP="00CD0AEF">
      <w:pPr>
        <w:pStyle w:val="ListParagraph"/>
        <w:tabs>
          <w:tab w:val="left" w:pos="11160"/>
          <w:tab w:val="left" w:pos="11940"/>
          <w:tab w:val="left" w:pos="12440"/>
          <w:tab w:val="left" w:pos="13040"/>
          <w:tab w:val="left" w:pos="13680"/>
        </w:tabs>
        <w:spacing w:before="36" w:line="249" w:lineRule="auto"/>
        <w:ind w:right="68"/>
        <w:jc w:val="both"/>
        <w:rPr>
          <w:rFonts w:ascii="Times New Roman" w:hAnsi="Times New Roman"/>
          <w:sz w:val="18"/>
          <w:szCs w:val="18"/>
        </w:rPr>
      </w:pPr>
    </w:p>
    <w:p w14:paraId="3FF8736D" w14:textId="77777777" w:rsidR="00CD0AEF" w:rsidRPr="00114093" w:rsidRDefault="00CD0AEF" w:rsidP="00CD0AEF">
      <w:pPr>
        <w:pStyle w:val="ListParagraph"/>
        <w:numPr>
          <w:ilvl w:val="0"/>
          <w:numId w:val="35"/>
        </w:numPr>
        <w:tabs>
          <w:tab w:val="left" w:pos="11160"/>
        </w:tabs>
        <w:spacing w:before="11" w:line="246" w:lineRule="auto"/>
        <w:ind w:right="69"/>
        <w:jc w:val="both"/>
        <w:rPr>
          <w:rFonts w:ascii="Times New Roman" w:hAnsi="Times New Roman"/>
          <w:sz w:val="18"/>
          <w:szCs w:val="18"/>
        </w:rPr>
      </w:pPr>
      <w:r w:rsidRPr="00114093">
        <w:rPr>
          <w:rFonts w:ascii="Times New Roman" w:hAnsi="Times New Roman"/>
          <w:sz w:val="18"/>
          <w:szCs w:val="18"/>
        </w:rPr>
        <w:t>G</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z w:val="18"/>
          <w:szCs w:val="18"/>
        </w:rPr>
        <w:t>g</w:t>
      </w:r>
      <w:r w:rsidRPr="00114093">
        <w:rPr>
          <w:rFonts w:ascii="Times New Roman" w:hAnsi="Times New Roman"/>
          <w:spacing w:val="23"/>
          <w:sz w:val="18"/>
          <w:szCs w:val="18"/>
        </w:rPr>
        <w:t xml:space="preserve"> </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z w:val="18"/>
          <w:szCs w:val="18"/>
        </w:rPr>
        <w:t>lat</w:t>
      </w:r>
      <w:r w:rsidRPr="00114093">
        <w:rPr>
          <w:rFonts w:ascii="Times New Roman" w:hAnsi="Times New Roman"/>
          <w:spacing w:val="-1"/>
          <w:sz w:val="18"/>
          <w:szCs w:val="18"/>
        </w:rPr>
        <w:t>e</w:t>
      </w:r>
      <w:r w:rsidRPr="00114093">
        <w:rPr>
          <w:rFonts w:ascii="Times New Roman" w:hAnsi="Times New Roman"/>
          <w:sz w:val="18"/>
          <w:szCs w:val="18"/>
        </w:rPr>
        <w:t>d</w:t>
      </w:r>
      <w:r w:rsidRPr="00114093">
        <w:rPr>
          <w:rFonts w:ascii="Times New Roman" w:hAnsi="Times New Roman"/>
          <w:spacing w:val="23"/>
          <w:sz w:val="18"/>
          <w:szCs w:val="18"/>
        </w:rPr>
        <w:t xml:space="preserve"> </w:t>
      </w:r>
      <w:r w:rsidRPr="00114093">
        <w:rPr>
          <w:rFonts w:ascii="Times New Roman" w:hAnsi="Times New Roman"/>
          <w:spacing w:val="-1"/>
          <w:sz w:val="18"/>
          <w:szCs w:val="18"/>
        </w:rPr>
        <w:t>a</w:t>
      </w:r>
      <w:r w:rsidRPr="00114093">
        <w:rPr>
          <w:rFonts w:ascii="Times New Roman" w:hAnsi="Times New Roman"/>
          <w:spacing w:val="1"/>
          <w:sz w:val="18"/>
          <w:szCs w:val="18"/>
        </w:rPr>
        <w:t>pp</w:t>
      </w:r>
      <w:r w:rsidRPr="00114093">
        <w:rPr>
          <w:rFonts w:ascii="Times New Roman" w:hAnsi="Times New Roman"/>
          <w:spacing w:val="-1"/>
          <w:sz w:val="18"/>
          <w:szCs w:val="18"/>
        </w:rPr>
        <w:t>a</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z w:val="18"/>
          <w:szCs w:val="18"/>
        </w:rPr>
        <w:t>l</w:t>
      </w:r>
      <w:r w:rsidRPr="00114093">
        <w:rPr>
          <w:rFonts w:ascii="Times New Roman" w:hAnsi="Times New Roman"/>
          <w:spacing w:val="22"/>
          <w:sz w:val="18"/>
          <w:szCs w:val="18"/>
        </w:rPr>
        <w:t xml:space="preserve"> </w:t>
      </w:r>
      <w:r w:rsidRPr="00114093">
        <w:rPr>
          <w:rFonts w:ascii="Times New Roman" w:hAnsi="Times New Roman"/>
          <w:sz w:val="18"/>
          <w:szCs w:val="18"/>
        </w:rPr>
        <w:t>is</w:t>
      </w:r>
      <w:r w:rsidRPr="00114093">
        <w:rPr>
          <w:rFonts w:ascii="Times New Roman" w:hAnsi="Times New Roman"/>
          <w:spacing w:val="22"/>
          <w:sz w:val="18"/>
          <w:szCs w:val="18"/>
        </w:rPr>
        <w:t xml:space="preserve"> </w:t>
      </w:r>
      <w:r w:rsidRPr="00114093">
        <w:rPr>
          <w:rFonts w:ascii="Times New Roman" w:hAnsi="Times New Roman"/>
          <w:spacing w:val="1"/>
          <w:sz w:val="18"/>
          <w:szCs w:val="18"/>
        </w:rPr>
        <w:t>p</w:t>
      </w:r>
      <w:r w:rsidRPr="00114093">
        <w:rPr>
          <w:rFonts w:ascii="Times New Roman" w:hAnsi="Times New Roman"/>
          <w:sz w:val="18"/>
          <w:szCs w:val="18"/>
        </w:rPr>
        <w:t>r</w:t>
      </w:r>
      <w:r w:rsidRPr="00114093">
        <w:rPr>
          <w:rFonts w:ascii="Times New Roman" w:hAnsi="Times New Roman"/>
          <w:spacing w:val="-1"/>
          <w:sz w:val="18"/>
          <w:szCs w:val="18"/>
        </w:rPr>
        <w:t>o</w:t>
      </w:r>
      <w:r w:rsidRPr="00114093">
        <w:rPr>
          <w:rFonts w:ascii="Times New Roman" w:hAnsi="Times New Roman"/>
          <w:spacing w:val="1"/>
          <w:sz w:val="18"/>
          <w:szCs w:val="18"/>
        </w:rPr>
        <w:t>h</w:t>
      </w:r>
      <w:r w:rsidRPr="00114093">
        <w:rPr>
          <w:rFonts w:ascii="Times New Roman" w:hAnsi="Times New Roman"/>
          <w:spacing w:val="-2"/>
          <w:sz w:val="18"/>
          <w:szCs w:val="18"/>
        </w:rPr>
        <w:t>i</w:t>
      </w:r>
      <w:r w:rsidRPr="00114093">
        <w:rPr>
          <w:rFonts w:ascii="Times New Roman" w:hAnsi="Times New Roman"/>
          <w:spacing w:val="1"/>
          <w:sz w:val="18"/>
          <w:szCs w:val="18"/>
        </w:rPr>
        <w:t>b</w:t>
      </w:r>
      <w:r w:rsidRPr="00114093">
        <w:rPr>
          <w:rFonts w:ascii="Times New Roman" w:hAnsi="Times New Roman"/>
          <w:sz w:val="18"/>
          <w:szCs w:val="18"/>
        </w:rPr>
        <w:t>i</w:t>
      </w:r>
      <w:r w:rsidRPr="00114093">
        <w:rPr>
          <w:rFonts w:ascii="Times New Roman" w:hAnsi="Times New Roman"/>
          <w:spacing w:val="1"/>
          <w:sz w:val="18"/>
          <w:szCs w:val="18"/>
        </w:rPr>
        <w:t>t</w:t>
      </w:r>
      <w:r w:rsidRPr="00114093">
        <w:rPr>
          <w:rFonts w:ascii="Times New Roman" w:hAnsi="Times New Roman"/>
          <w:spacing w:val="-3"/>
          <w:sz w:val="18"/>
          <w:szCs w:val="18"/>
        </w:rPr>
        <w:t>e</w:t>
      </w:r>
      <w:r w:rsidRPr="00114093">
        <w:rPr>
          <w:rFonts w:ascii="Times New Roman" w:hAnsi="Times New Roman"/>
          <w:sz w:val="18"/>
          <w:szCs w:val="18"/>
        </w:rPr>
        <w:t>d</w:t>
      </w:r>
      <w:r w:rsidRPr="00114093">
        <w:rPr>
          <w:rFonts w:ascii="Times New Roman" w:hAnsi="Times New Roman"/>
          <w:spacing w:val="23"/>
          <w:sz w:val="18"/>
          <w:szCs w:val="18"/>
        </w:rPr>
        <w:t xml:space="preserve"> </w:t>
      </w:r>
      <w:r w:rsidRPr="00114093">
        <w:rPr>
          <w:rFonts w:ascii="Times New Roman" w:hAnsi="Times New Roman"/>
          <w:spacing w:val="-1"/>
          <w:sz w:val="18"/>
          <w:szCs w:val="18"/>
        </w:rPr>
        <w:t>a</w:t>
      </w:r>
      <w:r w:rsidRPr="00114093">
        <w:rPr>
          <w:rFonts w:ascii="Times New Roman" w:hAnsi="Times New Roman"/>
          <w:sz w:val="18"/>
          <w:szCs w:val="18"/>
        </w:rPr>
        <w:t xml:space="preserve">t </w:t>
      </w:r>
      <w:r w:rsidRPr="00114093">
        <w:rPr>
          <w:rFonts w:ascii="Times New Roman" w:hAnsi="Times New Roman"/>
          <w:spacing w:val="-1"/>
          <w:sz w:val="18"/>
          <w:szCs w:val="18"/>
        </w:rPr>
        <w:t>a</w:t>
      </w:r>
      <w:r w:rsidRPr="00114093">
        <w:rPr>
          <w:rFonts w:ascii="Times New Roman" w:hAnsi="Times New Roman"/>
          <w:sz w:val="18"/>
          <w:szCs w:val="18"/>
        </w:rPr>
        <w:t>ll</w:t>
      </w:r>
      <w:r w:rsidRPr="00114093">
        <w:rPr>
          <w:rFonts w:ascii="Times New Roman" w:hAnsi="Times New Roman"/>
          <w:spacing w:val="1"/>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i</w:t>
      </w:r>
      <w:r w:rsidRPr="00114093">
        <w:rPr>
          <w:rFonts w:ascii="Times New Roman" w:hAnsi="Times New Roman"/>
          <w:spacing w:val="-1"/>
          <w:sz w:val="18"/>
          <w:szCs w:val="18"/>
        </w:rPr>
        <w:t>me</w:t>
      </w:r>
      <w:r w:rsidRPr="00114093">
        <w:rPr>
          <w:rFonts w:ascii="Times New Roman" w:hAnsi="Times New Roman"/>
          <w:sz w:val="18"/>
          <w:szCs w:val="18"/>
        </w:rPr>
        <w:t xml:space="preserve">s </w:t>
      </w:r>
      <w:r w:rsidRPr="00114093">
        <w:rPr>
          <w:rFonts w:ascii="Times New Roman" w:hAnsi="Times New Roman"/>
          <w:spacing w:val="-1"/>
          <w:sz w:val="18"/>
          <w:szCs w:val="18"/>
        </w:rPr>
        <w:t>a</w:t>
      </w:r>
      <w:r w:rsidRPr="00114093">
        <w:rPr>
          <w:rFonts w:ascii="Times New Roman" w:hAnsi="Times New Roman"/>
          <w:sz w:val="18"/>
          <w:szCs w:val="18"/>
        </w:rPr>
        <w:t>t</w:t>
      </w:r>
      <w:r w:rsidRPr="00114093">
        <w:rPr>
          <w:rFonts w:ascii="Times New Roman" w:hAnsi="Times New Roman"/>
          <w:spacing w:val="1"/>
          <w:sz w:val="18"/>
          <w:szCs w:val="18"/>
        </w:rPr>
        <w:t xml:space="preserve"> </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z w:val="18"/>
          <w:szCs w:val="18"/>
        </w:rPr>
        <w:t>y</w:t>
      </w:r>
      <w:r w:rsidRPr="00114093">
        <w:rPr>
          <w:rFonts w:ascii="Times New Roman" w:hAnsi="Times New Roman"/>
          <w:spacing w:val="1"/>
          <w:sz w:val="18"/>
          <w:szCs w:val="18"/>
        </w:rPr>
        <w:t xml:space="preserve"> </w:t>
      </w:r>
      <w:r w:rsidRPr="00114093">
        <w:rPr>
          <w:rFonts w:ascii="Times New Roman" w:hAnsi="Times New Roman"/>
          <w:sz w:val="18"/>
          <w:szCs w:val="18"/>
        </w:rPr>
        <w:t>s</w:t>
      </w:r>
      <w:r w:rsidRPr="00114093">
        <w:rPr>
          <w:rFonts w:ascii="Times New Roman" w:hAnsi="Times New Roman"/>
          <w:spacing w:val="-4"/>
          <w:sz w:val="18"/>
          <w:szCs w:val="18"/>
        </w:rPr>
        <w:t>c</w:t>
      </w:r>
      <w:r w:rsidRPr="00114093">
        <w:rPr>
          <w:rFonts w:ascii="Times New Roman" w:hAnsi="Times New Roman"/>
          <w:spacing w:val="1"/>
          <w:sz w:val="18"/>
          <w:szCs w:val="18"/>
        </w:rPr>
        <w:t>ho</w:t>
      </w:r>
      <w:r w:rsidRPr="00114093">
        <w:rPr>
          <w:rFonts w:ascii="Times New Roman" w:hAnsi="Times New Roman"/>
          <w:spacing w:val="-1"/>
          <w:sz w:val="18"/>
          <w:szCs w:val="18"/>
        </w:rPr>
        <w:t>o</w:t>
      </w:r>
      <w:r w:rsidRPr="00114093">
        <w:rPr>
          <w:rFonts w:ascii="Times New Roman" w:hAnsi="Times New Roman"/>
          <w:sz w:val="18"/>
          <w:szCs w:val="18"/>
        </w:rPr>
        <w:t>l</w:t>
      </w:r>
      <w:r w:rsidRPr="00114093">
        <w:rPr>
          <w:rFonts w:ascii="Times New Roman" w:hAnsi="Times New Roman"/>
          <w:spacing w:val="1"/>
          <w:sz w:val="18"/>
          <w:szCs w:val="18"/>
        </w:rPr>
        <w:t xml:space="preserve"> </w:t>
      </w:r>
      <w:r w:rsidRPr="00114093">
        <w:rPr>
          <w:rFonts w:ascii="Times New Roman" w:hAnsi="Times New Roman"/>
          <w:spacing w:val="-2"/>
          <w:sz w:val="18"/>
          <w:szCs w:val="18"/>
        </w:rPr>
        <w:t>f</w:t>
      </w:r>
      <w:r w:rsidRPr="00114093">
        <w:rPr>
          <w:rFonts w:ascii="Times New Roman" w:hAnsi="Times New Roman"/>
          <w:spacing w:val="1"/>
          <w:sz w:val="18"/>
          <w:szCs w:val="18"/>
        </w:rPr>
        <w:t>un</w:t>
      </w:r>
      <w:r w:rsidRPr="00114093">
        <w:rPr>
          <w:rFonts w:ascii="Times New Roman" w:hAnsi="Times New Roman"/>
          <w:spacing w:val="-1"/>
          <w:sz w:val="18"/>
          <w:szCs w:val="18"/>
        </w:rPr>
        <w:t>c</w:t>
      </w:r>
      <w:r w:rsidRPr="00114093">
        <w:rPr>
          <w:rFonts w:ascii="Times New Roman" w:hAnsi="Times New Roman"/>
          <w:sz w:val="18"/>
          <w:szCs w:val="18"/>
        </w:rPr>
        <w:t>t</w:t>
      </w:r>
      <w:r w:rsidRPr="00114093">
        <w:rPr>
          <w:rFonts w:ascii="Times New Roman" w:hAnsi="Times New Roman"/>
          <w:spacing w:val="-2"/>
          <w:sz w:val="18"/>
          <w:szCs w:val="18"/>
        </w:rPr>
        <w:t>i</w:t>
      </w:r>
      <w:r w:rsidRPr="00114093">
        <w:rPr>
          <w:rFonts w:ascii="Times New Roman" w:hAnsi="Times New Roman"/>
          <w:spacing w:val="-1"/>
          <w:sz w:val="18"/>
          <w:szCs w:val="18"/>
        </w:rPr>
        <w:t>o</w:t>
      </w:r>
      <w:r w:rsidRPr="00114093">
        <w:rPr>
          <w:rFonts w:ascii="Times New Roman" w:hAnsi="Times New Roman"/>
          <w:sz w:val="18"/>
          <w:szCs w:val="18"/>
        </w:rPr>
        <w:t>n</w:t>
      </w:r>
      <w:r w:rsidRPr="00114093">
        <w:rPr>
          <w:rFonts w:ascii="Times New Roman" w:hAnsi="Times New Roman"/>
          <w:spacing w:val="1"/>
          <w:sz w:val="18"/>
          <w:szCs w:val="18"/>
        </w:rPr>
        <w:t xml:space="preserve"> o</w:t>
      </w:r>
      <w:r w:rsidRPr="00114093">
        <w:rPr>
          <w:rFonts w:ascii="Times New Roman" w:hAnsi="Times New Roman"/>
          <w:sz w:val="18"/>
          <w:szCs w:val="18"/>
        </w:rPr>
        <w:t>r s</w:t>
      </w:r>
      <w:r w:rsidRPr="00114093">
        <w:rPr>
          <w:rFonts w:ascii="Times New Roman" w:hAnsi="Times New Roman"/>
          <w:spacing w:val="-1"/>
          <w:sz w:val="18"/>
          <w:szCs w:val="18"/>
        </w:rPr>
        <w:t>c</w:t>
      </w:r>
      <w:r w:rsidRPr="00114093">
        <w:rPr>
          <w:rFonts w:ascii="Times New Roman" w:hAnsi="Times New Roman"/>
          <w:spacing w:val="1"/>
          <w:sz w:val="18"/>
          <w:szCs w:val="18"/>
        </w:rPr>
        <w:t>hoo</w:t>
      </w:r>
      <w:r w:rsidRPr="00114093">
        <w:rPr>
          <w:rFonts w:ascii="Times New Roman" w:hAnsi="Times New Roman"/>
          <w:sz w:val="18"/>
          <w:szCs w:val="18"/>
        </w:rPr>
        <w:t>l s</w:t>
      </w:r>
      <w:r w:rsidRPr="00114093">
        <w:rPr>
          <w:rFonts w:ascii="Times New Roman" w:hAnsi="Times New Roman"/>
          <w:spacing w:val="1"/>
          <w:sz w:val="18"/>
          <w:szCs w:val="18"/>
        </w:rPr>
        <w:t>p</w:t>
      </w:r>
      <w:r w:rsidRPr="00114093">
        <w:rPr>
          <w:rFonts w:ascii="Times New Roman" w:hAnsi="Times New Roman"/>
          <w:spacing w:val="-1"/>
          <w:sz w:val="18"/>
          <w:szCs w:val="18"/>
        </w:rPr>
        <w:t>o</w:t>
      </w:r>
      <w:r w:rsidRPr="00114093">
        <w:rPr>
          <w:rFonts w:ascii="Times New Roman" w:hAnsi="Times New Roman"/>
          <w:spacing w:val="1"/>
          <w:sz w:val="18"/>
          <w:szCs w:val="18"/>
        </w:rPr>
        <w:t>n</w:t>
      </w:r>
      <w:r w:rsidRPr="00114093">
        <w:rPr>
          <w:rFonts w:ascii="Times New Roman" w:hAnsi="Times New Roman"/>
          <w:sz w:val="18"/>
          <w:szCs w:val="18"/>
        </w:rPr>
        <w:t>s</w:t>
      </w:r>
      <w:r w:rsidRPr="00114093">
        <w:rPr>
          <w:rFonts w:ascii="Times New Roman" w:hAnsi="Times New Roman"/>
          <w:spacing w:val="1"/>
          <w:sz w:val="18"/>
          <w:szCs w:val="18"/>
        </w:rPr>
        <w:t>o</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z w:val="18"/>
          <w:szCs w:val="18"/>
        </w:rPr>
        <w:t xml:space="preserve">d </w:t>
      </w:r>
      <w:r w:rsidRPr="00114093">
        <w:rPr>
          <w:rFonts w:ascii="Times New Roman" w:hAnsi="Times New Roman"/>
          <w:spacing w:val="-1"/>
          <w:sz w:val="18"/>
          <w:szCs w:val="18"/>
        </w:rPr>
        <w:t>ac</w:t>
      </w:r>
      <w:r w:rsidRPr="00114093">
        <w:rPr>
          <w:rFonts w:ascii="Times New Roman" w:hAnsi="Times New Roman"/>
          <w:sz w:val="18"/>
          <w:szCs w:val="18"/>
        </w:rPr>
        <w:t>t</w:t>
      </w:r>
      <w:r w:rsidRPr="00114093">
        <w:rPr>
          <w:rFonts w:ascii="Times New Roman" w:hAnsi="Times New Roman"/>
          <w:spacing w:val="1"/>
          <w:sz w:val="18"/>
          <w:szCs w:val="18"/>
        </w:rPr>
        <w:t>iv</w:t>
      </w:r>
      <w:r w:rsidRPr="00114093">
        <w:rPr>
          <w:rFonts w:ascii="Times New Roman" w:hAnsi="Times New Roman"/>
          <w:sz w:val="18"/>
          <w:szCs w:val="18"/>
        </w:rPr>
        <w:t>i</w:t>
      </w:r>
      <w:r w:rsidRPr="00114093">
        <w:rPr>
          <w:rFonts w:ascii="Times New Roman" w:hAnsi="Times New Roman"/>
          <w:spacing w:val="-2"/>
          <w:sz w:val="18"/>
          <w:szCs w:val="18"/>
        </w:rPr>
        <w:t>t</w:t>
      </w:r>
      <w:r w:rsidRPr="00114093">
        <w:rPr>
          <w:rFonts w:ascii="Times New Roman" w:hAnsi="Times New Roman"/>
          <w:spacing w:val="1"/>
          <w:sz w:val="18"/>
          <w:szCs w:val="18"/>
        </w:rPr>
        <w:t>y</w:t>
      </w:r>
      <w:r w:rsidRPr="00114093">
        <w:rPr>
          <w:rFonts w:ascii="Times New Roman" w:hAnsi="Times New Roman"/>
          <w:sz w:val="18"/>
          <w:szCs w:val="18"/>
        </w:rPr>
        <w:t>. I</w:t>
      </w:r>
      <w:r w:rsidRPr="00114093">
        <w:rPr>
          <w:rFonts w:ascii="Times New Roman" w:hAnsi="Times New Roman"/>
          <w:spacing w:val="-2"/>
          <w:sz w:val="18"/>
          <w:szCs w:val="18"/>
        </w:rPr>
        <w:t>t</w:t>
      </w:r>
      <w:r w:rsidRPr="00114093">
        <w:rPr>
          <w:rFonts w:ascii="Times New Roman" w:hAnsi="Times New Roman"/>
          <w:spacing w:val="-1"/>
          <w:sz w:val="18"/>
          <w:szCs w:val="18"/>
        </w:rPr>
        <w:t>em</w:t>
      </w:r>
      <w:r w:rsidRPr="00114093">
        <w:rPr>
          <w:rFonts w:ascii="Times New Roman" w:hAnsi="Times New Roman"/>
          <w:sz w:val="18"/>
          <w:szCs w:val="18"/>
        </w:rPr>
        <w:t xml:space="preserve">s </w:t>
      </w:r>
      <w:r w:rsidRPr="00114093">
        <w:rPr>
          <w:rFonts w:ascii="Times New Roman" w:hAnsi="Times New Roman"/>
          <w:spacing w:val="1"/>
          <w:sz w:val="18"/>
          <w:szCs w:val="18"/>
        </w:rPr>
        <w:t>d</w:t>
      </w:r>
      <w:r w:rsidRPr="00114093">
        <w:rPr>
          <w:rFonts w:ascii="Times New Roman" w:hAnsi="Times New Roman"/>
          <w:spacing w:val="-1"/>
          <w:sz w:val="18"/>
          <w:szCs w:val="18"/>
        </w:rPr>
        <w:t>eeme</w:t>
      </w:r>
      <w:r w:rsidRPr="00114093">
        <w:rPr>
          <w:rFonts w:ascii="Times New Roman" w:hAnsi="Times New Roman"/>
          <w:sz w:val="18"/>
          <w:szCs w:val="18"/>
        </w:rPr>
        <w:t>d</w:t>
      </w:r>
      <w:r w:rsidRPr="00114093">
        <w:rPr>
          <w:rFonts w:ascii="Times New Roman" w:hAnsi="Times New Roman"/>
          <w:spacing w:val="4"/>
          <w:sz w:val="18"/>
          <w:szCs w:val="18"/>
        </w:rPr>
        <w:t xml:space="preserve"> </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pacing w:val="-1"/>
          <w:sz w:val="18"/>
          <w:szCs w:val="18"/>
        </w:rPr>
        <w:t>a</w:t>
      </w:r>
      <w:r w:rsidRPr="00114093">
        <w:rPr>
          <w:rFonts w:ascii="Times New Roman" w:hAnsi="Times New Roman"/>
          <w:spacing w:val="1"/>
          <w:sz w:val="18"/>
          <w:szCs w:val="18"/>
        </w:rPr>
        <w:t>pp</w:t>
      </w:r>
      <w:r w:rsidRPr="00114093">
        <w:rPr>
          <w:rFonts w:ascii="Times New Roman" w:hAnsi="Times New Roman"/>
          <w:spacing w:val="-2"/>
          <w:sz w:val="18"/>
          <w:szCs w:val="18"/>
        </w:rPr>
        <w:t>r</w:t>
      </w:r>
      <w:r w:rsidRPr="00114093">
        <w:rPr>
          <w:rFonts w:ascii="Times New Roman" w:hAnsi="Times New Roman"/>
          <w:spacing w:val="1"/>
          <w:sz w:val="18"/>
          <w:szCs w:val="18"/>
        </w:rPr>
        <w:t>op</w:t>
      </w:r>
      <w:r w:rsidRPr="00114093">
        <w:rPr>
          <w:rFonts w:ascii="Times New Roman" w:hAnsi="Times New Roman"/>
          <w:sz w:val="18"/>
          <w:szCs w:val="18"/>
        </w:rPr>
        <w:t xml:space="preserve">riate </w:t>
      </w:r>
      <w:r w:rsidRPr="00114093">
        <w:rPr>
          <w:rFonts w:ascii="Times New Roman" w:hAnsi="Times New Roman"/>
          <w:spacing w:val="1"/>
          <w:sz w:val="18"/>
          <w:szCs w:val="18"/>
        </w:rPr>
        <w:t>u</w:t>
      </w:r>
      <w:r w:rsidRPr="00114093">
        <w:rPr>
          <w:rFonts w:ascii="Times New Roman" w:hAnsi="Times New Roman"/>
          <w:spacing w:val="-1"/>
          <w:sz w:val="18"/>
          <w:szCs w:val="18"/>
        </w:rPr>
        <w:t>n</w:t>
      </w:r>
      <w:r w:rsidRPr="00114093">
        <w:rPr>
          <w:rFonts w:ascii="Times New Roman" w:hAnsi="Times New Roman"/>
          <w:spacing w:val="1"/>
          <w:sz w:val="18"/>
          <w:szCs w:val="18"/>
        </w:rPr>
        <w:t>d</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3"/>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 xml:space="preserve">is </w:t>
      </w:r>
      <w:r w:rsidRPr="00114093">
        <w:rPr>
          <w:rFonts w:ascii="Times New Roman" w:hAnsi="Times New Roman"/>
          <w:spacing w:val="-1"/>
          <w:sz w:val="18"/>
          <w:szCs w:val="18"/>
        </w:rPr>
        <w:t>ca</w:t>
      </w:r>
      <w:r w:rsidRPr="00114093">
        <w:rPr>
          <w:rFonts w:ascii="Times New Roman" w:hAnsi="Times New Roman"/>
          <w:sz w:val="18"/>
          <w:szCs w:val="18"/>
        </w:rPr>
        <w:t>te</w:t>
      </w:r>
      <w:r w:rsidRPr="00114093">
        <w:rPr>
          <w:rFonts w:ascii="Times New Roman" w:hAnsi="Times New Roman"/>
          <w:spacing w:val="1"/>
          <w:sz w:val="18"/>
          <w:szCs w:val="18"/>
        </w:rPr>
        <w:t>go</w:t>
      </w:r>
      <w:r w:rsidRPr="00114093">
        <w:rPr>
          <w:rFonts w:ascii="Times New Roman" w:hAnsi="Times New Roman"/>
          <w:sz w:val="18"/>
          <w:szCs w:val="18"/>
        </w:rPr>
        <w:t>ry</w:t>
      </w:r>
      <w:r w:rsidRPr="00114093">
        <w:rPr>
          <w:rFonts w:ascii="Times New Roman" w:hAnsi="Times New Roman"/>
          <w:spacing w:val="2"/>
          <w:sz w:val="18"/>
          <w:szCs w:val="18"/>
        </w:rPr>
        <w:t xml:space="preserve"> </w:t>
      </w:r>
      <w:r w:rsidRPr="00114093">
        <w:rPr>
          <w:rFonts w:ascii="Times New Roman" w:hAnsi="Times New Roman"/>
          <w:spacing w:val="-1"/>
          <w:sz w:val="18"/>
          <w:szCs w:val="18"/>
        </w:rPr>
        <w:t>a</w:t>
      </w:r>
      <w:r w:rsidRPr="00114093">
        <w:rPr>
          <w:rFonts w:ascii="Times New Roman" w:hAnsi="Times New Roman"/>
          <w:sz w:val="18"/>
          <w:szCs w:val="18"/>
        </w:rPr>
        <w:t xml:space="preserve">re </w:t>
      </w:r>
      <w:r w:rsidRPr="00114093">
        <w:rPr>
          <w:rFonts w:ascii="Times New Roman" w:hAnsi="Times New Roman"/>
          <w:spacing w:val="-1"/>
          <w:sz w:val="18"/>
          <w:szCs w:val="18"/>
        </w:rPr>
        <w:t>a</w:t>
      </w:r>
      <w:r w:rsidRPr="00114093">
        <w:rPr>
          <w:rFonts w:ascii="Times New Roman" w:hAnsi="Times New Roman"/>
          <w:sz w:val="18"/>
          <w:szCs w:val="18"/>
        </w:rPr>
        <w:t>t</w:t>
      </w:r>
      <w:r w:rsidRPr="00114093">
        <w:rPr>
          <w:rFonts w:ascii="Times New Roman" w:hAnsi="Times New Roman"/>
          <w:spacing w:val="1"/>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 xml:space="preserve">e </w:t>
      </w:r>
      <w:r w:rsidRPr="00114093">
        <w:rPr>
          <w:rFonts w:ascii="Times New Roman" w:hAnsi="Times New Roman"/>
          <w:spacing w:val="1"/>
          <w:sz w:val="18"/>
          <w:szCs w:val="18"/>
        </w:rPr>
        <w:t>d</w:t>
      </w:r>
      <w:r w:rsidRPr="00114093">
        <w:rPr>
          <w:rFonts w:ascii="Times New Roman" w:hAnsi="Times New Roman"/>
          <w:sz w:val="18"/>
          <w:szCs w:val="18"/>
        </w:rPr>
        <w:t>is</w:t>
      </w:r>
      <w:r w:rsidRPr="00114093">
        <w:rPr>
          <w:rFonts w:ascii="Times New Roman" w:hAnsi="Times New Roman"/>
          <w:spacing w:val="-1"/>
          <w:sz w:val="18"/>
          <w:szCs w:val="18"/>
        </w:rPr>
        <w:t>c</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z w:val="18"/>
          <w:szCs w:val="18"/>
        </w:rPr>
        <w:t>t</w:t>
      </w:r>
      <w:r w:rsidRPr="00114093">
        <w:rPr>
          <w:rFonts w:ascii="Times New Roman" w:hAnsi="Times New Roman"/>
          <w:spacing w:val="1"/>
          <w:sz w:val="18"/>
          <w:szCs w:val="18"/>
        </w:rPr>
        <w:t>io</w:t>
      </w:r>
      <w:r w:rsidRPr="00114093">
        <w:rPr>
          <w:rFonts w:ascii="Times New Roman" w:hAnsi="Times New Roman"/>
          <w:sz w:val="18"/>
          <w:szCs w:val="18"/>
        </w:rPr>
        <w:t>n</w:t>
      </w:r>
      <w:r w:rsidRPr="00114093">
        <w:rPr>
          <w:rFonts w:ascii="Times New Roman" w:hAnsi="Times New Roman"/>
          <w:spacing w:val="2"/>
          <w:sz w:val="18"/>
          <w:szCs w:val="18"/>
        </w:rPr>
        <w:t xml:space="preserve"> </w:t>
      </w:r>
      <w:r w:rsidRPr="00114093">
        <w:rPr>
          <w:rFonts w:ascii="Times New Roman" w:hAnsi="Times New Roman"/>
          <w:spacing w:val="1"/>
          <w:sz w:val="18"/>
          <w:szCs w:val="18"/>
        </w:rPr>
        <w:t>o</w:t>
      </w:r>
      <w:r w:rsidRPr="00114093">
        <w:rPr>
          <w:rFonts w:ascii="Times New Roman" w:hAnsi="Times New Roman"/>
          <w:sz w:val="18"/>
          <w:szCs w:val="18"/>
        </w:rPr>
        <w:t>f</w:t>
      </w:r>
      <w:r w:rsidRPr="00114093">
        <w:rPr>
          <w:rFonts w:ascii="Times New Roman" w:hAnsi="Times New Roman"/>
          <w:spacing w:val="1"/>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 xml:space="preserve">e </w:t>
      </w:r>
      <w:r w:rsidRPr="00114093">
        <w:rPr>
          <w:rFonts w:ascii="Times New Roman" w:hAnsi="Times New Roman"/>
          <w:spacing w:val="1"/>
          <w:sz w:val="18"/>
          <w:szCs w:val="18"/>
        </w:rPr>
        <w:t>p</w:t>
      </w:r>
      <w:r w:rsidRPr="00114093">
        <w:rPr>
          <w:rFonts w:ascii="Times New Roman" w:hAnsi="Times New Roman"/>
          <w:sz w:val="18"/>
          <w:szCs w:val="18"/>
        </w:rPr>
        <w:t>ri</w:t>
      </w:r>
      <w:r w:rsidRPr="00114093">
        <w:rPr>
          <w:rFonts w:ascii="Times New Roman" w:hAnsi="Times New Roman"/>
          <w:spacing w:val="1"/>
          <w:sz w:val="18"/>
          <w:szCs w:val="18"/>
        </w:rPr>
        <w:t>n</w:t>
      </w:r>
      <w:r w:rsidRPr="00114093">
        <w:rPr>
          <w:rFonts w:ascii="Times New Roman" w:hAnsi="Times New Roman"/>
          <w:spacing w:val="-1"/>
          <w:sz w:val="18"/>
          <w:szCs w:val="18"/>
        </w:rPr>
        <w:t>c</w:t>
      </w:r>
      <w:r w:rsidRPr="00114093">
        <w:rPr>
          <w:rFonts w:ascii="Times New Roman" w:hAnsi="Times New Roman"/>
          <w:spacing w:val="-2"/>
          <w:sz w:val="18"/>
          <w:szCs w:val="18"/>
        </w:rPr>
        <w:t>i</w:t>
      </w:r>
      <w:r w:rsidRPr="00114093">
        <w:rPr>
          <w:rFonts w:ascii="Times New Roman" w:hAnsi="Times New Roman"/>
          <w:spacing w:val="1"/>
          <w:sz w:val="18"/>
          <w:szCs w:val="18"/>
        </w:rPr>
        <w:t>p</w:t>
      </w:r>
      <w:r w:rsidRPr="00114093">
        <w:rPr>
          <w:rFonts w:ascii="Times New Roman" w:hAnsi="Times New Roman"/>
          <w:spacing w:val="-1"/>
          <w:sz w:val="18"/>
          <w:szCs w:val="18"/>
        </w:rPr>
        <w:t>a</w:t>
      </w:r>
      <w:r w:rsidRPr="00114093">
        <w:rPr>
          <w:rFonts w:ascii="Times New Roman" w:hAnsi="Times New Roman"/>
          <w:sz w:val="18"/>
          <w:szCs w:val="18"/>
        </w:rPr>
        <w:t>l.</w:t>
      </w:r>
    </w:p>
    <w:p w14:paraId="3970F7B6" w14:textId="77777777" w:rsidR="00CD0AEF" w:rsidRPr="00114093" w:rsidRDefault="00CD0AEF" w:rsidP="00CD0AEF">
      <w:pPr>
        <w:pStyle w:val="ListParagraph"/>
        <w:tabs>
          <w:tab w:val="left" w:pos="11160"/>
        </w:tabs>
        <w:spacing w:before="11" w:line="246" w:lineRule="auto"/>
        <w:ind w:right="69"/>
        <w:jc w:val="both"/>
        <w:rPr>
          <w:rFonts w:ascii="Times New Roman" w:hAnsi="Times New Roman"/>
          <w:sz w:val="18"/>
          <w:szCs w:val="18"/>
        </w:rPr>
      </w:pPr>
    </w:p>
    <w:p w14:paraId="3DDBD629" w14:textId="77777777" w:rsidR="00CD0AEF" w:rsidRPr="00114093" w:rsidRDefault="00CD0AEF" w:rsidP="00CD0AEF">
      <w:pPr>
        <w:pStyle w:val="ListParagraph"/>
        <w:numPr>
          <w:ilvl w:val="0"/>
          <w:numId w:val="35"/>
        </w:numPr>
        <w:tabs>
          <w:tab w:val="left" w:pos="11160"/>
        </w:tabs>
        <w:spacing w:before="11" w:line="247" w:lineRule="auto"/>
        <w:ind w:right="67"/>
        <w:jc w:val="both"/>
        <w:rPr>
          <w:rFonts w:ascii="Times New Roman" w:hAnsi="Times New Roman"/>
          <w:sz w:val="18"/>
          <w:szCs w:val="18"/>
        </w:rPr>
      </w:pPr>
      <w:r w:rsidRPr="00114093">
        <w:rPr>
          <w:rFonts w:ascii="Times New Roman" w:hAnsi="Times New Roman"/>
          <w:sz w:val="18"/>
          <w:szCs w:val="18"/>
        </w:rPr>
        <w:t>H</w:t>
      </w:r>
      <w:r w:rsidRPr="00114093">
        <w:rPr>
          <w:rFonts w:ascii="Times New Roman" w:hAnsi="Times New Roman"/>
          <w:spacing w:val="-1"/>
          <w:sz w:val="18"/>
          <w:szCs w:val="18"/>
        </w:rPr>
        <w:t>ea</w:t>
      </w:r>
      <w:r w:rsidRPr="00114093">
        <w:rPr>
          <w:rFonts w:ascii="Times New Roman" w:hAnsi="Times New Roman"/>
          <w:spacing w:val="1"/>
          <w:sz w:val="18"/>
          <w:szCs w:val="18"/>
        </w:rPr>
        <w:t>d</w:t>
      </w:r>
      <w:r w:rsidRPr="00114093">
        <w:rPr>
          <w:rFonts w:ascii="Times New Roman" w:hAnsi="Times New Roman"/>
          <w:sz w:val="18"/>
          <w:szCs w:val="18"/>
        </w:rPr>
        <w:t xml:space="preserve">s </w:t>
      </w:r>
      <w:r w:rsidRPr="00114093">
        <w:rPr>
          <w:rFonts w:ascii="Times New Roman" w:hAnsi="Times New Roman"/>
          <w:spacing w:val="-1"/>
          <w:sz w:val="18"/>
          <w:szCs w:val="18"/>
        </w:rPr>
        <w:t>m</w:t>
      </w:r>
      <w:r w:rsidRPr="00114093">
        <w:rPr>
          <w:rFonts w:ascii="Times New Roman" w:hAnsi="Times New Roman"/>
          <w:spacing w:val="1"/>
          <w:sz w:val="18"/>
          <w:szCs w:val="18"/>
        </w:rPr>
        <w:t>u</w:t>
      </w:r>
      <w:r w:rsidRPr="00114093">
        <w:rPr>
          <w:rFonts w:ascii="Times New Roman" w:hAnsi="Times New Roman"/>
          <w:sz w:val="18"/>
          <w:szCs w:val="18"/>
        </w:rPr>
        <w:t>st</w:t>
      </w:r>
      <w:r w:rsidRPr="00114093">
        <w:rPr>
          <w:rFonts w:ascii="Times New Roman" w:hAnsi="Times New Roman"/>
          <w:spacing w:val="1"/>
          <w:sz w:val="18"/>
          <w:szCs w:val="18"/>
        </w:rPr>
        <w:t xml:space="preserve"> </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pacing w:val="1"/>
          <w:sz w:val="18"/>
          <w:szCs w:val="18"/>
        </w:rPr>
        <w:t>m</w:t>
      </w:r>
      <w:r w:rsidRPr="00114093">
        <w:rPr>
          <w:rFonts w:ascii="Times New Roman" w:hAnsi="Times New Roman"/>
          <w:spacing w:val="-1"/>
          <w:sz w:val="18"/>
          <w:szCs w:val="18"/>
        </w:rPr>
        <w:t>a</w:t>
      </w:r>
      <w:r w:rsidRPr="00114093">
        <w:rPr>
          <w:rFonts w:ascii="Times New Roman" w:hAnsi="Times New Roman"/>
          <w:sz w:val="18"/>
          <w:szCs w:val="18"/>
        </w:rPr>
        <w:t>in</w:t>
      </w:r>
      <w:r w:rsidRPr="00114093">
        <w:rPr>
          <w:rFonts w:ascii="Times New Roman" w:hAnsi="Times New Roman"/>
          <w:spacing w:val="2"/>
          <w:sz w:val="18"/>
          <w:szCs w:val="18"/>
        </w:rPr>
        <w:t xml:space="preserve"> </w:t>
      </w:r>
      <w:r w:rsidRPr="00114093">
        <w:rPr>
          <w:rFonts w:ascii="Times New Roman" w:hAnsi="Times New Roman"/>
          <w:spacing w:val="1"/>
          <w:sz w:val="18"/>
          <w:szCs w:val="18"/>
        </w:rPr>
        <w:t>u</w:t>
      </w:r>
      <w:r w:rsidRPr="00114093">
        <w:rPr>
          <w:rFonts w:ascii="Times New Roman" w:hAnsi="Times New Roman"/>
          <w:spacing w:val="3"/>
          <w:sz w:val="18"/>
          <w:szCs w:val="18"/>
        </w:rPr>
        <w:t>n</w:t>
      </w:r>
      <w:r w:rsidRPr="00114093">
        <w:rPr>
          <w:rFonts w:ascii="Times New Roman" w:hAnsi="Times New Roman"/>
          <w:sz w:val="18"/>
          <w:szCs w:val="18"/>
        </w:rPr>
        <w:t>-</w:t>
      </w:r>
      <w:r w:rsidRPr="00114093">
        <w:rPr>
          <w:rFonts w:ascii="Times New Roman" w:hAnsi="Times New Roman"/>
          <w:spacing w:val="-1"/>
          <w:sz w:val="18"/>
          <w:szCs w:val="18"/>
        </w:rPr>
        <w:t>c</w:t>
      </w:r>
      <w:r w:rsidRPr="00114093">
        <w:rPr>
          <w:rFonts w:ascii="Times New Roman" w:hAnsi="Times New Roman"/>
          <w:spacing w:val="1"/>
          <w:sz w:val="18"/>
          <w:szCs w:val="18"/>
        </w:rPr>
        <w:t>ov</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z w:val="18"/>
          <w:szCs w:val="18"/>
        </w:rPr>
        <w:t>d</w:t>
      </w:r>
      <w:r w:rsidRPr="00114093">
        <w:rPr>
          <w:rFonts w:ascii="Times New Roman" w:hAnsi="Times New Roman"/>
          <w:spacing w:val="2"/>
          <w:sz w:val="18"/>
          <w:szCs w:val="18"/>
        </w:rPr>
        <w:t xml:space="preserve"> </w:t>
      </w:r>
      <w:r w:rsidRPr="00114093">
        <w:rPr>
          <w:rFonts w:ascii="Times New Roman" w:hAnsi="Times New Roman"/>
          <w:spacing w:val="-2"/>
          <w:sz w:val="18"/>
          <w:szCs w:val="18"/>
        </w:rPr>
        <w:t>i</w:t>
      </w:r>
      <w:r w:rsidRPr="00114093">
        <w:rPr>
          <w:rFonts w:ascii="Times New Roman" w:hAnsi="Times New Roman"/>
          <w:sz w:val="18"/>
          <w:szCs w:val="18"/>
        </w:rPr>
        <w:t>n</w:t>
      </w:r>
      <w:r w:rsidRPr="00114093">
        <w:rPr>
          <w:rFonts w:ascii="Times New Roman" w:hAnsi="Times New Roman"/>
          <w:spacing w:val="2"/>
          <w:sz w:val="18"/>
          <w:szCs w:val="18"/>
        </w:rPr>
        <w:t xml:space="preserve"> </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z w:val="18"/>
          <w:szCs w:val="18"/>
        </w:rPr>
        <w:t xml:space="preserve">e </w:t>
      </w:r>
      <w:r w:rsidRPr="00114093">
        <w:rPr>
          <w:rFonts w:ascii="Times New Roman" w:hAnsi="Times New Roman"/>
          <w:spacing w:val="1"/>
          <w:sz w:val="18"/>
          <w:szCs w:val="18"/>
        </w:rPr>
        <w:t>bu</w:t>
      </w:r>
      <w:r w:rsidRPr="00114093">
        <w:rPr>
          <w:rFonts w:ascii="Times New Roman" w:hAnsi="Times New Roman"/>
          <w:sz w:val="18"/>
          <w:szCs w:val="18"/>
        </w:rPr>
        <w:t>i</w:t>
      </w:r>
      <w:r w:rsidRPr="00114093">
        <w:rPr>
          <w:rFonts w:ascii="Times New Roman" w:hAnsi="Times New Roman"/>
          <w:spacing w:val="-2"/>
          <w:sz w:val="18"/>
          <w:szCs w:val="18"/>
        </w:rPr>
        <w:t>l</w:t>
      </w:r>
      <w:r w:rsidRPr="00114093">
        <w:rPr>
          <w:rFonts w:ascii="Times New Roman" w:hAnsi="Times New Roman"/>
          <w:spacing w:val="1"/>
          <w:sz w:val="18"/>
          <w:szCs w:val="18"/>
        </w:rPr>
        <w:t>d</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pacing w:val="1"/>
          <w:sz w:val="18"/>
          <w:szCs w:val="18"/>
        </w:rPr>
        <w:t>g</w:t>
      </w:r>
      <w:r w:rsidRPr="00114093">
        <w:rPr>
          <w:rFonts w:ascii="Times New Roman" w:hAnsi="Times New Roman"/>
          <w:sz w:val="18"/>
          <w:szCs w:val="18"/>
        </w:rPr>
        <w:t>.</w:t>
      </w:r>
    </w:p>
    <w:p w14:paraId="35B3C2F4" w14:textId="77777777" w:rsidR="00CD0AEF" w:rsidRPr="00114093" w:rsidRDefault="00CD0AEF" w:rsidP="00CD0AEF">
      <w:pPr>
        <w:pStyle w:val="ListParagraph"/>
        <w:tabs>
          <w:tab w:val="left" w:pos="11160"/>
        </w:tabs>
        <w:spacing w:before="11" w:line="247" w:lineRule="auto"/>
        <w:ind w:right="67"/>
        <w:jc w:val="both"/>
        <w:rPr>
          <w:rFonts w:ascii="Times New Roman" w:hAnsi="Times New Roman"/>
          <w:sz w:val="18"/>
          <w:szCs w:val="18"/>
        </w:rPr>
      </w:pPr>
    </w:p>
    <w:p w14:paraId="3D95294B" w14:textId="7808CAD3" w:rsidR="00EA2E9F" w:rsidRPr="00114093" w:rsidRDefault="00CD0AEF" w:rsidP="00EA2E9F">
      <w:pPr>
        <w:pStyle w:val="ListParagraph"/>
        <w:tabs>
          <w:tab w:val="left" w:pos="11160"/>
        </w:tabs>
        <w:spacing w:before="12" w:line="246" w:lineRule="auto"/>
        <w:ind w:right="69"/>
        <w:jc w:val="both"/>
        <w:rPr>
          <w:rFonts w:ascii="Times New Roman" w:hAnsi="Times New Roman"/>
          <w:sz w:val="18"/>
          <w:szCs w:val="18"/>
        </w:rPr>
      </w:pPr>
      <w:r w:rsidRPr="00114093">
        <w:rPr>
          <w:rFonts w:ascii="Times New Roman" w:hAnsi="Times New Roman"/>
          <w:spacing w:val="1"/>
          <w:sz w:val="18"/>
          <w:szCs w:val="18"/>
        </w:rPr>
        <w:t>S</w:t>
      </w:r>
      <w:r w:rsidRPr="00114093">
        <w:rPr>
          <w:rFonts w:ascii="Times New Roman" w:hAnsi="Times New Roman"/>
          <w:sz w:val="18"/>
          <w:szCs w:val="18"/>
        </w:rPr>
        <w:t>t</w:t>
      </w:r>
      <w:r w:rsidRPr="00114093">
        <w:rPr>
          <w:rFonts w:ascii="Times New Roman" w:hAnsi="Times New Roman"/>
          <w:spacing w:val="1"/>
          <w:sz w:val="18"/>
          <w:szCs w:val="18"/>
        </w:rPr>
        <w:t>ud</w:t>
      </w:r>
      <w:r w:rsidRPr="00114093">
        <w:rPr>
          <w:rFonts w:ascii="Times New Roman" w:hAnsi="Times New Roman"/>
          <w:spacing w:val="-3"/>
          <w:sz w:val="18"/>
          <w:szCs w:val="18"/>
        </w:rPr>
        <w:t>e</w:t>
      </w:r>
      <w:r w:rsidRPr="00114093">
        <w:rPr>
          <w:rFonts w:ascii="Times New Roman" w:hAnsi="Times New Roman"/>
          <w:spacing w:val="1"/>
          <w:sz w:val="18"/>
          <w:szCs w:val="18"/>
        </w:rPr>
        <w:t>n</w:t>
      </w:r>
      <w:r w:rsidRPr="00114093">
        <w:rPr>
          <w:rFonts w:ascii="Times New Roman" w:hAnsi="Times New Roman"/>
          <w:sz w:val="18"/>
          <w:szCs w:val="18"/>
        </w:rPr>
        <w:t>ts</w:t>
      </w:r>
      <w:r w:rsidRPr="00114093">
        <w:rPr>
          <w:rFonts w:ascii="Times New Roman" w:hAnsi="Times New Roman"/>
          <w:spacing w:val="3"/>
          <w:sz w:val="18"/>
          <w:szCs w:val="18"/>
        </w:rPr>
        <w:t xml:space="preserve"> </w:t>
      </w:r>
      <w:r w:rsidRPr="00114093">
        <w:rPr>
          <w:rFonts w:ascii="Times New Roman" w:hAnsi="Times New Roman"/>
          <w:sz w:val="18"/>
          <w:szCs w:val="18"/>
        </w:rPr>
        <w:t>w</w:t>
      </w:r>
      <w:r w:rsidRPr="00114093">
        <w:rPr>
          <w:rFonts w:ascii="Times New Roman" w:hAnsi="Times New Roman"/>
          <w:spacing w:val="-2"/>
          <w:sz w:val="18"/>
          <w:szCs w:val="18"/>
        </w:rPr>
        <w:t>h</w:t>
      </w:r>
      <w:r w:rsidRPr="00114093">
        <w:rPr>
          <w:rFonts w:ascii="Times New Roman" w:hAnsi="Times New Roman"/>
          <w:sz w:val="18"/>
          <w:szCs w:val="18"/>
        </w:rPr>
        <w:t>o</w:t>
      </w:r>
      <w:r w:rsidRPr="00114093">
        <w:rPr>
          <w:rFonts w:ascii="Times New Roman" w:hAnsi="Times New Roman"/>
          <w:spacing w:val="4"/>
          <w:sz w:val="18"/>
          <w:szCs w:val="18"/>
        </w:rPr>
        <w:t xml:space="preserve"> </w:t>
      </w:r>
      <w:r w:rsidRPr="00114093">
        <w:rPr>
          <w:rFonts w:ascii="Times New Roman" w:hAnsi="Times New Roman"/>
          <w:sz w:val="18"/>
          <w:szCs w:val="18"/>
        </w:rPr>
        <w:t>tra</w:t>
      </w:r>
      <w:r w:rsidRPr="00114093">
        <w:rPr>
          <w:rFonts w:ascii="Times New Roman" w:hAnsi="Times New Roman"/>
          <w:spacing w:val="1"/>
          <w:sz w:val="18"/>
          <w:szCs w:val="18"/>
        </w:rPr>
        <w:t>n</w:t>
      </w:r>
      <w:r w:rsidRPr="00114093">
        <w:rPr>
          <w:rFonts w:ascii="Times New Roman" w:hAnsi="Times New Roman"/>
          <w:sz w:val="18"/>
          <w:szCs w:val="18"/>
        </w:rPr>
        <w:t>sf</w:t>
      </w:r>
      <w:r w:rsidRPr="00114093">
        <w:rPr>
          <w:rFonts w:ascii="Times New Roman" w:hAnsi="Times New Roman"/>
          <w:spacing w:val="-1"/>
          <w:sz w:val="18"/>
          <w:szCs w:val="18"/>
        </w:rPr>
        <w:t>e</w:t>
      </w:r>
      <w:r w:rsidRPr="00114093">
        <w:rPr>
          <w:rFonts w:ascii="Times New Roman" w:hAnsi="Times New Roman"/>
          <w:sz w:val="18"/>
          <w:szCs w:val="18"/>
        </w:rPr>
        <w:t>r</w:t>
      </w:r>
      <w:r w:rsidRPr="00114093">
        <w:rPr>
          <w:rFonts w:ascii="Times New Roman" w:hAnsi="Times New Roman"/>
          <w:spacing w:val="3"/>
          <w:sz w:val="18"/>
          <w:szCs w:val="18"/>
        </w:rPr>
        <w:t xml:space="preserve"> </w:t>
      </w:r>
      <w:r w:rsidRPr="00114093">
        <w:rPr>
          <w:rFonts w:ascii="Times New Roman" w:hAnsi="Times New Roman"/>
          <w:sz w:val="18"/>
          <w:szCs w:val="18"/>
        </w:rPr>
        <w:t>fr</w:t>
      </w:r>
      <w:r w:rsidRPr="00114093">
        <w:rPr>
          <w:rFonts w:ascii="Times New Roman" w:hAnsi="Times New Roman"/>
          <w:spacing w:val="1"/>
          <w:sz w:val="18"/>
          <w:szCs w:val="18"/>
        </w:rPr>
        <w:t>o</w:t>
      </w:r>
      <w:r w:rsidRPr="00114093">
        <w:rPr>
          <w:rFonts w:ascii="Times New Roman" w:hAnsi="Times New Roman"/>
          <w:sz w:val="18"/>
          <w:szCs w:val="18"/>
        </w:rPr>
        <w:t xml:space="preserve">m </w:t>
      </w:r>
      <w:r w:rsidRPr="00114093">
        <w:rPr>
          <w:rFonts w:ascii="Times New Roman" w:hAnsi="Times New Roman"/>
          <w:spacing w:val="-1"/>
          <w:sz w:val="18"/>
          <w:szCs w:val="18"/>
        </w:rPr>
        <w:t>o</w:t>
      </w:r>
      <w:r w:rsidRPr="00114093">
        <w:rPr>
          <w:rFonts w:ascii="Times New Roman" w:hAnsi="Times New Roman"/>
          <w:sz w:val="18"/>
          <w:szCs w:val="18"/>
        </w:rPr>
        <w:t>t</w:t>
      </w:r>
      <w:r w:rsidRPr="00114093">
        <w:rPr>
          <w:rFonts w:ascii="Times New Roman" w:hAnsi="Times New Roman"/>
          <w:spacing w:val="1"/>
          <w:sz w:val="18"/>
          <w:szCs w:val="18"/>
        </w:rPr>
        <w:t>h</w:t>
      </w:r>
      <w:r w:rsidRPr="00114093">
        <w:rPr>
          <w:rFonts w:ascii="Times New Roman" w:hAnsi="Times New Roman"/>
          <w:spacing w:val="-1"/>
          <w:sz w:val="18"/>
          <w:szCs w:val="18"/>
        </w:rPr>
        <w:t>e</w:t>
      </w:r>
      <w:r w:rsidRPr="00114093">
        <w:rPr>
          <w:rFonts w:ascii="Times New Roman" w:hAnsi="Times New Roman"/>
          <w:sz w:val="18"/>
          <w:szCs w:val="18"/>
        </w:rPr>
        <w:t>r s</w:t>
      </w:r>
      <w:r w:rsidRPr="00114093">
        <w:rPr>
          <w:rFonts w:ascii="Times New Roman" w:hAnsi="Times New Roman"/>
          <w:spacing w:val="-1"/>
          <w:sz w:val="18"/>
          <w:szCs w:val="18"/>
        </w:rPr>
        <w:t>c</w:t>
      </w:r>
      <w:r w:rsidRPr="00114093">
        <w:rPr>
          <w:rFonts w:ascii="Times New Roman" w:hAnsi="Times New Roman"/>
          <w:spacing w:val="1"/>
          <w:sz w:val="18"/>
          <w:szCs w:val="18"/>
        </w:rPr>
        <w:t>hoo</w:t>
      </w:r>
      <w:r w:rsidRPr="00114093">
        <w:rPr>
          <w:rFonts w:ascii="Times New Roman" w:hAnsi="Times New Roman"/>
          <w:sz w:val="18"/>
          <w:szCs w:val="18"/>
        </w:rPr>
        <w:t>l</w:t>
      </w:r>
      <w:r w:rsidRPr="00114093">
        <w:rPr>
          <w:rFonts w:ascii="Times New Roman" w:hAnsi="Times New Roman"/>
          <w:spacing w:val="1"/>
          <w:sz w:val="18"/>
          <w:szCs w:val="18"/>
        </w:rPr>
        <w:t xml:space="preserve"> d</w:t>
      </w:r>
      <w:r w:rsidRPr="00114093">
        <w:rPr>
          <w:rFonts w:ascii="Times New Roman" w:hAnsi="Times New Roman"/>
          <w:sz w:val="18"/>
          <w:szCs w:val="18"/>
        </w:rPr>
        <w:t>istr</w:t>
      </w:r>
      <w:r w:rsidRPr="00114093">
        <w:rPr>
          <w:rFonts w:ascii="Times New Roman" w:hAnsi="Times New Roman"/>
          <w:spacing w:val="1"/>
          <w:sz w:val="18"/>
          <w:szCs w:val="18"/>
        </w:rPr>
        <w:t>i</w:t>
      </w:r>
      <w:r w:rsidRPr="00114093">
        <w:rPr>
          <w:rFonts w:ascii="Times New Roman" w:hAnsi="Times New Roman"/>
          <w:spacing w:val="-1"/>
          <w:sz w:val="18"/>
          <w:szCs w:val="18"/>
        </w:rPr>
        <w:t>c</w:t>
      </w:r>
      <w:r w:rsidRPr="00114093">
        <w:rPr>
          <w:rFonts w:ascii="Times New Roman" w:hAnsi="Times New Roman"/>
          <w:sz w:val="18"/>
          <w:szCs w:val="18"/>
        </w:rPr>
        <w:t>ts</w:t>
      </w:r>
      <w:r w:rsidRPr="00114093">
        <w:rPr>
          <w:rFonts w:ascii="Times New Roman" w:hAnsi="Times New Roman"/>
          <w:spacing w:val="3"/>
          <w:sz w:val="18"/>
          <w:szCs w:val="18"/>
        </w:rPr>
        <w:t xml:space="preserve"> </w:t>
      </w:r>
      <w:r w:rsidRPr="00114093">
        <w:rPr>
          <w:rFonts w:ascii="Times New Roman" w:hAnsi="Times New Roman"/>
          <w:sz w:val="18"/>
          <w:szCs w:val="18"/>
        </w:rPr>
        <w:t>will</w:t>
      </w:r>
      <w:r w:rsidRPr="00114093">
        <w:rPr>
          <w:rFonts w:ascii="Times New Roman" w:hAnsi="Times New Roman"/>
          <w:spacing w:val="1"/>
          <w:sz w:val="18"/>
          <w:szCs w:val="18"/>
        </w:rPr>
        <w:t xml:space="preserve"> b</w:t>
      </w:r>
      <w:r w:rsidRPr="00114093">
        <w:rPr>
          <w:rFonts w:ascii="Times New Roman" w:hAnsi="Times New Roman"/>
          <w:sz w:val="18"/>
          <w:szCs w:val="18"/>
        </w:rPr>
        <w:t xml:space="preserve">e </w:t>
      </w:r>
      <w:r w:rsidRPr="00114093">
        <w:rPr>
          <w:rFonts w:ascii="Times New Roman" w:hAnsi="Times New Roman"/>
          <w:spacing w:val="1"/>
          <w:sz w:val="18"/>
          <w:szCs w:val="18"/>
        </w:rPr>
        <w:t>g</w:t>
      </w:r>
      <w:r w:rsidRPr="00114093">
        <w:rPr>
          <w:rFonts w:ascii="Times New Roman" w:hAnsi="Times New Roman"/>
          <w:sz w:val="18"/>
          <w:szCs w:val="18"/>
        </w:rPr>
        <w:t>i</w:t>
      </w:r>
      <w:r w:rsidRPr="00114093">
        <w:rPr>
          <w:rFonts w:ascii="Times New Roman" w:hAnsi="Times New Roman"/>
          <w:spacing w:val="1"/>
          <w:sz w:val="18"/>
          <w:szCs w:val="18"/>
        </w:rPr>
        <w:t>v</w:t>
      </w:r>
      <w:r w:rsidRPr="00114093">
        <w:rPr>
          <w:rFonts w:ascii="Times New Roman" w:hAnsi="Times New Roman"/>
          <w:spacing w:val="-3"/>
          <w:sz w:val="18"/>
          <w:szCs w:val="18"/>
        </w:rPr>
        <w:t>e</w:t>
      </w:r>
      <w:r w:rsidRPr="00114093">
        <w:rPr>
          <w:rFonts w:ascii="Times New Roman" w:hAnsi="Times New Roman"/>
          <w:sz w:val="18"/>
          <w:szCs w:val="18"/>
        </w:rPr>
        <w:t>n</w:t>
      </w:r>
      <w:r w:rsidRPr="00114093">
        <w:rPr>
          <w:rFonts w:ascii="Times New Roman" w:hAnsi="Times New Roman"/>
          <w:spacing w:val="4"/>
          <w:sz w:val="18"/>
          <w:szCs w:val="18"/>
        </w:rPr>
        <w:t xml:space="preserve"> </w:t>
      </w:r>
      <w:r w:rsidRPr="00114093">
        <w:rPr>
          <w:rFonts w:ascii="Times New Roman" w:hAnsi="Times New Roman"/>
          <w:sz w:val="18"/>
          <w:szCs w:val="18"/>
        </w:rPr>
        <w:t>fi</w:t>
      </w:r>
      <w:r w:rsidRPr="00114093">
        <w:rPr>
          <w:rFonts w:ascii="Times New Roman" w:hAnsi="Times New Roman"/>
          <w:spacing w:val="-1"/>
          <w:sz w:val="18"/>
          <w:szCs w:val="18"/>
        </w:rPr>
        <w:t>v</w:t>
      </w:r>
      <w:r w:rsidRPr="00114093">
        <w:rPr>
          <w:rFonts w:ascii="Times New Roman" w:hAnsi="Times New Roman"/>
          <w:sz w:val="18"/>
          <w:szCs w:val="18"/>
        </w:rPr>
        <w:t>e</w:t>
      </w:r>
      <w:r w:rsidRPr="00114093">
        <w:rPr>
          <w:rFonts w:ascii="Times New Roman" w:hAnsi="Times New Roman"/>
          <w:spacing w:val="2"/>
          <w:sz w:val="18"/>
          <w:szCs w:val="18"/>
        </w:rPr>
        <w:t xml:space="preserve"> </w:t>
      </w:r>
      <w:r w:rsidRPr="00114093">
        <w:rPr>
          <w:rFonts w:ascii="Times New Roman" w:hAnsi="Times New Roman"/>
          <w:sz w:val="18"/>
          <w:szCs w:val="18"/>
        </w:rPr>
        <w:t>(</w:t>
      </w:r>
      <w:r w:rsidRPr="00114093">
        <w:rPr>
          <w:rFonts w:ascii="Times New Roman" w:hAnsi="Times New Roman"/>
          <w:spacing w:val="1"/>
          <w:sz w:val="18"/>
          <w:szCs w:val="18"/>
        </w:rPr>
        <w:t>5</w:t>
      </w:r>
      <w:r w:rsidRPr="00114093">
        <w:rPr>
          <w:rFonts w:ascii="Times New Roman" w:hAnsi="Times New Roman"/>
          <w:sz w:val="18"/>
          <w:szCs w:val="18"/>
        </w:rPr>
        <w:t xml:space="preserve">) </w:t>
      </w:r>
      <w:r w:rsidRPr="00114093">
        <w:rPr>
          <w:rFonts w:ascii="Times New Roman" w:hAnsi="Times New Roman"/>
          <w:spacing w:val="1"/>
          <w:sz w:val="18"/>
          <w:szCs w:val="18"/>
        </w:rPr>
        <w:t>d</w:t>
      </w:r>
      <w:r w:rsidRPr="00114093">
        <w:rPr>
          <w:rFonts w:ascii="Times New Roman" w:hAnsi="Times New Roman"/>
          <w:spacing w:val="-1"/>
          <w:sz w:val="18"/>
          <w:szCs w:val="18"/>
        </w:rPr>
        <w:t>a</w:t>
      </w:r>
      <w:r w:rsidRPr="00114093">
        <w:rPr>
          <w:rFonts w:ascii="Times New Roman" w:hAnsi="Times New Roman"/>
          <w:spacing w:val="1"/>
          <w:sz w:val="18"/>
          <w:szCs w:val="18"/>
        </w:rPr>
        <w:t>y</w:t>
      </w:r>
      <w:r w:rsidRPr="00114093">
        <w:rPr>
          <w:rFonts w:ascii="Times New Roman" w:hAnsi="Times New Roman"/>
          <w:sz w:val="18"/>
          <w:szCs w:val="18"/>
        </w:rPr>
        <w:t>s</w:t>
      </w:r>
      <w:r w:rsidRPr="00114093">
        <w:rPr>
          <w:rFonts w:ascii="Times New Roman" w:hAnsi="Times New Roman"/>
          <w:spacing w:val="43"/>
          <w:sz w:val="18"/>
          <w:szCs w:val="18"/>
        </w:rPr>
        <w:t xml:space="preserve"> </w:t>
      </w:r>
      <w:r w:rsidRPr="00114093">
        <w:rPr>
          <w:rFonts w:ascii="Times New Roman" w:hAnsi="Times New Roman"/>
          <w:sz w:val="18"/>
          <w:szCs w:val="18"/>
        </w:rPr>
        <w:t xml:space="preserve">to </w:t>
      </w:r>
      <w:r w:rsidRPr="00114093">
        <w:rPr>
          <w:rFonts w:ascii="Times New Roman" w:hAnsi="Times New Roman"/>
          <w:spacing w:val="-1"/>
          <w:sz w:val="18"/>
          <w:szCs w:val="18"/>
        </w:rPr>
        <w:t>c</w:t>
      </w:r>
      <w:r w:rsidRPr="00114093">
        <w:rPr>
          <w:rFonts w:ascii="Times New Roman" w:hAnsi="Times New Roman"/>
          <w:spacing w:val="1"/>
          <w:sz w:val="18"/>
          <w:szCs w:val="18"/>
        </w:rPr>
        <w:t>o</w:t>
      </w:r>
      <w:r w:rsidRPr="00114093">
        <w:rPr>
          <w:rFonts w:ascii="Times New Roman" w:hAnsi="Times New Roman"/>
          <w:spacing w:val="-1"/>
          <w:sz w:val="18"/>
          <w:szCs w:val="18"/>
        </w:rPr>
        <w:t>m</w:t>
      </w:r>
      <w:r w:rsidRPr="00114093">
        <w:rPr>
          <w:rFonts w:ascii="Times New Roman" w:hAnsi="Times New Roman"/>
          <w:sz w:val="18"/>
          <w:szCs w:val="18"/>
        </w:rPr>
        <w:t>e</w:t>
      </w:r>
      <w:r w:rsidRPr="00114093">
        <w:rPr>
          <w:rFonts w:ascii="Times New Roman" w:hAnsi="Times New Roman"/>
          <w:spacing w:val="43"/>
          <w:sz w:val="18"/>
          <w:szCs w:val="18"/>
        </w:rPr>
        <w:t xml:space="preserve"> </w:t>
      </w:r>
      <w:r w:rsidRPr="00114093">
        <w:rPr>
          <w:rFonts w:ascii="Times New Roman" w:hAnsi="Times New Roman"/>
          <w:sz w:val="18"/>
          <w:szCs w:val="18"/>
        </w:rPr>
        <w:t>i</w:t>
      </w:r>
      <w:r w:rsidRPr="00114093">
        <w:rPr>
          <w:rFonts w:ascii="Times New Roman" w:hAnsi="Times New Roman"/>
          <w:spacing w:val="1"/>
          <w:sz w:val="18"/>
          <w:szCs w:val="18"/>
        </w:rPr>
        <w:t>n</w:t>
      </w:r>
      <w:r w:rsidRPr="00114093">
        <w:rPr>
          <w:rFonts w:ascii="Times New Roman" w:hAnsi="Times New Roman"/>
          <w:sz w:val="18"/>
          <w:szCs w:val="18"/>
        </w:rPr>
        <w:t xml:space="preserve">to </w:t>
      </w:r>
      <w:r w:rsidRPr="00114093">
        <w:rPr>
          <w:rFonts w:ascii="Times New Roman" w:hAnsi="Times New Roman"/>
          <w:spacing w:val="-1"/>
          <w:sz w:val="18"/>
          <w:szCs w:val="18"/>
        </w:rPr>
        <w:t>c</w:t>
      </w:r>
      <w:r w:rsidRPr="00114093">
        <w:rPr>
          <w:rFonts w:ascii="Times New Roman" w:hAnsi="Times New Roman"/>
          <w:spacing w:val="1"/>
          <w:sz w:val="18"/>
          <w:szCs w:val="18"/>
        </w:rPr>
        <w:t>o</w:t>
      </w:r>
      <w:r w:rsidRPr="00114093">
        <w:rPr>
          <w:rFonts w:ascii="Times New Roman" w:hAnsi="Times New Roman"/>
          <w:spacing w:val="-3"/>
          <w:sz w:val="18"/>
          <w:szCs w:val="18"/>
        </w:rPr>
        <w:t>m</w:t>
      </w:r>
      <w:r w:rsidRPr="00114093">
        <w:rPr>
          <w:rFonts w:ascii="Times New Roman" w:hAnsi="Times New Roman"/>
          <w:spacing w:val="1"/>
          <w:sz w:val="18"/>
          <w:szCs w:val="18"/>
        </w:rPr>
        <w:t>p</w:t>
      </w:r>
      <w:r w:rsidRPr="00114093">
        <w:rPr>
          <w:rFonts w:ascii="Times New Roman" w:hAnsi="Times New Roman"/>
          <w:sz w:val="18"/>
          <w:szCs w:val="18"/>
        </w:rPr>
        <w:t>l</w:t>
      </w:r>
      <w:r w:rsidRPr="00114093">
        <w:rPr>
          <w:rFonts w:ascii="Times New Roman" w:hAnsi="Times New Roman"/>
          <w:spacing w:val="1"/>
          <w:sz w:val="18"/>
          <w:szCs w:val="18"/>
        </w:rPr>
        <w:t>i</w:t>
      </w:r>
      <w:r w:rsidRPr="00114093">
        <w:rPr>
          <w:rFonts w:ascii="Times New Roman" w:hAnsi="Times New Roman"/>
          <w:spacing w:val="-1"/>
          <w:sz w:val="18"/>
          <w:szCs w:val="18"/>
        </w:rPr>
        <w:t>a</w:t>
      </w:r>
      <w:r w:rsidRPr="00114093">
        <w:rPr>
          <w:rFonts w:ascii="Times New Roman" w:hAnsi="Times New Roman"/>
          <w:spacing w:val="1"/>
          <w:sz w:val="18"/>
          <w:szCs w:val="18"/>
        </w:rPr>
        <w:t>n</w:t>
      </w:r>
      <w:r w:rsidRPr="00114093">
        <w:rPr>
          <w:rFonts w:ascii="Times New Roman" w:hAnsi="Times New Roman"/>
          <w:spacing w:val="-1"/>
          <w:sz w:val="18"/>
          <w:szCs w:val="18"/>
        </w:rPr>
        <w:t>c</w:t>
      </w:r>
      <w:r w:rsidRPr="00114093">
        <w:rPr>
          <w:rFonts w:ascii="Times New Roman" w:hAnsi="Times New Roman"/>
          <w:sz w:val="18"/>
          <w:szCs w:val="18"/>
        </w:rPr>
        <w:t>e</w:t>
      </w:r>
      <w:r w:rsidRPr="00114093">
        <w:rPr>
          <w:rFonts w:ascii="Times New Roman" w:hAnsi="Times New Roman"/>
          <w:spacing w:val="43"/>
          <w:sz w:val="18"/>
          <w:szCs w:val="18"/>
        </w:rPr>
        <w:t xml:space="preserve"> </w:t>
      </w:r>
      <w:r w:rsidRPr="00114093">
        <w:rPr>
          <w:rFonts w:ascii="Times New Roman" w:hAnsi="Times New Roman"/>
          <w:sz w:val="18"/>
          <w:szCs w:val="18"/>
        </w:rPr>
        <w:t>with t</w:t>
      </w:r>
      <w:r w:rsidRPr="00114093">
        <w:rPr>
          <w:rFonts w:ascii="Times New Roman" w:hAnsi="Times New Roman"/>
          <w:spacing w:val="1"/>
          <w:sz w:val="18"/>
          <w:szCs w:val="18"/>
        </w:rPr>
        <w:t>h</w:t>
      </w:r>
      <w:r w:rsidRPr="00114093">
        <w:rPr>
          <w:rFonts w:ascii="Times New Roman" w:hAnsi="Times New Roman"/>
          <w:sz w:val="18"/>
          <w:szCs w:val="18"/>
        </w:rPr>
        <w:t xml:space="preserve">e </w:t>
      </w:r>
      <w:r w:rsidRPr="00114093">
        <w:rPr>
          <w:rFonts w:ascii="Times New Roman" w:hAnsi="Times New Roman"/>
          <w:spacing w:val="1"/>
          <w:sz w:val="18"/>
          <w:szCs w:val="18"/>
        </w:rPr>
        <w:t>d</w:t>
      </w:r>
      <w:r w:rsidRPr="00114093">
        <w:rPr>
          <w:rFonts w:ascii="Times New Roman" w:hAnsi="Times New Roman"/>
          <w:sz w:val="18"/>
          <w:szCs w:val="18"/>
        </w:rPr>
        <w:t>r</w:t>
      </w:r>
      <w:r w:rsidRPr="00114093">
        <w:rPr>
          <w:rFonts w:ascii="Times New Roman" w:hAnsi="Times New Roman"/>
          <w:spacing w:val="-1"/>
          <w:sz w:val="18"/>
          <w:szCs w:val="18"/>
        </w:rPr>
        <w:t>e</w:t>
      </w:r>
      <w:r w:rsidRPr="00114093">
        <w:rPr>
          <w:rFonts w:ascii="Times New Roman" w:hAnsi="Times New Roman"/>
          <w:sz w:val="18"/>
          <w:szCs w:val="18"/>
        </w:rPr>
        <w:t>ss</w:t>
      </w:r>
      <w:r w:rsidRPr="00114093">
        <w:rPr>
          <w:rFonts w:ascii="Times New Roman" w:hAnsi="Times New Roman"/>
          <w:spacing w:val="-1"/>
          <w:sz w:val="18"/>
          <w:szCs w:val="18"/>
        </w:rPr>
        <w:t xml:space="preserve"> c</w:t>
      </w:r>
      <w:r w:rsidRPr="00114093">
        <w:rPr>
          <w:rFonts w:ascii="Times New Roman" w:hAnsi="Times New Roman"/>
          <w:spacing w:val="1"/>
          <w:sz w:val="18"/>
          <w:szCs w:val="18"/>
        </w:rPr>
        <w:t>od</w:t>
      </w:r>
      <w:r w:rsidRPr="00114093">
        <w:rPr>
          <w:rFonts w:ascii="Times New Roman" w:hAnsi="Times New Roman"/>
          <w:spacing w:val="-1"/>
          <w:sz w:val="18"/>
          <w:szCs w:val="18"/>
        </w:rPr>
        <w:t>e</w:t>
      </w:r>
      <w:r w:rsidRPr="00114093">
        <w:rPr>
          <w:rFonts w:ascii="Times New Roman" w:hAnsi="Times New Roman"/>
          <w:sz w:val="18"/>
          <w:szCs w:val="18"/>
        </w:rPr>
        <w:t>.</w:t>
      </w:r>
    </w:p>
    <w:p w14:paraId="3CBE11FC" w14:textId="77777777" w:rsidR="00EA2E9F" w:rsidRPr="00114093" w:rsidRDefault="00EA2E9F" w:rsidP="00EA2E9F">
      <w:pPr>
        <w:pStyle w:val="ListParagraph"/>
        <w:tabs>
          <w:tab w:val="left" w:pos="11160"/>
        </w:tabs>
        <w:spacing w:before="12" w:line="246" w:lineRule="auto"/>
        <w:ind w:right="69"/>
        <w:jc w:val="both"/>
        <w:rPr>
          <w:rFonts w:ascii="Times New Roman" w:hAnsi="Times New Roman"/>
          <w:sz w:val="18"/>
          <w:szCs w:val="18"/>
        </w:rPr>
      </w:pPr>
    </w:p>
    <w:p w14:paraId="096C1FB8" w14:textId="62C4BBEC" w:rsidR="00223366" w:rsidRPr="00114093" w:rsidRDefault="00CD0AEF" w:rsidP="00EA2E9F">
      <w:pPr>
        <w:pStyle w:val="ListParagraph"/>
        <w:numPr>
          <w:ilvl w:val="0"/>
          <w:numId w:val="35"/>
        </w:numPr>
        <w:tabs>
          <w:tab w:val="left" w:pos="11160"/>
        </w:tabs>
        <w:spacing w:before="12" w:line="246" w:lineRule="auto"/>
        <w:ind w:right="69"/>
        <w:jc w:val="both"/>
        <w:rPr>
          <w:rFonts w:ascii="Times New Roman" w:hAnsi="Times New Roman"/>
          <w:sz w:val="18"/>
          <w:szCs w:val="18"/>
        </w:rPr>
      </w:pPr>
      <w:r w:rsidRPr="00114093">
        <w:rPr>
          <w:spacing w:val="1"/>
          <w:sz w:val="18"/>
          <w:szCs w:val="18"/>
        </w:rPr>
        <w:t>S</w:t>
      </w:r>
      <w:r w:rsidRPr="00114093">
        <w:rPr>
          <w:spacing w:val="-1"/>
          <w:sz w:val="18"/>
          <w:szCs w:val="18"/>
        </w:rPr>
        <w:t>c</w:t>
      </w:r>
      <w:r w:rsidRPr="00114093">
        <w:rPr>
          <w:spacing w:val="1"/>
          <w:sz w:val="18"/>
          <w:szCs w:val="18"/>
        </w:rPr>
        <w:t>ho</w:t>
      </w:r>
      <w:r w:rsidRPr="00114093">
        <w:rPr>
          <w:spacing w:val="-1"/>
          <w:sz w:val="18"/>
          <w:szCs w:val="18"/>
        </w:rPr>
        <w:t>o</w:t>
      </w:r>
      <w:r w:rsidRPr="00114093">
        <w:rPr>
          <w:sz w:val="18"/>
          <w:szCs w:val="18"/>
        </w:rPr>
        <w:t>ls</w:t>
      </w:r>
      <w:r w:rsidRPr="00114093">
        <w:rPr>
          <w:spacing w:val="2"/>
          <w:sz w:val="18"/>
          <w:szCs w:val="18"/>
        </w:rPr>
        <w:t xml:space="preserve"> </w:t>
      </w:r>
      <w:r w:rsidRPr="00114093">
        <w:rPr>
          <w:spacing w:val="-1"/>
          <w:sz w:val="18"/>
          <w:szCs w:val="18"/>
        </w:rPr>
        <w:t>ma</w:t>
      </w:r>
      <w:r w:rsidRPr="00114093">
        <w:rPr>
          <w:sz w:val="18"/>
          <w:szCs w:val="18"/>
        </w:rPr>
        <w:t>y</w:t>
      </w:r>
      <w:r w:rsidRPr="00114093">
        <w:rPr>
          <w:spacing w:val="3"/>
          <w:sz w:val="18"/>
          <w:szCs w:val="18"/>
        </w:rPr>
        <w:t xml:space="preserve"> </w:t>
      </w:r>
      <w:r w:rsidRPr="00114093">
        <w:rPr>
          <w:spacing w:val="1"/>
          <w:sz w:val="18"/>
          <w:szCs w:val="18"/>
        </w:rPr>
        <w:t>u</w:t>
      </w:r>
      <w:r w:rsidRPr="00114093">
        <w:rPr>
          <w:sz w:val="18"/>
          <w:szCs w:val="18"/>
        </w:rPr>
        <w:t>se</w:t>
      </w:r>
      <w:r w:rsidRPr="00114093">
        <w:rPr>
          <w:spacing w:val="1"/>
          <w:sz w:val="18"/>
          <w:szCs w:val="18"/>
        </w:rPr>
        <w:t xml:space="preserve"> </w:t>
      </w:r>
      <w:r w:rsidRPr="00114093">
        <w:rPr>
          <w:spacing w:val="2"/>
          <w:sz w:val="18"/>
          <w:szCs w:val="18"/>
        </w:rPr>
        <w:t>t</w:t>
      </w:r>
      <w:r w:rsidRPr="00114093">
        <w:rPr>
          <w:sz w:val="18"/>
          <w:szCs w:val="18"/>
        </w:rPr>
        <w:t>-s</w:t>
      </w:r>
      <w:r w:rsidRPr="00114093">
        <w:rPr>
          <w:spacing w:val="1"/>
          <w:sz w:val="18"/>
          <w:szCs w:val="18"/>
        </w:rPr>
        <w:t>h</w:t>
      </w:r>
      <w:r w:rsidRPr="00114093">
        <w:rPr>
          <w:sz w:val="18"/>
          <w:szCs w:val="18"/>
        </w:rPr>
        <w:t>i</w:t>
      </w:r>
      <w:r w:rsidRPr="00114093">
        <w:rPr>
          <w:spacing w:val="-2"/>
          <w:sz w:val="18"/>
          <w:szCs w:val="18"/>
        </w:rPr>
        <w:t>r</w:t>
      </w:r>
      <w:r w:rsidRPr="00114093">
        <w:rPr>
          <w:sz w:val="18"/>
          <w:szCs w:val="18"/>
        </w:rPr>
        <w:t>ts</w:t>
      </w:r>
      <w:r w:rsidRPr="00114093">
        <w:rPr>
          <w:spacing w:val="2"/>
          <w:sz w:val="18"/>
          <w:szCs w:val="18"/>
        </w:rPr>
        <w:t xml:space="preserve"> </w:t>
      </w:r>
      <w:r w:rsidRPr="00114093">
        <w:rPr>
          <w:spacing w:val="1"/>
          <w:sz w:val="18"/>
          <w:szCs w:val="18"/>
        </w:rPr>
        <w:t>o</w:t>
      </w:r>
      <w:r w:rsidRPr="00114093">
        <w:rPr>
          <w:sz w:val="18"/>
          <w:szCs w:val="18"/>
        </w:rPr>
        <w:t>n</w:t>
      </w:r>
      <w:r w:rsidRPr="00114093">
        <w:rPr>
          <w:spacing w:val="1"/>
          <w:sz w:val="18"/>
          <w:szCs w:val="18"/>
        </w:rPr>
        <w:t xml:space="preserve"> </w:t>
      </w:r>
      <w:r w:rsidRPr="00114093">
        <w:rPr>
          <w:sz w:val="18"/>
          <w:szCs w:val="18"/>
        </w:rPr>
        <w:t>field tr</w:t>
      </w:r>
      <w:r w:rsidRPr="00114093">
        <w:rPr>
          <w:spacing w:val="1"/>
          <w:sz w:val="18"/>
          <w:szCs w:val="18"/>
        </w:rPr>
        <w:t>ip</w:t>
      </w:r>
      <w:r w:rsidRPr="00114093">
        <w:rPr>
          <w:sz w:val="18"/>
          <w:szCs w:val="18"/>
        </w:rPr>
        <w:t xml:space="preserve">s </w:t>
      </w:r>
      <w:r w:rsidRPr="00114093">
        <w:rPr>
          <w:spacing w:val="1"/>
          <w:sz w:val="18"/>
          <w:szCs w:val="18"/>
        </w:rPr>
        <w:t>o</w:t>
      </w:r>
      <w:r w:rsidRPr="00114093">
        <w:rPr>
          <w:sz w:val="18"/>
          <w:szCs w:val="18"/>
        </w:rPr>
        <w:t>r</w:t>
      </w:r>
      <w:r w:rsidRPr="00114093">
        <w:rPr>
          <w:spacing w:val="3"/>
          <w:sz w:val="18"/>
          <w:szCs w:val="18"/>
        </w:rPr>
        <w:t xml:space="preserve"> </w:t>
      </w:r>
      <w:r w:rsidRPr="00114093">
        <w:rPr>
          <w:sz w:val="18"/>
          <w:szCs w:val="18"/>
        </w:rPr>
        <w:t>s</w:t>
      </w:r>
      <w:r w:rsidRPr="00114093">
        <w:rPr>
          <w:spacing w:val="1"/>
          <w:sz w:val="18"/>
          <w:szCs w:val="18"/>
        </w:rPr>
        <w:t>p</w:t>
      </w:r>
      <w:r w:rsidRPr="00114093">
        <w:rPr>
          <w:sz w:val="18"/>
          <w:szCs w:val="18"/>
        </w:rPr>
        <w:t>ir</w:t>
      </w:r>
      <w:r w:rsidRPr="00114093">
        <w:rPr>
          <w:spacing w:val="1"/>
          <w:sz w:val="18"/>
          <w:szCs w:val="18"/>
        </w:rPr>
        <w:t>i</w:t>
      </w:r>
      <w:r w:rsidRPr="00114093">
        <w:rPr>
          <w:sz w:val="18"/>
          <w:szCs w:val="18"/>
        </w:rPr>
        <w:t xml:space="preserve">t </w:t>
      </w:r>
      <w:r w:rsidRPr="00114093">
        <w:rPr>
          <w:spacing w:val="1"/>
          <w:sz w:val="18"/>
          <w:szCs w:val="18"/>
        </w:rPr>
        <w:t>d</w:t>
      </w:r>
      <w:r w:rsidRPr="00114093">
        <w:rPr>
          <w:spacing w:val="-1"/>
          <w:sz w:val="18"/>
          <w:szCs w:val="18"/>
        </w:rPr>
        <w:t>a</w:t>
      </w:r>
      <w:r w:rsidRPr="00114093">
        <w:rPr>
          <w:sz w:val="18"/>
          <w:szCs w:val="18"/>
        </w:rPr>
        <w:t>y</w:t>
      </w:r>
      <w:r w:rsidRPr="00114093">
        <w:rPr>
          <w:spacing w:val="3"/>
          <w:sz w:val="18"/>
          <w:szCs w:val="18"/>
        </w:rPr>
        <w:t xml:space="preserve"> </w:t>
      </w:r>
      <w:r w:rsidRPr="00114093">
        <w:rPr>
          <w:spacing w:val="-1"/>
          <w:sz w:val="18"/>
          <w:szCs w:val="18"/>
        </w:rPr>
        <w:t>a</w:t>
      </w:r>
      <w:r w:rsidRPr="00114093">
        <w:rPr>
          <w:sz w:val="18"/>
          <w:szCs w:val="18"/>
        </w:rPr>
        <w:t>s</w:t>
      </w:r>
      <w:r w:rsidRPr="00114093">
        <w:rPr>
          <w:spacing w:val="2"/>
          <w:sz w:val="18"/>
          <w:szCs w:val="18"/>
        </w:rPr>
        <w:t xml:space="preserve"> </w:t>
      </w:r>
      <w:r w:rsidRPr="00114093">
        <w:rPr>
          <w:spacing w:val="-1"/>
          <w:sz w:val="18"/>
          <w:szCs w:val="18"/>
        </w:rPr>
        <w:t>a</w:t>
      </w:r>
      <w:r w:rsidRPr="00114093">
        <w:rPr>
          <w:spacing w:val="1"/>
          <w:sz w:val="18"/>
          <w:szCs w:val="18"/>
        </w:rPr>
        <w:t>pp</w:t>
      </w:r>
      <w:r w:rsidRPr="00114093">
        <w:rPr>
          <w:sz w:val="18"/>
          <w:szCs w:val="18"/>
        </w:rPr>
        <w:t>r</w:t>
      </w:r>
      <w:r w:rsidRPr="00114093">
        <w:rPr>
          <w:spacing w:val="-1"/>
          <w:sz w:val="18"/>
          <w:szCs w:val="18"/>
        </w:rPr>
        <w:t>o</w:t>
      </w:r>
      <w:r w:rsidRPr="00114093">
        <w:rPr>
          <w:spacing w:val="1"/>
          <w:sz w:val="18"/>
          <w:szCs w:val="18"/>
        </w:rPr>
        <w:t>v</w:t>
      </w:r>
      <w:r w:rsidRPr="00114093">
        <w:rPr>
          <w:spacing w:val="-1"/>
          <w:sz w:val="18"/>
          <w:szCs w:val="18"/>
        </w:rPr>
        <w:t>e</w:t>
      </w:r>
      <w:r w:rsidRPr="00114093">
        <w:rPr>
          <w:sz w:val="18"/>
          <w:szCs w:val="18"/>
        </w:rPr>
        <w:t>d</w:t>
      </w:r>
      <w:r w:rsidRPr="00114093">
        <w:rPr>
          <w:spacing w:val="3"/>
          <w:sz w:val="18"/>
          <w:szCs w:val="18"/>
        </w:rPr>
        <w:t xml:space="preserve"> </w:t>
      </w:r>
      <w:r w:rsidRPr="00114093">
        <w:rPr>
          <w:spacing w:val="-1"/>
          <w:sz w:val="18"/>
          <w:szCs w:val="18"/>
        </w:rPr>
        <w:t>b</w:t>
      </w:r>
      <w:r w:rsidRPr="00114093">
        <w:rPr>
          <w:sz w:val="18"/>
          <w:szCs w:val="18"/>
        </w:rPr>
        <w:t>y</w:t>
      </w:r>
      <w:r w:rsidRPr="00114093">
        <w:rPr>
          <w:spacing w:val="1"/>
          <w:sz w:val="18"/>
          <w:szCs w:val="18"/>
        </w:rPr>
        <w:t xml:space="preserve"> </w:t>
      </w:r>
      <w:r w:rsidRPr="00114093">
        <w:rPr>
          <w:sz w:val="18"/>
          <w:szCs w:val="18"/>
        </w:rPr>
        <w:t>t</w:t>
      </w:r>
      <w:r w:rsidRPr="00114093">
        <w:rPr>
          <w:spacing w:val="1"/>
          <w:sz w:val="18"/>
          <w:szCs w:val="18"/>
        </w:rPr>
        <w:t>h</w:t>
      </w:r>
      <w:r w:rsidRPr="00114093">
        <w:rPr>
          <w:sz w:val="18"/>
          <w:szCs w:val="18"/>
        </w:rPr>
        <w:t xml:space="preserve">e </w:t>
      </w:r>
      <w:r w:rsidRPr="00114093">
        <w:rPr>
          <w:spacing w:val="1"/>
          <w:sz w:val="18"/>
          <w:szCs w:val="18"/>
        </w:rPr>
        <w:t>p</w:t>
      </w:r>
      <w:r w:rsidRPr="00114093">
        <w:rPr>
          <w:sz w:val="18"/>
          <w:szCs w:val="18"/>
        </w:rPr>
        <w:t>ri</w:t>
      </w:r>
      <w:r w:rsidRPr="00114093">
        <w:rPr>
          <w:spacing w:val="1"/>
          <w:sz w:val="18"/>
          <w:szCs w:val="18"/>
        </w:rPr>
        <w:t>n</w:t>
      </w:r>
      <w:r w:rsidRPr="00114093">
        <w:rPr>
          <w:spacing w:val="-1"/>
          <w:sz w:val="18"/>
          <w:szCs w:val="18"/>
        </w:rPr>
        <w:t>c</w:t>
      </w:r>
      <w:r w:rsidRPr="00114093">
        <w:rPr>
          <w:spacing w:val="-2"/>
          <w:sz w:val="18"/>
          <w:szCs w:val="18"/>
        </w:rPr>
        <w:t>i</w:t>
      </w:r>
      <w:r w:rsidRPr="00114093">
        <w:rPr>
          <w:spacing w:val="1"/>
          <w:sz w:val="18"/>
          <w:szCs w:val="18"/>
        </w:rPr>
        <w:t>p</w:t>
      </w:r>
      <w:r w:rsidRPr="00114093">
        <w:rPr>
          <w:spacing w:val="-1"/>
          <w:sz w:val="18"/>
          <w:szCs w:val="18"/>
        </w:rPr>
        <w:t>a</w:t>
      </w:r>
      <w:r w:rsidRPr="00114093">
        <w:rPr>
          <w:sz w:val="18"/>
          <w:szCs w:val="18"/>
        </w:rPr>
        <w:t>l.</w:t>
      </w:r>
    </w:p>
    <w:p w14:paraId="306A4299" w14:textId="77777777" w:rsidR="00EA2E9F" w:rsidRPr="00114093" w:rsidRDefault="00EA2E9F" w:rsidP="00EA2E9F">
      <w:pPr>
        <w:pStyle w:val="ListParagraph"/>
        <w:tabs>
          <w:tab w:val="left" w:pos="11160"/>
        </w:tabs>
        <w:spacing w:before="12" w:line="246" w:lineRule="auto"/>
        <w:ind w:right="69"/>
        <w:jc w:val="both"/>
        <w:rPr>
          <w:rFonts w:ascii="Times New Roman" w:hAnsi="Times New Roman"/>
          <w:sz w:val="18"/>
          <w:szCs w:val="18"/>
        </w:rPr>
      </w:pPr>
    </w:p>
    <w:p w14:paraId="546C4FB9" w14:textId="2AEF3E04" w:rsidR="00223366" w:rsidRPr="00114093" w:rsidRDefault="00223366" w:rsidP="00EA2E9F">
      <w:pPr>
        <w:pStyle w:val="ListParagraph"/>
        <w:numPr>
          <w:ilvl w:val="0"/>
          <w:numId w:val="35"/>
        </w:numPr>
        <w:tabs>
          <w:tab w:val="left" w:pos="11160"/>
        </w:tabs>
        <w:spacing w:before="13" w:line="246" w:lineRule="auto"/>
        <w:ind w:right="68"/>
        <w:jc w:val="both"/>
        <w:rPr>
          <w:rFonts w:asciiTheme="minorHAnsi" w:hAnsiTheme="minorHAnsi" w:cstheme="minorHAnsi"/>
          <w:sz w:val="18"/>
          <w:szCs w:val="18"/>
        </w:rPr>
      </w:pPr>
      <w:r w:rsidRPr="00114093">
        <w:rPr>
          <w:rFonts w:asciiTheme="minorHAnsi" w:hAnsiTheme="minorHAnsi" w:cstheme="minorHAnsi"/>
          <w:bCs/>
          <w:sz w:val="18"/>
          <w:szCs w:val="18"/>
        </w:rPr>
        <w:t>Students are prohibited from wearing any clothing items and/or accessories (including accessories) that</w:t>
      </w:r>
      <w:r w:rsidRPr="00114093">
        <w:rPr>
          <w:rFonts w:asciiTheme="minorHAnsi" w:hAnsiTheme="minorHAnsi" w:cstheme="minorHAnsi"/>
          <w:sz w:val="18"/>
          <w:szCs w:val="18"/>
        </w:rPr>
        <w:t xml:space="preserve">: </w:t>
      </w:r>
    </w:p>
    <w:p w14:paraId="5A3B45E5" w14:textId="1BE63D05" w:rsidR="00223366" w:rsidRPr="00114093" w:rsidRDefault="00EA2E9F" w:rsidP="00EA2E9F">
      <w:pPr>
        <w:pStyle w:val="ListParagraph"/>
        <w:spacing w:after="0" w:line="240" w:lineRule="auto"/>
        <w:jc w:val="both"/>
        <w:rPr>
          <w:rFonts w:asciiTheme="minorHAnsi" w:hAnsiTheme="minorHAnsi" w:cstheme="minorHAnsi"/>
          <w:sz w:val="18"/>
          <w:szCs w:val="18"/>
        </w:rPr>
      </w:pPr>
      <w:r w:rsidRPr="00114093">
        <w:rPr>
          <w:rFonts w:asciiTheme="minorHAnsi" w:hAnsiTheme="minorHAnsi" w:cstheme="minorHAnsi"/>
          <w:sz w:val="18"/>
          <w:szCs w:val="18"/>
        </w:rPr>
        <w:t xml:space="preserve">       </w:t>
      </w:r>
      <w:r w:rsidR="00223366" w:rsidRPr="00114093">
        <w:rPr>
          <w:rFonts w:asciiTheme="minorHAnsi" w:hAnsiTheme="minorHAnsi" w:cstheme="minorHAnsi"/>
          <w:sz w:val="18"/>
          <w:szCs w:val="18"/>
        </w:rPr>
        <w:t xml:space="preserve">a.  Are lewd, offensive, vulgar or obscene, </w:t>
      </w:r>
    </w:p>
    <w:p w14:paraId="2EF54C4B" w14:textId="6F990D1A" w:rsidR="00223366" w:rsidRPr="00114093" w:rsidRDefault="00EA2E9F" w:rsidP="00D6719B">
      <w:pPr>
        <w:pStyle w:val="ListParagraph"/>
        <w:spacing w:after="0" w:line="240" w:lineRule="auto"/>
        <w:ind w:left="360"/>
        <w:jc w:val="both"/>
        <w:rPr>
          <w:rFonts w:asciiTheme="minorHAnsi" w:hAnsiTheme="minorHAnsi" w:cstheme="minorHAnsi"/>
          <w:sz w:val="18"/>
          <w:szCs w:val="18"/>
        </w:rPr>
      </w:pPr>
      <w:r w:rsidRPr="00114093">
        <w:rPr>
          <w:rFonts w:asciiTheme="minorHAnsi" w:hAnsiTheme="minorHAnsi" w:cstheme="minorHAnsi"/>
          <w:sz w:val="18"/>
          <w:szCs w:val="18"/>
        </w:rPr>
        <w:t xml:space="preserve">       </w:t>
      </w:r>
      <w:r w:rsidR="00223366" w:rsidRPr="00114093">
        <w:rPr>
          <w:rFonts w:asciiTheme="minorHAnsi" w:hAnsiTheme="minorHAnsi" w:cstheme="minorHAnsi"/>
          <w:sz w:val="18"/>
          <w:szCs w:val="18"/>
        </w:rPr>
        <w:t xml:space="preserve">b.  Advertises or depicts tobacco products, alcoholic </w:t>
      </w:r>
      <w:r w:rsidRPr="00114093">
        <w:rPr>
          <w:rFonts w:asciiTheme="minorHAnsi" w:hAnsiTheme="minorHAnsi" w:cstheme="minorHAnsi"/>
          <w:sz w:val="18"/>
          <w:szCs w:val="18"/>
        </w:rPr>
        <w:t xml:space="preserve">      </w:t>
      </w:r>
      <w:r w:rsidR="00223366" w:rsidRPr="00114093">
        <w:rPr>
          <w:rFonts w:asciiTheme="minorHAnsi" w:hAnsiTheme="minorHAnsi" w:cstheme="minorHAnsi"/>
          <w:sz w:val="18"/>
          <w:szCs w:val="18"/>
        </w:rPr>
        <w:t xml:space="preserve">beverages, drugs or any other illegal substance, or </w:t>
      </w:r>
    </w:p>
    <w:p w14:paraId="137C9484" w14:textId="459692C2" w:rsidR="00223366" w:rsidRPr="00114093" w:rsidRDefault="00EA2E9F" w:rsidP="00D6719B">
      <w:pPr>
        <w:pStyle w:val="ListParagraph"/>
        <w:spacing w:after="0" w:line="240" w:lineRule="auto"/>
        <w:ind w:left="360"/>
        <w:jc w:val="both"/>
        <w:rPr>
          <w:rFonts w:asciiTheme="minorHAnsi" w:hAnsiTheme="minorHAnsi" w:cstheme="minorHAnsi"/>
          <w:sz w:val="18"/>
          <w:szCs w:val="18"/>
        </w:rPr>
      </w:pPr>
      <w:r w:rsidRPr="00114093">
        <w:rPr>
          <w:rFonts w:asciiTheme="minorHAnsi" w:hAnsiTheme="minorHAnsi" w:cstheme="minorHAnsi"/>
          <w:sz w:val="18"/>
          <w:szCs w:val="18"/>
        </w:rPr>
        <w:t xml:space="preserve">      </w:t>
      </w:r>
      <w:r w:rsidR="00223366" w:rsidRPr="00114093">
        <w:rPr>
          <w:rFonts w:asciiTheme="minorHAnsi" w:hAnsiTheme="minorHAnsi" w:cstheme="minorHAnsi"/>
          <w:sz w:val="18"/>
          <w:szCs w:val="18"/>
        </w:rPr>
        <w:t xml:space="preserve">c.  Contains fighting words or incites criminal activity; or </w:t>
      </w:r>
    </w:p>
    <w:p w14:paraId="104E5029" w14:textId="5E8A8B06" w:rsidR="00CD0AEF" w:rsidRPr="00114093" w:rsidRDefault="00EA2E9F" w:rsidP="00EA2E9F">
      <w:pPr>
        <w:pStyle w:val="ListParagraph"/>
        <w:spacing w:after="0" w:line="240" w:lineRule="auto"/>
        <w:ind w:left="270"/>
        <w:jc w:val="both"/>
        <w:rPr>
          <w:b/>
          <w:sz w:val="20"/>
          <w:szCs w:val="20"/>
        </w:rPr>
        <w:sectPr w:rsidR="00CD0AEF" w:rsidRPr="00114093" w:rsidSect="00F73EDC">
          <w:pgSz w:w="15840" w:h="12240" w:orient="landscape"/>
          <w:pgMar w:top="547" w:right="432" w:bottom="720" w:left="432" w:header="144" w:footer="0" w:gutter="0"/>
          <w:cols w:space="720"/>
          <w:docGrid w:linePitch="326"/>
        </w:sectPr>
      </w:pPr>
      <w:r w:rsidRPr="00114093">
        <w:rPr>
          <w:sz w:val="18"/>
          <w:szCs w:val="18"/>
        </w:rPr>
        <w:t xml:space="preserve">      </w:t>
      </w:r>
      <w:r w:rsidR="00223366" w:rsidRPr="00114093">
        <w:rPr>
          <w:sz w:val="18"/>
          <w:szCs w:val="18"/>
        </w:rPr>
        <w:t>d.  Can reasonably be expected to cause a material or substantial disruption of, or interference with, normal school operations.</w:t>
      </w:r>
      <w:r w:rsidR="00CD0AEF" w:rsidRPr="00114093">
        <w:rPr>
          <w:b/>
          <w:sz w:val="20"/>
          <w:szCs w:val="20"/>
        </w:rPr>
        <w:t xml:space="preserve">**Revised </w:t>
      </w:r>
      <w:r w:rsidR="00223366" w:rsidRPr="00114093">
        <w:rPr>
          <w:b/>
          <w:sz w:val="20"/>
          <w:szCs w:val="20"/>
        </w:rPr>
        <w:t>July 2020</w:t>
      </w:r>
    </w:p>
    <w:p w14:paraId="2765ED51" w14:textId="77777777" w:rsidR="00CD0AEF" w:rsidRPr="00114093" w:rsidRDefault="00CD0AEF" w:rsidP="00CD0AEF">
      <w:pPr>
        <w:spacing w:line="360" w:lineRule="auto"/>
        <w:ind w:left="820" w:right="148"/>
        <w:jc w:val="both"/>
        <w:rPr>
          <w:rFonts w:ascii="Cambria" w:hAnsi="Cambria"/>
          <w:sz w:val="20"/>
          <w:szCs w:val="20"/>
        </w:rPr>
      </w:pPr>
    </w:p>
    <w:p w14:paraId="0C4E0DA7" w14:textId="77777777" w:rsidR="00CD0AEF" w:rsidRPr="00114093" w:rsidRDefault="00CD0AEF" w:rsidP="00CD0AEF">
      <w:pPr>
        <w:tabs>
          <w:tab w:val="left" w:pos="820"/>
        </w:tabs>
        <w:spacing w:before="59"/>
        <w:ind w:right="-20"/>
        <w:rPr>
          <w:rFonts w:ascii="Cambria" w:hAnsi="Cambria"/>
          <w:b/>
          <w:sz w:val="20"/>
          <w:szCs w:val="20"/>
        </w:rPr>
      </w:pPr>
      <w:r w:rsidRPr="00114093">
        <w:rPr>
          <w:rFonts w:ascii="Cambria" w:hAnsi="Cambria"/>
          <w:b/>
          <w:bCs/>
          <w:spacing w:val="1"/>
          <w:sz w:val="20"/>
          <w:szCs w:val="20"/>
        </w:rPr>
        <w:t xml:space="preserve">III.  </w:t>
      </w:r>
      <w:r w:rsidRPr="00114093">
        <w:rPr>
          <w:rFonts w:ascii="Cambria" w:hAnsi="Cambria"/>
          <w:b/>
          <w:bCs/>
          <w:i/>
          <w:spacing w:val="1"/>
          <w:sz w:val="20"/>
          <w:szCs w:val="20"/>
        </w:rPr>
        <w:t xml:space="preserve"> </w:t>
      </w:r>
      <w:r w:rsidRPr="00114093">
        <w:rPr>
          <w:rFonts w:ascii="Cambria" w:hAnsi="Cambria"/>
          <w:b/>
          <w:bCs/>
          <w:spacing w:val="1"/>
          <w:sz w:val="20"/>
          <w:szCs w:val="20"/>
        </w:rPr>
        <w:t>Secondary Schools Dress Code</w:t>
      </w:r>
    </w:p>
    <w:p w14:paraId="296E6F40" w14:textId="77777777" w:rsidR="00CD0AEF" w:rsidRPr="00114093" w:rsidRDefault="00CD0AEF" w:rsidP="00CD0AEF">
      <w:pPr>
        <w:spacing w:before="7" w:line="130" w:lineRule="exact"/>
        <w:rPr>
          <w:rFonts w:ascii="Cambria" w:hAnsi="Cambria"/>
          <w:sz w:val="20"/>
          <w:szCs w:val="20"/>
        </w:rPr>
      </w:pPr>
    </w:p>
    <w:p w14:paraId="0CAEAAD7" w14:textId="77777777" w:rsidR="00CD0AEF" w:rsidRPr="00114093" w:rsidRDefault="00CD0AEF" w:rsidP="00CD0AEF">
      <w:pPr>
        <w:rPr>
          <w:rFonts w:ascii="Cambria" w:hAnsi="Cambria"/>
          <w:bCs/>
          <w:sz w:val="20"/>
          <w:szCs w:val="20"/>
        </w:rPr>
      </w:pPr>
      <w:r w:rsidRPr="00114093">
        <w:rPr>
          <w:rFonts w:ascii="Cambria" w:hAnsi="Cambria"/>
          <w:bCs/>
          <w:sz w:val="20"/>
          <w:szCs w:val="20"/>
        </w:rPr>
        <w:t xml:space="preserve">     All</w:t>
      </w:r>
      <w:r w:rsidRPr="00114093">
        <w:rPr>
          <w:rFonts w:ascii="Cambria" w:hAnsi="Cambria"/>
          <w:b/>
          <w:bCs/>
          <w:sz w:val="20"/>
          <w:szCs w:val="20"/>
        </w:rPr>
        <w:t xml:space="preserve"> </w:t>
      </w:r>
      <w:r w:rsidRPr="00114093">
        <w:rPr>
          <w:rFonts w:ascii="Cambria" w:hAnsi="Cambria"/>
          <w:bCs/>
          <w:sz w:val="20"/>
          <w:szCs w:val="20"/>
        </w:rPr>
        <w:t>secondary</w:t>
      </w:r>
      <w:r w:rsidRPr="00114093">
        <w:rPr>
          <w:rFonts w:ascii="Cambria" w:hAnsi="Cambria"/>
          <w:bCs/>
          <w:spacing w:val="1"/>
          <w:sz w:val="20"/>
          <w:szCs w:val="20"/>
        </w:rPr>
        <w:t xml:space="preserve"> </w:t>
      </w:r>
      <w:r w:rsidRPr="00114093">
        <w:rPr>
          <w:rFonts w:ascii="Cambria" w:hAnsi="Cambria"/>
          <w:bCs/>
          <w:sz w:val="20"/>
          <w:szCs w:val="20"/>
        </w:rPr>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 xml:space="preserve">ools </w:t>
      </w:r>
      <w:r w:rsidRPr="00114093">
        <w:rPr>
          <w:rFonts w:ascii="Cambria" w:hAnsi="Cambria"/>
          <w:bCs/>
          <w:spacing w:val="-1"/>
          <w:sz w:val="20"/>
          <w:szCs w:val="20"/>
        </w:rPr>
        <w:t>i</w:t>
      </w:r>
      <w:r w:rsidRPr="00114093">
        <w:rPr>
          <w:rFonts w:ascii="Cambria" w:hAnsi="Cambria"/>
          <w:bCs/>
          <w:sz w:val="20"/>
          <w:szCs w:val="20"/>
        </w:rPr>
        <w:t>n</w:t>
      </w:r>
      <w:r w:rsidRPr="00114093">
        <w:rPr>
          <w:rFonts w:ascii="Cambria" w:hAnsi="Cambria"/>
          <w:bCs/>
          <w:spacing w:val="1"/>
          <w:sz w:val="20"/>
          <w:szCs w:val="20"/>
        </w:rPr>
        <w:t xml:space="preserve"> </w:t>
      </w:r>
      <w:r w:rsidRPr="00114093">
        <w:rPr>
          <w:rFonts w:ascii="Cambria" w:hAnsi="Cambria"/>
          <w:bCs/>
          <w:sz w:val="20"/>
          <w:szCs w:val="20"/>
        </w:rPr>
        <w:t>the Bal</w:t>
      </w:r>
      <w:r w:rsidRPr="00114093">
        <w:rPr>
          <w:rFonts w:ascii="Cambria" w:hAnsi="Cambria"/>
          <w:bCs/>
          <w:spacing w:val="-1"/>
          <w:sz w:val="20"/>
          <w:szCs w:val="20"/>
        </w:rPr>
        <w:t>d</w:t>
      </w:r>
      <w:r w:rsidRPr="00114093">
        <w:rPr>
          <w:rFonts w:ascii="Cambria" w:hAnsi="Cambria"/>
          <w:bCs/>
          <w:spacing w:val="2"/>
          <w:sz w:val="20"/>
          <w:szCs w:val="20"/>
        </w:rPr>
        <w:t>w</w:t>
      </w:r>
      <w:r w:rsidRPr="00114093">
        <w:rPr>
          <w:rFonts w:ascii="Cambria" w:hAnsi="Cambria"/>
          <w:bCs/>
          <w:sz w:val="20"/>
          <w:szCs w:val="20"/>
        </w:rPr>
        <w:t>in</w:t>
      </w:r>
      <w:r w:rsidRPr="00114093">
        <w:rPr>
          <w:rFonts w:ascii="Cambria" w:hAnsi="Cambria"/>
          <w:bCs/>
          <w:spacing w:val="1"/>
          <w:sz w:val="20"/>
          <w:szCs w:val="20"/>
        </w:rPr>
        <w:t xml:space="preserve"> </w:t>
      </w:r>
      <w:r w:rsidRPr="00114093">
        <w:rPr>
          <w:rFonts w:ascii="Cambria" w:hAnsi="Cambria"/>
          <w:bCs/>
          <w:sz w:val="20"/>
          <w:szCs w:val="20"/>
        </w:rPr>
        <w:t>Co</w:t>
      </w:r>
      <w:r w:rsidRPr="00114093">
        <w:rPr>
          <w:rFonts w:ascii="Cambria" w:hAnsi="Cambria"/>
          <w:bCs/>
          <w:spacing w:val="-2"/>
          <w:sz w:val="20"/>
          <w:szCs w:val="20"/>
        </w:rPr>
        <w:t>u</w:t>
      </w:r>
      <w:r w:rsidRPr="00114093">
        <w:rPr>
          <w:rFonts w:ascii="Cambria" w:hAnsi="Cambria"/>
          <w:bCs/>
          <w:spacing w:val="1"/>
          <w:sz w:val="20"/>
          <w:szCs w:val="20"/>
        </w:rPr>
        <w:t>n</w:t>
      </w:r>
      <w:r w:rsidRPr="00114093">
        <w:rPr>
          <w:rFonts w:ascii="Cambria" w:hAnsi="Cambria"/>
          <w:bCs/>
          <w:sz w:val="20"/>
          <w:szCs w:val="20"/>
        </w:rPr>
        <w:t xml:space="preserve">ty </w:t>
      </w:r>
      <w:r w:rsidRPr="00114093">
        <w:rPr>
          <w:rFonts w:ascii="Cambria" w:hAnsi="Cambria"/>
          <w:bCs/>
          <w:spacing w:val="-3"/>
          <w:sz w:val="20"/>
          <w:szCs w:val="20"/>
        </w:rPr>
        <w:t>P</w:t>
      </w:r>
      <w:r w:rsidRPr="00114093">
        <w:rPr>
          <w:rFonts w:ascii="Cambria" w:hAnsi="Cambria"/>
          <w:bCs/>
          <w:spacing w:val="1"/>
          <w:sz w:val="20"/>
          <w:szCs w:val="20"/>
        </w:rPr>
        <w:t>ub</w:t>
      </w:r>
      <w:r w:rsidRPr="00114093">
        <w:rPr>
          <w:rFonts w:ascii="Cambria" w:hAnsi="Cambria"/>
          <w:bCs/>
          <w:sz w:val="20"/>
          <w:szCs w:val="20"/>
        </w:rPr>
        <w:t>l</w:t>
      </w:r>
      <w:r w:rsidRPr="00114093">
        <w:rPr>
          <w:rFonts w:ascii="Cambria" w:hAnsi="Cambria"/>
          <w:bCs/>
          <w:spacing w:val="1"/>
          <w:sz w:val="20"/>
          <w:szCs w:val="20"/>
        </w:rPr>
        <w:t>i</w:t>
      </w:r>
      <w:r w:rsidRPr="00114093">
        <w:rPr>
          <w:rFonts w:ascii="Cambria" w:hAnsi="Cambria"/>
          <w:bCs/>
          <w:sz w:val="20"/>
          <w:szCs w:val="20"/>
        </w:rPr>
        <w:t xml:space="preserve">c </w:t>
      </w:r>
      <w:r w:rsidRPr="00114093">
        <w:rPr>
          <w:rFonts w:ascii="Cambria" w:hAnsi="Cambria"/>
          <w:bCs/>
          <w:spacing w:val="1"/>
          <w:sz w:val="20"/>
          <w:szCs w:val="20"/>
        </w:rPr>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 xml:space="preserve">ools </w:t>
      </w:r>
      <w:r w:rsidRPr="00114093">
        <w:rPr>
          <w:rFonts w:ascii="Cambria" w:hAnsi="Cambria"/>
          <w:bCs/>
          <w:spacing w:val="1"/>
          <w:sz w:val="20"/>
          <w:szCs w:val="20"/>
        </w:rPr>
        <w:t>S</w:t>
      </w:r>
      <w:r w:rsidRPr="00114093">
        <w:rPr>
          <w:rFonts w:ascii="Cambria" w:hAnsi="Cambria"/>
          <w:bCs/>
          <w:sz w:val="20"/>
          <w:szCs w:val="20"/>
        </w:rPr>
        <w:t>yst</w:t>
      </w:r>
      <w:r w:rsidRPr="00114093">
        <w:rPr>
          <w:rFonts w:ascii="Cambria" w:hAnsi="Cambria"/>
          <w:bCs/>
          <w:spacing w:val="-1"/>
          <w:sz w:val="20"/>
          <w:szCs w:val="20"/>
        </w:rPr>
        <w:t>e</w:t>
      </w:r>
      <w:r w:rsidRPr="00114093">
        <w:rPr>
          <w:rFonts w:ascii="Cambria" w:hAnsi="Cambria"/>
          <w:bCs/>
          <w:sz w:val="20"/>
          <w:szCs w:val="20"/>
        </w:rPr>
        <w:t>m</w:t>
      </w:r>
      <w:r w:rsidRPr="00114093">
        <w:rPr>
          <w:rFonts w:ascii="Cambria" w:hAnsi="Cambria"/>
          <w:bCs/>
          <w:spacing w:val="-3"/>
          <w:sz w:val="20"/>
          <w:szCs w:val="20"/>
        </w:rPr>
        <w:t xml:space="preserve"> </w:t>
      </w:r>
      <w:r w:rsidRPr="00114093">
        <w:rPr>
          <w:rFonts w:ascii="Cambria" w:hAnsi="Cambria"/>
          <w:bCs/>
          <w:sz w:val="20"/>
          <w:szCs w:val="20"/>
        </w:rPr>
        <w:t>s</w:t>
      </w:r>
      <w:r w:rsidRPr="00114093">
        <w:rPr>
          <w:rFonts w:ascii="Cambria" w:hAnsi="Cambria"/>
          <w:bCs/>
          <w:spacing w:val="1"/>
          <w:sz w:val="20"/>
          <w:szCs w:val="20"/>
        </w:rPr>
        <w:t>h</w:t>
      </w:r>
      <w:r w:rsidRPr="00114093">
        <w:rPr>
          <w:rFonts w:ascii="Cambria" w:hAnsi="Cambria"/>
          <w:bCs/>
          <w:sz w:val="20"/>
          <w:szCs w:val="20"/>
        </w:rPr>
        <w:t>all</w:t>
      </w:r>
      <w:r w:rsidRPr="00114093">
        <w:rPr>
          <w:rFonts w:ascii="Cambria" w:hAnsi="Cambria"/>
          <w:bCs/>
          <w:spacing w:val="1"/>
          <w:sz w:val="20"/>
          <w:szCs w:val="20"/>
        </w:rPr>
        <w:t xml:space="preserve"> </w:t>
      </w:r>
      <w:r w:rsidRPr="00114093">
        <w:rPr>
          <w:rFonts w:ascii="Cambria" w:hAnsi="Cambria"/>
          <w:bCs/>
          <w:sz w:val="20"/>
          <w:szCs w:val="20"/>
        </w:rPr>
        <w:t>imp</w:t>
      </w:r>
      <w:r w:rsidRPr="00114093">
        <w:rPr>
          <w:rFonts w:ascii="Cambria" w:hAnsi="Cambria"/>
          <w:bCs/>
          <w:spacing w:val="1"/>
          <w:sz w:val="20"/>
          <w:szCs w:val="20"/>
        </w:rPr>
        <w:t>l</w:t>
      </w:r>
      <w:r w:rsidRPr="00114093">
        <w:rPr>
          <w:rFonts w:ascii="Cambria" w:hAnsi="Cambria"/>
          <w:bCs/>
          <w:spacing w:val="-1"/>
          <w:sz w:val="20"/>
          <w:szCs w:val="20"/>
        </w:rPr>
        <w:t>e</w:t>
      </w:r>
      <w:r w:rsidRPr="00114093">
        <w:rPr>
          <w:rFonts w:ascii="Cambria" w:hAnsi="Cambria"/>
          <w:bCs/>
          <w:spacing w:val="-3"/>
          <w:sz w:val="20"/>
          <w:szCs w:val="20"/>
        </w:rPr>
        <w:t>m</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 </w:t>
      </w:r>
      <w:r w:rsidRPr="00114093">
        <w:rPr>
          <w:rFonts w:ascii="Cambria" w:hAnsi="Cambria"/>
          <w:bCs/>
          <w:spacing w:val="1"/>
          <w:sz w:val="20"/>
          <w:szCs w:val="20"/>
        </w:rPr>
        <w:t>w</w:t>
      </w:r>
      <w:r w:rsidRPr="00114093">
        <w:rPr>
          <w:rFonts w:ascii="Cambria" w:hAnsi="Cambria"/>
          <w:bCs/>
          <w:sz w:val="20"/>
          <w:szCs w:val="20"/>
        </w:rPr>
        <w:t>ithin the para</w:t>
      </w:r>
      <w:r w:rsidRPr="00114093">
        <w:rPr>
          <w:rFonts w:ascii="Cambria" w:hAnsi="Cambria"/>
          <w:bCs/>
          <w:spacing w:val="-1"/>
          <w:sz w:val="20"/>
          <w:szCs w:val="20"/>
        </w:rPr>
        <w:t>me</w:t>
      </w:r>
      <w:r w:rsidRPr="00114093">
        <w:rPr>
          <w:rFonts w:ascii="Cambria" w:hAnsi="Cambria"/>
          <w:bCs/>
          <w:sz w:val="20"/>
          <w:szCs w:val="20"/>
        </w:rPr>
        <w:t>te</w:t>
      </w:r>
      <w:r w:rsidRPr="00114093">
        <w:rPr>
          <w:rFonts w:ascii="Cambria" w:hAnsi="Cambria"/>
          <w:bCs/>
          <w:spacing w:val="-1"/>
          <w:sz w:val="20"/>
          <w:szCs w:val="20"/>
        </w:rPr>
        <w:t>r</w:t>
      </w:r>
      <w:r w:rsidRPr="00114093">
        <w:rPr>
          <w:rFonts w:ascii="Cambria" w:hAnsi="Cambria"/>
          <w:bCs/>
          <w:sz w:val="20"/>
          <w:szCs w:val="20"/>
        </w:rPr>
        <w:t>s set</w:t>
      </w:r>
      <w:r w:rsidRPr="00114093">
        <w:rPr>
          <w:rFonts w:ascii="Cambria" w:hAnsi="Cambria"/>
          <w:bCs/>
          <w:spacing w:val="-1"/>
          <w:sz w:val="20"/>
          <w:szCs w:val="20"/>
        </w:rPr>
        <w:t xml:space="preserve"> </w:t>
      </w:r>
      <w:r w:rsidRPr="00114093">
        <w:rPr>
          <w:rFonts w:ascii="Cambria" w:hAnsi="Cambria"/>
          <w:bCs/>
          <w:spacing w:val="1"/>
          <w:sz w:val="20"/>
          <w:szCs w:val="20"/>
        </w:rPr>
        <w:t>f</w:t>
      </w:r>
      <w:r w:rsidRPr="00114093">
        <w:rPr>
          <w:rFonts w:ascii="Cambria" w:hAnsi="Cambria"/>
          <w:bCs/>
          <w:sz w:val="20"/>
          <w:szCs w:val="20"/>
        </w:rPr>
        <w:t>o</w:t>
      </w:r>
      <w:r w:rsidRPr="00114093">
        <w:rPr>
          <w:rFonts w:ascii="Cambria" w:hAnsi="Cambria"/>
          <w:bCs/>
          <w:spacing w:val="-1"/>
          <w:sz w:val="20"/>
          <w:szCs w:val="20"/>
        </w:rPr>
        <w:t>r</w:t>
      </w:r>
      <w:r w:rsidRPr="00114093">
        <w:rPr>
          <w:rFonts w:ascii="Cambria" w:hAnsi="Cambria"/>
          <w:bCs/>
          <w:sz w:val="20"/>
          <w:szCs w:val="20"/>
        </w:rPr>
        <w:t xml:space="preserve">th </w:t>
      </w:r>
      <w:r w:rsidRPr="00114093">
        <w:rPr>
          <w:rFonts w:ascii="Cambria" w:hAnsi="Cambria"/>
          <w:bCs/>
          <w:spacing w:val="1"/>
          <w:sz w:val="20"/>
          <w:szCs w:val="20"/>
        </w:rPr>
        <w:t>b</w:t>
      </w:r>
      <w:r w:rsidRPr="00114093">
        <w:rPr>
          <w:rFonts w:ascii="Cambria" w:hAnsi="Cambria"/>
          <w:bCs/>
          <w:spacing w:val="-1"/>
          <w:sz w:val="20"/>
          <w:szCs w:val="20"/>
        </w:rPr>
        <w:t>e</w:t>
      </w:r>
      <w:r w:rsidRPr="00114093">
        <w:rPr>
          <w:rFonts w:ascii="Cambria" w:hAnsi="Cambria"/>
          <w:bCs/>
          <w:sz w:val="20"/>
          <w:szCs w:val="20"/>
        </w:rPr>
        <w:t>lo</w:t>
      </w:r>
      <w:r w:rsidRPr="00114093">
        <w:rPr>
          <w:rFonts w:ascii="Cambria" w:hAnsi="Cambria"/>
          <w:bCs/>
          <w:spacing w:val="2"/>
          <w:sz w:val="20"/>
          <w:szCs w:val="20"/>
        </w:rPr>
        <w:t>w</w:t>
      </w:r>
      <w:r w:rsidRPr="00114093">
        <w:rPr>
          <w:rFonts w:ascii="Cambria" w:hAnsi="Cambria"/>
          <w:bCs/>
          <w:sz w:val="20"/>
          <w:szCs w:val="20"/>
        </w:rPr>
        <w:t xml:space="preserve">, the </w:t>
      </w:r>
      <w:r w:rsidRPr="00114093">
        <w:rPr>
          <w:rFonts w:ascii="Cambria" w:hAnsi="Cambria"/>
          <w:bCs/>
          <w:spacing w:val="-3"/>
          <w:sz w:val="20"/>
          <w:szCs w:val="20"/>
        </w:rPr>
        <w:t>m</w:t>
      </w:r>
      <w:r w:rsidRPr="00114093">
        <w:rPr>
          <w:rFonts w:ascii="Cambria" w:hAnsi="Cambria"/>
          <w:bCs/>
          <w:sz w:val="20"/>
          <w:szCs w:val="20"/>
        </w:rPr>
        <w:t>a</w:t>
      </w:r>
      <w:r w:rsidRPr="00114093">
        <w:rPr>
          <w:rFonts w:ascii="Cambria" w:hAnsi="Cambria"/>
          <w:bCs/>
          <w:spacing w:val="1"/>
          <w:sz w:val="20"/>
          <w:szCs w:val="20"/>
        </w:rPr>
        <w:t>nd</w:t>
      </w:r>
      <w:r w:rsidRPr="00114093">
        <w:rPr>
          <w:rFonts w:ascii="Cambria" w:hAnsi="Cambria"/>
          <w:bCs/>
          <w:sz w:val="20"/>
          <w:szCs w:val="20"/>
        </w:rPr>
        <w:t>ato</w:t>
      </w:r>
      <w:r w:rsidRPr="00114093">
        <w:rPr>
          <w:rFonts w:ascii="Cambria" w:hAnsi="Cambria"/>
          <w:bCs/>
          <w:spacing w:val="-2"/>
          <w:sz w:val="20"/>
          <w:szCs w:val="20"/>
        </w:rPr>
        <w:t>r</w:t>
      </w:r>
      <w:r w:rsidRPr="00114093">
        <w:rPr>
          <w:rFonts w:ascii="Cambria" w:hAnsi="Cambria"/>
          <w:bCs/>
          <w:sz w:val="20"/>
          <w:szCs w:val="20"/>
        </w:rPr>
        <w:t xml:space="preserve">y </w:t>
      </w:r>
      <w:r w:rsidRPr="00114093">
        <w:rPr>
          <w:rFonts w:ascii="Cambria" w:hAnsi="Cambria"/>
          <w:bCs/>
          <w:spacing w:val="1"/>
          <w:sz w:val="20"/>
          <w:szCs w:val="20"/>
        </w:rPr>
        <w:t>dre</w:t>
      </w:r>
      <w:r w:rsidRPr="00114093">
        <w:rPr>
          <w:rFonts w:ascii="Cambria" w:hAnsi="Cambria"/>
          <w:bCs/>
          <w:sz w:val="20"/>
          <w:szCs w:val="20"/>
        </w:rPr>
        <w:t xml:space="preserve">ss </w:t>
      </w:r>
      <w:r w:rsidRPr="00114093">
        <w:rPr>
          <w:rFonts w:ascii="Cambria" w:hAnsi="Cambria"/>
          <w:bCs/>
          <w:spacing w:val="2"/>
          <w:sz w:val="20"/>
          <w:szCs w:val="20"/>
        </w:rPr>
        <w:t>c</w:t>
      </w:r>
      <w:r w:rsidRPr="00114093">
        <w:rPr>
          <w:rFonts w:ascii="Cambria" w:hAnsi="Cambria"/>
          <w:bCs/>
          <w:sz w:val="20"/>
          <w:szCs w:val="20"/>
        </w:rPr>
        <w:t>o</w:t>
      </w:r>
      <w:r w:rsidRPr="00114093">
        <w:rPr>
          <w:rFonts w:ascii="Cambria" w:hAnsi="Cambria"/>
          <w:bCs/>
          <w:spacing w:val="1"/>
          <w:sz w:val="20"/>
          <w:szCs w:val="20"/>
        </w:rPr>
        <w:t>d</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pacing w:val="1"/>
          <w:sz w:val="20"/>
          <w:szCs w:val="20"/>
        </w:rPr>
        <w:t>p</w:t>
      </w:r>
      <w:r w:rsidRPr="00114093">
        <w:rPr>
          <w:rFonts w:ascii="Cambria" w:hAnsi="Cambria"/>
          <w:bCs/>
          <w:sz w:val="20"/>
          <w:szCs w:val="20"/>
        </w:rPr>
        <w:t>ol</w:t>
      </w:r>
      <w:r w:rsidRPr="00114093">
        <w:rPr>
          <w:rFonts w:ascii="Cambria" w:hAnsi="Cambria"/>
          <w:bCs/>
          <w:spacing w:val="1"/>
          <w:sz w:val="20"/>
          <w:szCs w:val="20"/>
        </w:rPr>
        <w:t>i</w:t>
      </w:r>
      <w:r w:rsidRPr="00114093">
        <w:rPr>
          <w:rFonts w:ascii="Cambria" w:hAnsi="Cambria"/>
          <w:bCs/>
          <w:spacing w:val="-1"/>
          <w:sz w:val="20"/>
          <w:szCs w:val="20"/>
        </w:rPr>
        <w:t>c</w:t>
      </w:r>
      <w:r w:rsidRPr="00114093">
        <w:rPr>
          <w:rFonts w:ascii="Cambria" w:hAnsi="Cambria"/>
          <w:bCs/>
          <w:sz w:val="20"/>
          <w:szCs w:val="20"/>
        </w:rPr>
        <w:t>y.</w:t>
      </w:r>
    </w:p>
    <w:p w14:paraId="23DCC39D" w14:textId="77777777" w:rsidR="00CD0AEF" w:rsidRPr="00114093" w:rsidRDefault="00CD0AEF" w:rsidP="00CD0AEF">
      <w:pPr>
        <w:rPr>
          <w:rFonts w:ascii="Cambria" w:hAnsi="Cambria"/>
          <w:bCs/>
          <w:sz w:val="20"/>
          <w:szCs w:val="20"/>
        </w:rPr>
      </w:pPr>
    </w:p>
    <w:p w14:paraId="674918C7" w14:textId="77777777" w:rsidR="00CD0AEF" w:rsidRPr="00114093" w:rsidRDefault="00CD0AEF" w:rsidP="00CD0AEF">
      <w:pPr>
        <w:tabs>
          <w:tab w:val="left" w:pos="1540"/>
        </w:tabs>
        <w:ind w:right="74"/>
        <w:rPr>
          <w:rFonts w:ascii="Cambria" w:hAnsi="Cambria"/>
          <w:bCs/>
          <w:sz w:val="20"/>
          <w:szCs w:val="20"/>
          <w:u w:val="single"/>
        </w:rPr>
      </w:pPr>
      <w:r w:rsidRPr="00114093">
        <w:rPr>
          <w:rFonts w:ascii="Cambria" w:hAnsi="Cambria"/>
          <w:bCs/>
          <w:sz w:val="20"/>
          <w:szCs w:val="20"/>
        </w:rPr>
        <w:t xml:space="preserve">A.    </w:t>
      </w:r>
      <w:r w:rsidRPr="00114093">
        <w:rPr>
          <w:rFonts w:ascii="Cambria" w:hAnsi="Cambria"/>
          <w:bCs/>
          <w:sz w:val="20"/>
          <w:szCs w:val="20"/>
          <w:u w:val="single"/>
        </w:rPr>
        <w:t>Information Dissemination for Secondary Schools</w:t>
      </w:r>
    </w:p>
    <w:p w14:paraId="7A4873B7" w14:textId="77777777" w:rsidR="00CD0AEF" w:rsidRPr="00114093" w:rsidRDefault="00CD0AEF" w:rsidP="00CD0AEF">
      <w:pPr>
        <w:tabs>
          <w:tab w:val="left" w:pos="1540"/>
        </w:tabs>
        <w:ind w:right="74"/>
        <w:rPr>
          <w:rFonts w:ascii="Cambria" w:hAnsi="Cambria"/>
          <w:bCs/>
          <w:sz w:val="20"/>
          <w:szCs w:val="20"/>
        </w:rPr>
      </w:pPr>
    </w:p>
    <w:p w14:paraId="488C2320" w14:textId="77777777" w:rsidR="00CD0AEF" w:rsidRPr="00114093" w:rsidRDefault="00CD0AEF" w:rsidP="00CD0AEF">
      <w:pPr>
        <w:tabs>
          <w:tab w:val="left" w:pos="540"/>
        </w:tabs>
        <w:ind w:right="74"/>
        <w:rPr>
          <w:rFonts w:ascii="Cambria" w:hAnsi="Cambria"/>
          <w:bCs/>
          <w:sz w:val="20"/>
          <w:szCs w:val="20"/>
        </w:rPr>
      </w:pPr>
      <w:r w:rsidRPr="00114093">
        <w:rPr>
          <w:rFonts w:ascii="Cambria" w:hAnsi="Cambria"/>
          <w:bCs/>
          <w:sz w:val="20"/>
          <w:szCs w:val="20"/>
        </w:rPr>
        <w:tab/>
      </w:r>
      <w:r w:rsidRPr="00114093">
        <w:rPr>
          <w:rFonts w:ascii="Cambria" w:hAnsi="Cambria"/>
          <w:bCs/>
          <w:sz w:val="20"/>
          <w:szCs w:val="20"/>
        </w:rPr>
        <w:tab/>
        <w:t xml:space="preserve">1.  It is the </w:t>
      </w:r>
      <w:r w:rsidRPr="00114093">
        <w:rPr>
          <w:rFonts w:ascii="Cambria" w:hAnsi="Cambria"/>
          <w:bCs/>
          <w:spacing w:val="-1"/>
          <w:sz w:val="20"/>
          <w:szCs w:val="20"/>
        </w:rPr>
        <w:t>re</w:t>
      </w:r>
      <w:r w:rsidRPr="00114093">
        <w:rPr>
          <w:rFonts w:ascii="Cambria" w:hAnsi="Cambria"/>
          <w:bCs/>
          <w:sz w:val="20"/>
          <w:szCs w:val="20"/>
        </w:rPr>
        <w:t>s</w:t>
      </w:r>
      <w:r w:rsidRPr="00114093">
        <w:rPr>
          <w:rFonts w:ascii="Cambria" w:hAnsi="Cambria"/>
          <w:bCs/>
          <w:spacing w:val="1"/>
          <w:sz w:val="20"/>
          <w:szCs w:val="20"/>
        </w:rPr>
        <w:t>p</w:t>
      </w:r>
      <w:r w:rsidRPr="00114093">
        <w:rPr>
          <w:rFonts w:ascii="Cambria" w:hAnsi="Cambria"/>
          <w:bCs/>
          <w:sz w:val="20"/>
          <w:szCs w:val="20"/>
        </w:rPr>
        <w:t>o</w:t>
      </w:r>
      <w:r w:rsidRPr="00114093">
        <w:rPr>
          <w:rFonts w:ascii="Cambria" w:hAnsi="Cambria"/>
          <w:bCs/>
          <w:spacing w:val="1"/>
          <w:sz w:val="20"/>
          <w:szCs w:val="20"/>
        </w:rPr>
        <w:t>n</w:t>
      </w:r>
      <w:r w:rsidRPr="00114093">
        <w:rPr>
          <w:rFonts w:ascii="Cambria" w:hAnsi="Cambria"/>
          <w:bCs/>
          <w:sz w:val="20"/>
          <w:szCs w:val="20"/>
        </w:rPr>
        <w:t>si</w:t>
      </w:r>
      <w:r w:rsidRPr="00114093">
        <w:rPr>
          <w:rFonts w:ascii="Cambria" w:hAnsi="Cambria"/>
          <w:bCs/>
          <w:spacing w:val="1"/>
          <w:sz w:val="20"/>
          <w:szCs w:val="20"/>
        </w:rPr>
        <w:t>b</w:t>
      </w:r>
      <w:r w:rsidRPr="00114093">
        <w:rPr>
          <w:rFonts w:ascii="Cambria" w:hAnsi="Cambria"/>
          <w:bCs/>
          <w:sz w:val="20"/>
          <w:szCs w:val="20"/>
        </w:rPr>
        <w:t>i</w:t>
      </w:r>
      <w:r w:rsidRPr="00114093">
        <w:rPr>
          <w:rFonts w:ascii="Cambria" w:hAnsi="Cambria"/>
          <w:bCs/>
          <w:spacing w:val="1"/>
          <w:sz w:val="20"/>
          <w:szCs w:val="20"/>
        </w:rPr>
        <w:t>l</w:t>
      </w:r>
      <w:r w:rsidRPr="00114093">
        <w:rPr>
          <w:rFonts w:ascii="Cambria" w:hAnsi="Cambria"/>
          <w:bCs/>
          <w:sz w:val="20"/>
          <w:szCs w:val="20"/>
        </w:rPr>
        <w:t xml:space="preserve">ity </w:t>
      </w:r>
      <w:r w:rsidRPr="00114093">
        <w:rPr>
          <w:rFonts w:ascii="Cambria" w:hAnsi="Cambria"/>
          <w:bCs/>
          <w:spacing w:val="-3"/>
          <w:sz w:val="20"/>
          <w:szCs w:val="20"/>
        </w:rPr>
        <w:t>o</w:t>
      </w:r>
      <w:r w:rsidRPr="00114093">
        <w:rPr>
          <w:rFonts w:ascii="Cambria" w:hAnsi="Cambria"/>
          <w:bCs/>
          <w:sz w:val="20"/>
          <w:szCs w:val="20"/>
        </w:rPr>
        <w:t>f</w:t>
      </w:r>
      <w:r w:rsidRPr="00114093">
        <w:rPr>
          <w:rFonts w:ascii="Cambria" w:hAnsi="Cambria"/>
          <w:bCs/>
          <w:spacing w:val="1"/>
          <w:sz w:val="20"/>
          <w:szCs w:val="20"/>
        </w:rPr>
        <w:t xml:space="preserve"> d</w:t>
      </w:r>
      <w:r w:rsidRPr="00114093">
        <w:rPr>
          <w:rFonts w:ascii="Cambria" w:hAnsi="Cambria"/>
          <w:bCs/>
          <w:sz w:val="20"/>
          <w:szCs w:val="20"/>
        </w:rPr>
        <w:t>ist</w:t>
      </w:r>
      <w:r w:rsidRPr="00114093">
        <w:rPr>
          <w:rFonts w:ascii="Cambria" w:hAnsi="Cambria"/>
          <w:bCs/>
          <w:spacing w:val="-1"/>
          <w:sz w:val="20"/>
          <w:szCs w:val="20"/>
        </w:rPr>
        <w:t>r</w:t>
      </w:r>
      <w:r w:rsidRPr="00114093">
        <w:rPr>
          <w:rFonts w:ascii="Cambria" w:hAnsi="Cambria"/>
          <w:bCs/>
          <w:sz w:val="20"/>
          <w:szCs w:val="20"/>
        </w:rPr>
        <w:t>ict</w:t>
      </w:r>
      <w:r w:rsidRPr="00114093">
        <w:rPr>
          <w:rFonts w:ascii="Cambria" w:hAnsi="Cambria"/>
          <w:bCs/>
          <w:spacing w:val="-1"/>
          <w:sz w:val="20"/>
          <w:szCs w:val="20"/>
        </w:rPr>
        <w:t xml:space="preserve"> </w:t>
      </w:r>
      <w:r w:rsidRPr="00114093">
        <w:rPr>
          <w:rFonts w:ascii="Cambria" w:hAnsi="Cambria"/>
          <w:bCs/>
          <w:sz w:val="20"/>
          <w:szCs w:val="20"/>
        </w:rPr>
        <w:t>a</w:t>
      </w:r>
      <w:r w:rsidRPr="00114093">
        <w:rPr>
          <w:rFonts w:ascii="Cambria" w:hAnsi="Cambria"/>
          <w:bCs/>
          <w:spacing w:val="1"/>
          <w:sz w:val="20"/>
          <w:szCs w:val="20"/>
        </w:rPr>
        <w:t>n</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z w:val="20"/>
          <w:szCs w:val="20"/>
        </w:rPr>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 xml:space="preserve">ool </w:t>
      </w:r>
      <w:r w:rsidRPr="00114093">
        <w:rPr>
          <w:rFonts w:ascii="Cambria" w:hAnsi="Cambria"/>
          <w:bCs/>
          <w:spacing w:val="-2"/>
          <w:sz w:val="20"/>
          <w:szCs w:val="20"/>
        </w:rPr>
        <w:t>s</w:t>
      </w:r>
      <w:r w:rsidRPr="00114093">
        <w:rPr>
          <w:rFonts w:ascii="Cambria" w:hAnsi="Cambria"/>
          <w:bCs/>
          <w:spacing w:val="1"/>
          <w:sz w:val="20"/>
          <w:szCs w:val="20"/>
        </w:rPr>
        <w:t>u</w:t>
      </w:r>
      <w:r w:rsidRPr="00114093">
        <w:rPr>
          <w:rFonts w:ascii="Cambria" w:hAnsi="Cambria"/>
          <w:bCs/>
          <w:spacing w:val="-1"/>
          <w:sz w:val="20"/>
          <w:szCs w:val="20"/>
        </w:rPr>
        <w:t>p</w:t>
      </w:r>
      <w:r w:rsidRPr="00114093">
        <w:rPr>
          <w:rFonts w:ascii="Cambria" w:hAnsi="Cambria"/>
          <w:bCs/>
          <w:spacing w:val="1"/>
          <w:sz w:val="20"/>
          <w:szCs w:val="20"/>
        </w:rPr>
        <w:t>p</w:t>
      </w:r>
      <w:r w:rsidRPr="00114093">
        <w:rPr>
          <w:rFonts w:ascii="Cambria" w:hAnsi="Cambria"/>
          <w:bCs/>
          <w:sz w:val="20"/>
          <w:szCs w:val="20"/>
        </w:rPr>
        <w:t>o</w:t>
      </w:r>
      <w:r w:rsidRPr="00114093">
        <w:rPr>
          <w:rFonts w:ascii="Cambria" w:hAnsi="Cambria"/>
          <w:bCs/>
          <w:spacing w:val="-1"/>
          <w:sz w:val="20"/>
          <w:szCs w:val="20"/>
        </w:rPr>
        <w:t>r</w:t>
      </w:r>
      <w:r w:rsidRPr="00114093">
        <w:rPr>
          <w:rFonts w:ascii="Cambria" w:hAnsi="Cambria"/>
          <w:bCs/>
          <w:sz w:val="20"/>
          <w:szCs w:val="20"/>
        </w:rPr>
        <w:t>t s</w:t>
      </w:r>
      <w:r w:rsidRPr="00114093">
        <w:rPr>
          <w:rFonts w:ascii="Cambria" w:hAnsi="Cambria"/>
          <w:bCs/>
          <w:spacing w:val="-1"/>
          <w:sz w:val="20"/>
          <w:szCs w:val="20"/>
        </w:rPr>
        <w:t>t</w:t>
      </w:r>
      <w:r w:rsidRPr="00114093">
        <w:rPr>
          <w:rFonts w:ascii="Cambria" w:hAnsi="Cambria"/>
          <w:bCs/>
          <w:sz w:val="20"/>
          <w:szCs w:val="20"/>
        </w:rPr>
        <w:t>a</w:t>
      </w:r>
      <w:r w:rsidRPr="00114093">
        <w:rPr>
          <w:rFonts w:ascii="Cambria" w:hAnsi="Cambria"/>
          <w:bCs/>
          <w:spacing w:val="1"/>
          <w:sz w:val="20"/>
          <w:szCs w:val="20"/>
        </w:rPr>
        <w:t>ff</w:t>
      </w:r>
      <w:r w:rsidRPr="00114093">
        <w:rPr>
          <w:rFonts w:ascii="Cambria" w:hAnsi="Cambria"/>
          <w:bCs/>
          <w:sz w:val="20"/>
          <w:szCs w:val="20"/>
        </w:rPr>
        <w:t>s to a</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qu</w:t>
      </w:r>
      <w:r w:rsidRPr="00114093">
        <w:rPr>
          <w:rFonts w:ascii="Cambria" w:hAnsi="Cambria"/>
          <w:bCs/>
          <w:sz w:val="20"/>
          <w:szCs w:val="20"/>
        </w:rPr>
        <w:t>at</w:t>
      </w:r>
      <w:r w:rsidRPr="00114093">
        <w:rPr>
          <w:rFonts w:ascii="Cambria" w:hAnsi="Cambria"/>
          <w:bCs/>
          <w:spacing w:val="-2"/>
          <w:sz w:val="20"/>
          <w:szCs w:val="20"/>
        </w:rPr>
        <w:t>e</w:t>
      </w:r>
      <w:r w:rsidRPr="00114093">
        <w:rPr>
          <w:rFonts w:ascii="Cambria" w:hAnsi="Cambria"/>
          <w:bCs/>
          <w:sz w:val="20"/>
          <w:szCs w:val="20"/>
        </w:rPr>
        <w:t>ly co</w:t>
      </w:r>
      <w:r w:rsidRPr="00114093">
        <w:rPr>
          <w:rFonts w:ascii="Cambria" w:hAnsi="Cambria"/>
          <w:bCs/>
          <w:spacing w:val="-1"/>
          <w:sz w:val="20"/>
          <w:szCs w:val="20"/>
        </w:rPr>
        <w:t>m</w:t>
      </w:r>
      <w:r w:rsidRPr="00114093">
        <w:rPr>
          <w:rFonts w:ascii="Cambria" w:hAnsi="Cambria"/>
          <w:bCs/>
          <w:spacing w:val="-3"/>
          <w:sz w:val="20"/>
          <w:szCs w:val="20"/>
        </w:rPr>
        <w:t>m</w:t>
      </w:r>
      <w:r w:rsidRPr="00114093">
        <w:rPr>
          <w:rFonts w:ascii="Cambria" w:hAnsi="Cambria"/>
          <w:bCs/>
          <w:spacing w:val="1"/>
          <w:sz w:val="20"/>
          <w:szCs w:val="20"/>
        </w:rPr>
        <w:t>un</w:t>
      </w:r>
      <w:r w:rsidRPr="00114093">
        <w:rPr>
          <w:rFonts w:ascii="Cambria" w:hAnsi="Cambria"/>
          <w:bCs/>
          <w:sz w:val="20"/>
          <w:szCs w:val="20"/>
        </w:rPr>
        <w:t>ica</w:t>
      </w:r>
      <w:r w:rsidRPr="00114093">
        <w:rPr>
          <w:rFonts w:ascii="Cambria" w:hAnsi="Cambria"/>
          <w:bCs/>
          <w:spacing w:val="1"/>
          <w:sz w:val="20"/>
          <w:szCs w:val="20"/>
        </w:rPr>
        <w:t>t</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to par</w:t>
      </w:r>
      <w:r w:rsidRPr="00114093">
        <w:rPr>
          <w:rFonts w:ascii="Cambria" w:hAnsi="Cambria"/>
          <w:bCs/>
          <w:spacing w:val="-2"/>
          <w:sz w:val="20"/>
          <w:szCs w:val="20"/>
        </w:rPr>
        <w:t>e</w:t>
      </w:r>
      <w:r w:rsidRPr="00114093">
        <w:rPr>
          <w:rFonts w:ascii="Cambria" w:hAnsi="Cambria"/>
          <w:bCs/>
          <w:spacing w:val="1"/>
          <w:sz w:val="20"/>
          <w:szCs w:val="20"/>
        </w:rPr>
        <w:t>n</w:t>
      </w:r>
      <w:r w:rsidRPr="00114093">
        <w:rPr>
          <w:rFonts w:ascii="Cambria" w:hAnsi="Cambria"/>
          <w:bCs/>
          <w:sz w:val="20"/>
          <w:szCs w:val="20"/>
        </w:rPr>
        <w:t xml:space="preserve">ts, </w:t>
      </w:r>
      <w:r w:rsidRPr="00114093">
        <w:rPr>
          <w:rFonts w:ascii="Cambria" w:hAnsi="Cambria"/>
          <w:bCs/>
          <w:sz w:val="20"/>
          <w:szCs w:val="20"/>
        </w:rPr>
        <w:tab/>
      </w:r>
      <w:r w:rsidRPr="00114093">
        <w:rPr>
          <w:rFonts w:ascii="Cambria" w:hAnsi="Cambria"/>
          <w:bCs/>
          <w:sz w:val="20"/>
          <w:szCs w:val="20"/>
        </w:rPr>
        <w:tab/>
        <w:t>i</w:t>
      </w:r>
      <w:r w:rsidRPr="00114093">
        <w:rPr>
          <w:rFonts w:ascii="Cambria" w:hAnsi="Cambria"/>
          <w:bCs/>
          <w:spacing w:val="1"/>
          <w:sz w:val="20"/>
          <w:szCs w:val="20"/>
        </w:rPr>
        <w:t>nf</w:t>
      </w:r>
      <w:r w:rsidRPr="00114093">
        <w:rPr>
          <w:rFonts w:ascii="Cambria" w:hAnsi="Cambria"/>
          <w:bCs/>
          <w:sz w:val="20"/>
          <w:szCs w:val="20"/>
        </w:rPr>
        <w:t>o</w:t>
      </w:r>
      <w:r w:rsidRPr="00114093">
        <w:rPr>
          <w:rFonts w:ascii="Cambria" w:hAnsi="Cambria"/>
          <w:bCs/>
          <w:spacing w:val="-1"/>
          <w:sz w:val="20"/>
          <w:szCs w:val="20"/>
        </w:rPr>
        <w:t>r</w:t>
      </w:r>
      <w:r w:rsidRPr="00114093">
        <w:rPr>
          <w:rFonts w:ascii="Cambria" w:hAnsi="Cambria"/>
          <w:bCs/>
          <w:spacing w:val="-3"/>
          <w:sz w:val="20"/>
          <w:szCs w:val="20"/>
        </w:rPr>
        <w:t>m</w:t>
      </w:r>
      <w:r w:rsidRPr="00114093">
        <w:rPr>
          <w:rFonts w:ascii="Cambria" w:hAnsi="Cambria"/>
          <w:bCs/>
          <w:spacing w:val="6"/>
          <w:sz w:val="20"/>
          <w:szCs w:val="20"/>
        </w:rPr>
        <w:t>a</w:t>
      </w:r>
      <w:r w:rsidRPr="00114093">
        <w:rPr>
          <w:rFonts w:ascii="Cambria" w:hAnsi="Cambria"/>
          <w:bCs/>
          <w:sz w:val="20"/>
          <w:szCs w:val="20"/>
        </w:rPr>
        <w:t xml:space="preserve">tion </w:t>
      </w:r>
      <w:r w:rsidRPr="00114093">
        <w:rPr>
          <w:rFonts w:ascii="Cambria" w:hAnsi="Cambria"/>
          <w:bCs/>
          <w:spacing w:val="-1"/>
          <w:sz w:val="20"/>
          <w:szCs w:val="20"/>
        </w:rPr>
        <w:t>c</w:t>
      </w:r>
      <w:r w:rsidRPr="00114093">
        <w:rPr>
          <w:rFonts w:ascii="Cambria" w:hAnsi="Cambria"/>
          <w:bCs/>
          <w:sz w:val="20"/>
          <w:szCs w:val="20"/>
        </w:rPr>
        <w:t>o</w:t>
      </w:r>
      <w:r w:rsidRPr="00114093">
        <w:rPr>
          <w:rFonts w:ascii="Cambria" w:hAnsi="Cambria"/>
          <w:bCs/>
          <w:spacing w:val="-1"/>
          <w:sz w:val="20"/>
          <w:szCs w:val="20"/>
        </w:rPr>
        <w:t>mm</w:t>
      </w:r>
      <w:r w:rsidRPr="00114093">
        <w:rPr>
          <w:rFonts w:ascii="Cambria" w:hAnsi="Cambria"/>
          <w:bCs/>
          <w:sz w:val="20"/>
          <w:szCs w:val="20"/>
        </w:rPr>
        <w:t>on</w:t>
      </w:r>
      <w:r w:rsidRPr="00114093">
        <w:rPr>
          <w:rFonts w:ascii="Cambria" w:hAnsi="Cambria"/>
          <w:bCs/>
          <w:spacing w:val="1"/>
          <w:sz w:val="20"/>
          <w:szCs w:val="20"/>
        </w:rPr>
        <w:t xml:space="preserve"> </w:t>
      </w:r>
      <w:r w:rsidRPr="00114093">
        <w:rPr>
          <w:rFonts w:ascii="Cambria" w:hAnsi="Cambria"/>
          <w:bCs/>
          <w:sz w:val="20"/>
          <w:szCs w:val="20"/>
        </w:rPr>
        <w:t>to all secondary schools i</w:t>
      </w:r>
      <w:r w:rsidRPr="00114093">
        <w:rPr>
          <w:rFonts w:ascii="Cambria" w:hAnsi="Cambria"/>
          <w:bCs/>
          <w:spacing w:val="1"/>
          <w:sz w:val="20"/>
          <w:szCs w:val="20"/>
        </w:rPr>
        <w:t>n</w:t>
      </w:r>
      <w:r w:rsidRPr="00114093">
        <w:rPr>
          <w:rFonts w:ascii="Cambria" w:hAnsi="Cambria"/>
          <w:bCs/>
          <w:spacing w:val="-1"/>
          <w:sz w:val="20"/>
          <w:szCs w:val="20"/>
        </w:rPr>
        <w:t>c</w:t>
      </w:r>
      <w:r w:rsidRPr="00114093">
        <w:rPr>
          <w:rFonts w:ascii="Cambria" w:hAnsi="Cambria"/>
          <w:bCs/>
          <w:sz w:val="20"/>
          <w:szCs w:val="20"/>
        </w:rPr>
        <w:t>l</w:t>
      </w:r>
      <w:r w:rsidRPr="00114093">
        <w:rPr>
          <w:rFonts w:ascii="Cambria" w:hAnsi="Cambria"/>
          <w:bCs/>
          <w:spacing w:val="1"/>
          <w:sz w:val="20"/>
          <w:szCs w:val="20"/>
        </w:rPr>
        <w:t>ud</w:t>
      </w:r>
      <w:r w:rsidRPr="00114093">
        <w:rPr>
          <w:rFonts w:ascii="Cambria" w:hAnsi="Cambria"/>
          <w:bCs/>
          <w:sz w:val="20"/>
          <w:szCs w:val="20"/>
        </w:rPr>
        <w:t>i</w:t>
      </w:r>
      <w:r w:rsidRPr="00114093">
        <w:rPr>
          <w:rFonts w:ascii="Cambria" w:hAnsi="Cambria"/>
          <w:bCs/>
          <w:spacing w:val="1"/>
          <w:sz w:val="20"/>
          <w:szCs w:val="20"/>
        </w:rPr>
        <w:t>n</w:t>
      </w:r>
      <w:r w:rsidRPr="00114093">
        <w:rPr>
          <w:rFonts w:ascii="Cambria" w:hAnsi="Cambria"/>
          <w:bCs/>
          <w:sz w:val="20"/>
          <w:szCs w:val="20"/>
        </w:rPr>
        <w:t>g g</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pacing w:val="-1"/>
          <w:sz w:val="20"/>
          <w:szCs w:val="20"/>
        </w:rPr>
        <w:t>er</w:t>
      </w:r>
      <w:r w:rsidRPr="00114093">
        <w:rPr>
          <w:rFonts w:ascii="Cambria" w:hAnsi="Cambria"/>
          <w:bCs/>
          <w:sz w:val="20"/>
          <w:szCs w:val="20"/>
        </w:rPr>
        <w:t>al</w:t>
      </w:r>
      <w:r w:rsidRPr="00114093">
        <w:rPr>
          <w:rFonts w:ascii="Cambria" w:hAnsi="Cambria"/>
          <w:bCs/>
          <w:spacing w:val="-2"/>
          <w:sz w:val="20"/>
          <w:szCs w:val="20"/>
        </w:rPr>
        <w:t xml:space="preserve"> </w:t>
      </w:r>
      <w:r w:rsidRPr="00114093">
        <w:rPr>
          <w:rFonts w:ascii="Cambria" w:hAnsi="Cambria"/>
          <w:bCs/>
          <w:sz w:val="20"/>
          <w:szCs w:val="20"/>
        </w:rPr>
        <w:t>g</w:t>
      </w:r>
      <w:r w:rsidRPr="00114093">
        <w:rPr>
          <w:rFonts w:ascii="Cambria" w:hAnsi="Cambria"/>
          <w:bCs/>
          <w:spacing w:val="1"/>
          <w:sz w:val="20"/>
          <w:szCs w:val="20"/>
        </w:rPr>
        <w:t>u</w:t>
      </w:r>
      <w:r w:rsidRPr="00114093">
        <w:rPr>
          <w:rFonts w:ascii="Cambria" w:hAnsi="Cambria"/>
          <w:bCs/>
          <w:sz w:val="20"/>
          <w:szCs w:val="20"/>
        </w:rPr>
        <w:t>i</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z w:val="20"/>
          <w:szCs w:val="20"/>
        </w:rPr>
        <w:t>l</w:t>
      </w:r>
      <w:r w:rsidRPr="00114093">
        <w:rPr>
          <w:rFonts w:ascii="Cambria" w:hAnsi="Cambria"/>
          <w:bCs/>
          <w:spacing w:val="1"/>
          <w:sz w:val="20"/>
          <w:szCs w:val="20"/>
        </w:rPr>
        <w:t>in</w:t>
      </w:r>
      <w:r w:rsidRPr="00114093">
        <w:rPr>
          <w:rFonts w:ascii="Cambria" w:hAnsi="Cambria"/>
          <w:bCs/>
          <w:spacing w:val="-1"/>
          <w:sz w:val="20"/>
          <w:szCs w:val="20"/>
        </w:rPr>
        <w:t>e</w:t>
      </w:r>
      <w:r w:rsidRPr="00114093">
        <w:rPr>
          <w:rFonts w:ascii="Cambria" w:hAnsi="Cambria"/>
          <w:bCs/>
          <w:sz w:val="20"/>
          <w:szCs w:val="20"/>
        </w:rPr>
        <w:t>s</w:t>
      </w:r>
      <w:r w:rsidRPr="00114093">
        <w:rPr>
          <w:rFonts w:ascii="Cambria" w:hAnsi="Cambria"/>
          <w:bCs/>
          <w:spacing w:val="-2"/>
          <w:sz w:val="20"/>
          <w:szCs w:val="20"/>
        </w:rPr>
        <w:t xml:space="preserve"> </w:t>
      </w:r>
      <w:r w:rsidRPr="00114093">
        <w:rPr>
          <w:rFonts w:ascii="Cambria" w:hAnsi="Cambria"/>
          <w:bCs/>
          <w:spacing w:val="1"/>
          <w:sz w:val="20"/>
          <w:szCs w:val="20"/>
        </w:rPr>
        <w:t>f</w:t>
      </w:r>
      <w:r w:rsidRPr="00114093">
        <w:rPr>
          <w:rFonts w:ascii="Cambria" w:hAnsi="Cambria"/>
          <w:bCs/>
          <w:sz w:val="20"/>
          <w:szCs w:val="20"/>
        </w:rPr>
        <w:t>or</w:t>
      </w:r>
      <w:r w:rsidRPr="00114093">
        <w:rPr>
          <w:rFonts w:ascii="Cambria" w:hAnsi="Cambria"/>
          <w:bCs/>
          <w:spacing w:val="-1"/>
          <w:sz w:val="20"/>
          <w:szCs w:val="20"/>
        </w:rPr>
        <w:t xml:space="preserve"> e</w:t>
      </w:r>
      <w:r w:rsidRPr="00114093">
        <w:rPr>
          <w:rFonts w:ascii="Cambria" w:hAnsi="Cambria"/>
          <w:bCs/>
          <w:spacing w:val="1"/>
          <w:sz w:val="20"/>
          <w:szCs w:val="20"/>
        </w:rPr>
        <w:t>nf</w:t>
      </w:r>
      <w:r w:rsidRPr="00114093">
        <w:rPr>
          <w:rFonts w:ascii="Cambria" w:hAnsi="Cambria"/>
          <w:bCs/>
          <w:sz w:val="20"/>
          <w:szCs w:val="20"/>
        </w:rPr>
        <w:t>o</w:t>
      </w:r>
      <w:r w:rsidRPr="00114093">
        <w:rPr>
          <w:rFonts w:ascii="Cambria" w:hAnsi="Cambria"/>
          <w:bCs/>
          <w:spacing w:val="-1"/>
          <w:sz w:val="20"/>
          <w:szCs w:val="20"/>
        </w:rPr>
        <w:t>rceme</w:t>
      </w:r>
      <w:r w:rsidRPr="00114093">
        <w:rPr>
          <w:rFonts w:ascii="Cambria" w:hAnsi="Cambria"/>
          <w:bCs/>
          <w:spacing w:val="1"/>
          <w:sz w:val="20"/>
          <w:szCs w:val="20"/>
        </w:rPr>
        <w:t>n</w:t>
      </w:r>
      <w:r w:rsidRPr="00114093">
        <w:rPr>
          <w:rFonts w:ascii="Cambria" w:hAnsi="Cambria"/>
          <w:bCs/>
          <w:sz w:val="20"/>
          <w:szCs w:val="20"/>
        </w:rPr>
        <w:t>t of</w:t>
      </w:r>
      <w:r w:rsidRPr="00114093">
        <w:rPr>
          <w:rFonts w:ascii="Cambria" w:hAnsi="Cambria"/>
          <w:bCs/>
          <w:spacing w:val="1"/>
          <w:sz w:val="20"/>
          <w:szCs w:val="20"/>
        </w:rPr>
        <w:t xml:space="preserve"> </w:t>
      </w:r>
      <w:r w:rsidRPr="00114093">
        <w:rPr>
          <w:rFonts w:ascii="Cambria" w:hAnsi="Cambria"/>
          <w:bCs/>
          <w:sz w:val="20"/>
          <w:szCs w:val="20"/>
        </w:rPr>
        <w:t xml:space="preserve">the </w:t>
      </w:r>
    </w:p>
    <w:p w14:paraId="432C4EFA" w14:textId="77777777" w:rsidR="00CD0AEF" w:rsidRPr="00114093" w:rsidRDefault="00CD0AEF" w:rsidP="00CD0AEF">
      <w:pPr>
        <w:tabs>
          <w:tab w:val="left" w:pos="540"/>
        </w:tabs>
        <w:ind w:right="74"/>
        <w:rPr>
          <w:rFonts w:ascii="Cambria" w:hAnsi="Cambria"/>
          <w:bCs/>
          <w:sz w:val="20"/>
          <w:szCs w:val="20"/>
        </w:rPr>
      </w:pPr>
      <w:r w:rsidRPr="00114093">
        <w:rPr>
          <w:rFonts w:ascii="Cambria" w:hAnsi="Cambria"/>
          <w:bCs/>
          <w:sz w:val="20"/>
          <w:szCs w:val="20"/>
        </w:rPr>
        <w:tab/>
      </w:r>
      <w:r w:rsidRPr="00114093">
        <w:rPr>
          <w:rFonts w:ascii="Cambria" w:hAnsi="Cambria"/>
          <w:bCs/>
          <w:sz w:val="20"/>
          <w:szCs w:val="20"/>
        </w:rPr>
        <w:tab/>
        <w:t xml:space="preserve">dress code </w:t>
      </w:r>
      <w:r w:rsidRPr="00114093">
        <w:rPr>
          <w:rFonts w:ascii="Cambria" w:hAnsi="Cambria"/>
          <w:bCs/>
          <w:spacing w:val="1"/>
          <w:sz w:val="20"/>
          <w:szCs w:val="20"/>
        </w:rPr>
        <w:t>p</w:t>
      </w:r>
      <w:r w:rsidRPr="00114093">
        <w:rPr>
          <w:rFonts w:ascii="Cambria" w:hAnsi="Cambria"/>
          <w:bCs/>
          <w:sz w:val="20"/>
          <w:szCs w:val="20"/>
        </w:rPr>
        <w:t>ol</w:t>
      </w:r>
      <w:r w:rsidRPr="00114093">
        <w:rPr>
          <w:rFonts w:ascii="Cambria" w:hAnsi="Cambria"/>
          <w:bCs/>
          <w:spacing w:val="1"/>
          <w:sz w:val="20"/>
          <w:szCs w:val="20"/>
        </w:rPr>
        <w:t>i</w:t>
      </w:r>
      <w:r w:rsidRPr="00114093">
        <w:rPr>
          <w:rFonts w:ascii="Cambria" w:hAnsi="Cambria"/>
          <w:bCs/>
          <w:spacing w:val="-1"/>
          <w:sz w:val="20"/>
          <w:szCs w:val="20"/>
        </w:rPr>
        <w:t>c</w:t>
      </w:r>
      <w:r w:rsidRPr="00114093">
        <w:rPr>
          <w:rFonts w:ascii="Cambria" w:hAnsi="Cambria"/>
          <w:bCs/>
          <w:sz w:val="20"/>
          <w:szCs w:val="20"/>
        </w:rPr>
        <w:t>y.</w:t>
      </w:r>
    </w:p>
    <w:p w14:paraId="15DEAA2F" w14:textId="77777777" w:rsidR="00CD0AEF" w:rsidRPr="00114093" w:rsidRDefault="00CD0AEF" w:rsidP="00CD0AEF">
      <w:pPr>
        <w:rPr>
          <w:rFonts w:ascii="Cambria" w:hAnsi="Cambria"/>
          <w:bCs/>
          <w:sz w:val="20"/>
          <w:szCs w:val="20"/>
        </w:rPr>
      </w:pPr>
      <w:r w:rsidRPr="00114093">
        <w:rPr>
          <w:rFonts w:ascii="Cambria" w:hAnsi="Cambria"/>
          <w:bCs/>
          <w:sz w:val="20"/>
          <w:szCs w:val="20"/>
        </w:rPr>
        <w:t xml:space="preserve"> </w:t>
      </w:r>
      <w:r w:rsidRPr="00114093">
        <w:rPr>
          <w:rFonts w:ascii="Cambria" w:hAnsi="Cambria"/>
          <w:bCs/>
          <w:sz w:val="20"/>
          <w:szCs w:val="20"/>
        </w:rPr>
        <w:tab/>
      </w:r>
    </w:p>
    <w:p w14:paraId="1A338CFE" w14:textId="77777777" w:rsidR="00CD0AEF" w:rsidRPr="00114093" w:rsidRDefault="00CD0AEF" w:rsidP="00CD0AEF">
      <w:pPr>
        <w:ind w:right="-20"/>
        <w:rPr>
          <w:rFonts w:ascii="Cambria" w:hAnsi="Cambria"/>
          <w:bCs/>
          <w:spacing w:val="-1"/>
          <w:sz w:val="20"/>
          <w:szCs w:val="20"/>
        </w:rPr>
      </w:pPr>
      <w:r w:rsidRPr="00114093">
        <w:rPr>
          <w:rFonts w:ascii="Cambria" w:hAnsi="Cambria"/>
          <w:sz w:val="20"/>
          <w:szCs w:val="20"/>
        </w:rPr>
        <w:t xml:space="preserve">        </w:t>
      </w:r>
      <w:r w:rsidRPr="00114093">
        <w:rPr>
          <w:rFonts w:ascii="Cambria" w:hAnsi="Cambria"/>
          <w:sz w:val="20"/>
          <w:szCs w:val="20"/>
        </w:rPr>
        <w:tab/>
      </w:r>
      <w:r w:rsidRPr="00114093">
        <w:rPr>
          <w:rFonts w:ascii="Cambria" w:hAnsi="Cambria"/>
          <w:bCs/>
          <w:spacing w:val="1"/>
          <w:sz w:val="20"/>
          <w:szCs w:val="20"/>
        </w:rPr>
        <w:t>2</w:t>
      </w:r>
      <w:r w:rsidRPr="00114093">
        <w:rPr>
          <w:rFonts w:ascii="Cambria" w:hAnsi="Cambria"/>
          <w:bCs/>
          <w:sz w:val="20"/>
          <w:szCs w:val="20"/>
        </w:rPr>
        <w:t>.  Ea</w:t>
      </w:r>
      <w:r w:rsidRPr="00114093">
        <w:rPr>
          <w:rFonts w:ascii="Cambria" w:hAnsi="Cambria"/>
          <w:bCs/>
          <w:spacing w:val="-1"/>
          <w:sz w:val="20"/>
          <w:szCs w:val="20"/>
        </w:rPr>
        <w:t>c</w:t>
      </w:r>
      <w:r w:rsidRPr="00114093">
        <w:rPr>
          <w:rFonts w:ascii="Cambria" w:hAnsi="Cambria"/>
          <w:bCs/>
          <w:sz w:val="20"/>
          <w:szCs w:val="20"/>
        </w:rPr>
        <w:t>h secondary</w:t>
      </w:r>
      <w:r w:rsidRPr="00114093">
        <w:rPr>
          <w:rFonts w:ascii="Cambria" w:hAnsi="Cambria"/>
          <w:bCs/>
          <w:spacing w:val="1"/>
          <w:sz w:val="20"/>
          <w:szCs w:val="20"/>
        </w:rPr>
        <w:t xml:space="preserve"> </w:t>
      </w:r>
      <w:r w:rsidRPr="00114093">
        <w:rPr>
          <w:rFonts w:ascii="Cambria" w:hAnsi="Cambria"/>
          <w:bCs/>
          <w:sz w:val="20"/>
          <w:szCs w:val="20"/>
        </w:rPr>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ool s</w:t>
      </w:r>
      <w:r w:rsidRPr="00114093">
        <w:rPr>
          <w:rFonts w:ascii="Cambria" w:hAnsi="Cambria"/>
          <w:bCs/>
          <w:spacing w:val="1"/>
          <w:sz w:val="20"/>
          <w:szCs w:val="20"/>
        </w:rPr>
        <w:t>h</w:t>
      </w:r>
      <w:r w:rsidRPr="00114093">
        <w:rPr>
          <w:rFonts w:ascii="Cambria" w:hAnsi="Cambria"/>
          <w:bCs/>
          <w:sz w:val="20"/>
          <w:szCs w:val="20"/>
        </w:rPr>
        <w:t>all</w:t>
      </w:r>
      <w:r w:rsidRPr="00114093">
        <w:rPr>
          <w:rFonts w:ascii="Cambria" w:hAnsi="Cambria"/>
          <w:bCs/>
          <w:spacing w:val="1"/>
          <w:sz w:val="20"/>
          <w:szCs w:val="20"/>
        </w:rPr>
        <w:t xml:space="preserve"> </w:t>
      </w:r>
      <w:r w:rsidRPr="00114093">
        <w:rPr>
          <w:rFonts w:ascii="Cambria" w:hAnsi="Cambria"/>
          <w:bCs/>
          <w:spacing w:val="-1"/>
          <w:sz w:val="20"/>
          <w:szCs w:val="20"/>
        </w:rPr>
        <w:t>c</w:t>
      </w:r>
      <w:r w:rsidRPr="00114093">
        <w:rPr>
          <w:rFonts w:ascii="Cambria" w:hAnsi="Cambria"/>
          <w:bCs/>
          <w:sz w:val="20"/>
          <w:szCs w:val="20"/>
        </w:rPr>
        <w:t>o</w:t>
      </w:r>
      <w:r w:rsidRPr="00114093">
        <w:rPr>
          <w:rFonts w:ascii="Cambria" w:hAnsi="Cambria"/>
          <w:bCs/>
          <w:spacing w:val="-1"/>
          <w:sz w:val="20"/>
          <w:szCs w:val="20"/>
        </w:rPr>
        <w:t>mm</w:t>
      </w:r>
      <w:r w:rsidRPr="00114093">
        <w:rPr>
          <w:rFonts w:ascii="Cambria" w:hAnsi="Cambria"/>
          <w:bCs/>
          <w:spacing w:val="1"/>
          <w:sz w:val="20"/>
          <w:szCs w:val="20"/>
        </w:rPr>
        <w:t>un</w:t>
      </w:r>
      <w:r w:rsidRPr="00114093">
        <w:rPr>
          <w:rFonts w:ascii="Cambria" w:hAnsi="Cambria"/>
          <w:bCs/>
          <w:sz w:val="20"/>
          <w:szCs w:val="20"/>
        </w:rPr>
        <w:t>ica</w:t>
      </w:r>
      <w:r w:rsidRPr="00114093">
        <w:rPr>
          <w:rFonts w:ascii="Cambria" w:hAnsi="Cambria"/>
          <w:bCs/>
          <w:spacing w:val="-1"/>
          <w:sz w:val="20"/>
          <w:szCs w:val="20"/>
        </w:rPr>
        <w:t>t</w:t>
      </w:r>
      <w:r w:rsidRPr="00114093">
        <w:rPr>
          <w:rFonts w:ascii="Cambria" w:hAnsi="Cambria"/>
          <w:bCs/>
          <w:sz w:val="20"/>
          <w:szCs w:val="20"/>
        </w:rPr>
        <w:t>e</w:t>
      </w:r>
      <w:r w:rsidRPr="00114093">
        <w:rPr>
          <w:rFonts w:ascii="Cambria" w:hAnsi="Cambria"/>
          <w:bCs/>
          <w:spacing w:val="-1"/>
          <w:sz w:val="20"/>
          <w:szCs w:val="20"/>
        </w:rPr>
        <w:t xml:space="preserve"> the dress code information </w:t>
      </w:r>
      <w:r w:rsidRPr="00114093">
        <w:rPr>
          <w:rFonts w:ascii="Cambria" w:hAnsi="Cambria"/>
          <w:bCs/>
          <w:sz w:val="20"/>
          <w:szCs w:val="20"/>
        </w:rPr>
        <w:t>to par</w:t>
      </w:r>
      <w:r w:rsidRPr="00114093">
        <w:rPr>
          <w:rFonts w:ascii="Cambria" w:hAnsi="Cambria"/>
          <w:bCs/>
          <w:spacing w:val="-2"/>
          <w:sz w:val="20"/>
          <w:szCs w:val="20"/>
        </w:rPr>
        <w:t>e</w:t>
      </w:r>
      <w:r w:rsidRPr="00114093">
        <w:rPr>
          <w:rFonts w:ascii="Cambria" w:hAnsi="Cambria"/>
          <w:bCs/>
          <w:spacing w:val="1"/>
          <w:sz w:val="20"/>
          <w:szCs w:val="20"/>
        </w:rPr>
        <w:t>n</w:t>
      </w:r>
      <w:r w:rsidRPr="00114093">
        <w:rPr>
          <w:rFonts w:ascii="Cambria" w:hAnsi="Cambria"/>
          <w:bCs/>
          <w:sz w:val="20"/>
          <w:szCs w:val="20"/>
        </w:rPr>
        <w:t>ts:</w:t>
      </w:r>
    </w:p>
    <w:p w14:paraId="46B49D6D" w14:textId="77777777" w:rsidR="00CD0AEF" w:rsidRPr="00114093" w:rsidRDefault="00CD0AEF" w:rsidP="00CD0AEF">
      <w:pPr>
        <w:spacing w:before="16" w:line="260" w:lineRule="exact"/>
        <w:rPr>
          <w:rFonts w:ascii="Cambria" w:hAnsi="Cambria"/>
          <w:sz w:val="20"/>
          <w:szCs w:val="20"/>
        </w:rPr>
      </w:pPr>
    </w:p>
    <w:p w14:paraId="1A083E6F" w14:textId="77777777" w:rsidR="00CD0AEF" w:rsidRPr="00114093" w:rsidRDefault="00CD0AEF" w:rsidP="00CD0AEF">
      <w:pPr>
        <w:ind w:left="720" w:right="261"/>
        <w:rPr>
          <w:rFonts w:ascii="Cambria" w:hAnsi="Cambria"/>
          <w:bCs/>
          <w:sz w:val="20"/>
          <w:szCs w:val="20"/>
        </w:rPr>
      </w:pPr>
      <w:r w:rsidRPr="00114093">
        <w:rPr>
          <w:rFonts w:ascii="Cambria" w:hAnsi="Cambria"/>
          <w:bCs/>
          <w:sz w:val="20"/>
          <w:szCs w:val="20"/>
        </w:rPr>
        <w:t>3.  T</w:t>
      </w:r>
      <w:r w:rsidRPr="00114093">
        <w:rPr>
          <w:rFonts w:ascii="Cambria" w:hAnsi="Cambria"/>
          <w:bCs/>
          <w:spacing w:val="1"/>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pacing w:val="-3"/>
          <w:sz w:val="20"/>
          <w:szCs w:val="20"/>
        </w:rPr>
        <w:t>m</w:t>
      </w:r>
      <w:r w:rsidRPr="00114093">
        <w:rPr>
          <w:rFonts w:ascii="Cambria" w:hAnsi="Cambria"/>
          <w:bCs/>
          <w:spacing w:val="-1"/>
          <w:sz w:val="20"/>
          <w:szCs w:val="20"/>
        </w:rPr>
        <w:t>e</w:t>
      </w:r>
      <w:r w:rsidRPr="00114093">
        <w:rPr>
          <w:rFonts w:ascii="Cambria" w:hAnsi="Cambria"/>
          <w:bCs/>
          <w:sz w:val="20"/>
          <w:szCs w:val="20"/>
        </w:rPr>
        <w:t>a</w:t>
      </w:r>
      <w:r w:rsidRPr="00114093">
        <w:rPr>
          <w:rFonts w:ascii="Cambria" w:hAnsi="Cambria"/>
          <w:bCs/>
          <w:spacing w:val="1"/>
          <w:sz w:val="20"/>
          <w:szCs w:val="20"/>
        </w:rPr>
        <w:t>n</w:t>
      </w:r>
      <w:r w:rsidRPr="00114093">
        <w:rPr>
          <w:rFonts w:ascii="Cambria" w:hAnsi="Cambria"/>
          <w:bCs/>
          <w:sz w:val="20"/>
          <w:szCs w:val="20"/>
        </w:rPr>
        <w:t xml:space="preserve">s </w:t>
      </w:r>
      <w:r w:rsidRPr="00114093">
        <w:rPr>
          <w:rFonts w:ascii="Cambria" w:hAnsi="Cambria"/>
          <w:bCs/>
          <w:spacing w:val="1"/>
          <w:sz w:val="20"/>
          <w:szCs w:val="20"/>
        </w:rPr>
        <w:t>b</w:t>
      </w:r>
      <w:r w:rsidRPr="00114093">
        <w:rPr>
          <w:rFonts w:ascii="Cambria" w:hAnsi="Cambria"/>
          <w:bCs/>
          <w:sz w:val="20"/>
          <w:szCs w:val="20"/>
        </w:rPr>
        <w:t xml:space="preserve">y </w:t>
      </w:r>
      <w:r w:rsidRPr="00114093">
        <w:rPr>
          <w:rFonts w:ascii="Cambria" w:hAnsi="Cambria"/>
          <w:bCs/>
          <w:spacing w:val="2"/>
          <w:sz w:val="20"/>
          <w:szCs w:val="20"/>
        </w:rPr>
        <w:t>w</w:t>
      </w:r>
      <w:r w:rsidRPr="00114093">
        <w:rPr>
          <w:rFonts w:ascii="Cambria" w:hAnsi="Cambria"/>
          <w:bCs/>
          <w:spacing w:val="1"/>
          <w:sz w:val="20"/>
          <w:szCs w:val="20"/>
        </w:rPr>
        <w:t>h</w:t>
      </w:r>
      <w:r w:rsidRPr="00114093">
        <w:rPr>
          <w:rFonts w:ascii="Cambria" w:hAnsi="Cambria"/>
          <w:bCs/>
          <w:sz w:val="20"/>
          <w:szCs w:val="20"/>
        </w:rPr>
        <w:t>ich th</w:t>
      </w:r>
      <w:r w:rsidRPr="00114093">
        <w:rPr>
          <w:rFonts w:ascii="Cambria" w:hAnsi="Cambria"/>
          <w:bCs/>
          <w:spacing w:val="-2"/>
          <w:sz w:val="20"/>
          <w:szCs w:val="20"/>
        </w:rPr>
        <w:t>i</w:t>
      </w:r>
      <w:r w:rsidRPr="00114093">
        <w:rPr>
          <w:rFonts w:ascii="Cambria" w:hAnsi="Cambria"/>
          <w:bCs/>
          <w:sz w:val="20"/>
          <w:szCs w:val="20"/>
        </w:rPr>
        <w:t>s i</w:t>
      </w:r>
      <w:r w:rsidRPr="00114093">
        <w:rPr>
          <w:rFonts w:ascii="Cambria" w:hAnsi="Cambria"/>
          <w:bCs/>
          <w:spacing w:val="1"/>
          <w:sz w:val="20"/>
          <w:szCs w:val="20"/>
        </w:rPr>
        <w:t>nf</w:t>
      </w:r>
      <w:r w:rsidRPr="00114093">
        <w:rPr>
          <w:rFonts w:ascii="Cambria" w:hAnsi="Cambria"/>
          <w:bCs/>
          <w:sz w:val="20"/>
          <w:szCs w:val="20"/>
        </w:rPr>
        <w:t>o</w:t>
      </w:r>
      <w:r w:rsidRPr="00114093">
        <w:rPr>
          <w:rFonts w:ascii="Cambria" w:hAnsi="Cambria"/>
          <w:bCs/>
          <w:spacing w:val="-1"/>
          <w:sz w:val="20"/>
          <w:szCs w:val="20"/>
        </w:rPr>
        <w:t>r</w:t>
      </w:r>
      <w:r w:rsidRPr="00114093">
        <w:rPr>
          <w:rFonts w:ascii="Cambria" w:hAnsi="Cambria"/>
          <w:bCs/>
          <w:spacing w:val="-3"/>
          <w:sz w:val="20"/>
          <w:szCs w:val="20"/>
        </w:rPr>
        <w:t>m</w:t>
      </w:r>
      <w:r w:rsidRPr="00114093">
        <w:rPr>
          <w:rFonts w:ascii="Cambria" w:hAnsi="Cambria"/>
          <w:bCs/>
          <w:sz w:val="20"/>
          <w:szCs w:val="20"/>
        </w:rPr>
        <w:t>ation is co</w:t>
      </w:r>
      <w:r w:rsidRPr="00114093">
        <w:rPr>
          <w:rFonts w:ascii="Cambria" w:hAnsi="Cambria"/>
          <w:bCs/>
          <w:spacing w:val="-1"/>
          <w:sz w:val="20"/>
          <w:szCs w:val="20"/>
        </w:rPr>
        <w:t>m</w:t>
      </w:r>
      <w:r w:rsidRPr="00114093">
        <w:rPr>
          <w:rFonts w:ascii="Cambria" w:hAnsi="Cambria"/>
          <w:bCs/>
          <w:spacing w:val="-3"/>
          <w:sz w:val="20"/>
          <w:szCs w:val="20"/>
        </w:rPr>
        <w:t>m</w:t>
      </w:r>
      <w:r w:rsidRPr="00114093">
        <w:rPr>
          <w:rFonts w:ascii="Cambria" w:hAnsi="Cambria"/>
          <w:bCs/>
          <w:spacing w:val="3"/>
          <w:sz w:val="20"/>
          <w:szCs w:val="20"/>
        </w:rPr>
        <w:t>u</w:t>
      </w:r>
      <w:r w:rsidRPr="00114093">
        <w:rPr>
          <w:rFonts w:ascii="Cambria" w:hAnsi="Cambria"/>
          <w:bCs/>
          <w:spacing w:val="1"/>
          <w:sz w:val="20"/>
          <w:szCs w:val="20"/>
        </w:rPr>
        <w:t>n</w:t>
      </w:r>
      <w:r w:rsidRPr="00114093">
        <w:rPr>
          <w:rFonts w:ascii="Cambria" w:hAnsi="Cambria"/>
          <w:bCs/>
          <w:sz w:val="20"/>
          <w:szCs w:val="20"/>
        </w:rPr>
        <w:t>ica</w:t>
      </w:r>
      <w:r w:rsidRPr="00114093">
        <w:rPr>
          <w:rFonts w:ascii="Cambria" w:hAnsi="Cambria"/>
          <w:bCs/>
          <w:spacing w:val="-1"/>
          <w:sz w:val="20"/>
          <w:szCs w:val="20"/>
        </w:rPr>
        <w:t>te</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z w:val="20"/>
          <w:szCs w:val="20"/>
        </w:rPr>
        <w:t>s</w:t>
      </w:r>
      <w:r w:rsidRPr="00114093">
        <w:rPr>
          <w:rFonts w:ascii="Cambria" w:hAnsi="Cambria"/>
          <w:bCs/>
          <w:spacing w:val="1"/>
          <w:sz w:val="20"/>
          <w:szCs w:val="20"/>
        </w:rPr>
        <w:t>h</w:t>
      </w:r>
      <w:r w:rsidRPr="00114093">
        <w:rPr>
          <w:rFonts w:ascii="Cambria" w:hAnsi="Cambria"/>
          <w:bCs/>
          <w:sz w:val="20"/>
          <w:szCs w:val="20"/>
        </w:rPr>
        <w:t>all</w:t>
      </w:r>
      <w:r w:rsidRPr="00114093">
        <w:rPr>
          <w:rFonts w:ascii="Cambria" w:hAnsi="Cambria"/>
          <w:bCs/>
          <w:spacing w:val="1"/>
          <w:sz w:val="20"/>
          <w:szCs w:val="20"/>
        </w:rPr>
        <w:t xml:space="preserve"> </w:t>
      </w:r>
      <w:r w:rsidRPr="00114093">
        <w:rPr>
          <w:rFonts w:ascii="Cambria" w:hAnsi="Cambria"/>
          <w:bCs/>
          <w:sz w:val="20"/>
          <w:szCs w:val="20"/>
        </w:rPr>
        <w:t>i</w:t>
      </w:r>
      <w:r w:rsidRPr="00114093">
        <w:rPr>
          <w:rFonts w:ascii="Cambria" w:hAnsi="Cambria"/>
          <w:bCs/>
          <w:spacing w:val="1"/>
          <w:sz w:val="20"/>
          <w:szCs w:val="20"/>
        </w:rPr>
        <w:t>n</w:t>
      </w:r>
      <w:r w:rsidRPr="00114093">
        <w:rPr>
          <w:rFonts w:ascii="Cambria" w:hAnsi="Cambria"/>
          <w:bCs/>
          <w:spacing w:val="-1"/>
          <w:sz w:val="20"/>
          <w:szCs w:val="20"/>
        </w:rPr>
        <w:t>c</w:t>
      </w:r>
      <w:r w:rsidRPr="00114093">
        <w:rPr>
          <w:rFonts w:ascii="Cambria" w:hAnsi="Cambria"/>
          <w:bCs/>
          <w:spacing w:val="4"/>
          <w:sz w:val="20"/>
          <w:szCs w:val="20"/>
        </w:rPr>
        <w:t>l</w:t>
      </w:r>
      <w:r w:rsidRPr="00114093">
        <w:rPr>
          <w:rFonts w:ascii="Cambria" w:hAnsi="Cambria"/>
          <w:bCs/>
          <w:spacing w:val="1"/>
          <w:sz w:val="20"/>
          <w:szCs w:val="20"/>
        </w:rPr>
        <w:t>ud</w:t>
      </w:r>
      <w:r w:rsidRPr="00114093">
        <w:rPr>
          <w:rFonts w:ascii="Cambria" w:hAnsi="Cambria"/>
          <w:bCs/>
          <w:sz w:val="20"/>
          <w:szCs w:val="20"/>
        </w:rPr>
        <w:t>e o</w:t>
      </w:r>
      <w:r w:rsidRPr="00114093">
        <w:rPr>
          <w:rFonts w:ascii="Cambria" w:hAnsi="Cambria"/>
          <w:bCs/>
          <w:spacing w:val="1"/>
          <w:sz w:val="20"/>
          <w:szCs w:val="20"/>
        </w:rPr>
        <w:t>n</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 xml:space="preserve">or </w:t>
      </w:r>
      <w:r w:rsidRPr="00114093">
        <w:rPr>
          <w:rFonts w:ascii="Cambria" w:hAnsi="Cambria"/>
          <w:bCs/>
          <w:spacing w:val="-3"/>
          <w:sz w:val="20"/>
          <w:szCs w:val="20"/>
        </w:rPr>
        <w:t>m</w:t>
      </w:r>
      <w:r w:rsidRPr="00114093">
        <w:rPr>
          <w:rFonts w:ascii="Cambria" w:hAnsi="Cambria"/>
          <w:bCs/>
          <w:sz w:val="20"/>
          <w:szCs w:val="20"/>
        </w:rPr>
        <w:t>o</w:t>
      </w:r>
      <w:r w:rsidRPr="00114093">
        <w:rPr>
          <w:rFonts w:ascii="Cambria" w:hAnsi="Cambria"/>
          <w:bCs/>
          <w:spacing w:val="-1"/>
          <w:sz w:val="20"/>
          <w:szCs w:val="20"/>
        </w:rPr>
        <w:t>r</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of</w:t>
      </w:r>
      <w:r w:rsidRPr="00114093">
        <w:rPr>
          <w:rFonts w:ascii="Cambria" w:hAnsi="Cambria"/>
          <w:bCs/>
          <w:spacing w:val="1"/>
          <w:sz w:val="20"/>
          <w:szCs w:val="20"/>
        </w:rPr>
        <w:t xml:space="preserve"> </w:t>
      </w:r>
      <w:r w:rsidRPr="00114093">
        <w:rPr>
          <w:rFonts w:ascii="Cambria" w:hAnsi="Cambria"/>
          <w:bCs/>
          <w:sz w:val="20"/>
          <w:szCs w:val="20"/>
        </w:rPr>
        <w:t xml:space="preserve">the </w:t>
      </w:r>
      <w:r w:rsidRPr="00114093">
        <w:rPr>
          <w:rFonts w:ascii="Cambria" w:hAnsi="Cambria"/>
          <w:bCs/>
          <w:spacing w:val="1"/>
          <w:sz w:val="20"/>
          <w:szCs w:val="20"/>
        </w:rPr>
        <w:t>f</w:t>
      </w:r>
      <w:r w:rsidRPr="00114093">
        <w:rPr>
          <w:rFonts w:ascii="Cambria" w:hAnsi="Cambria"/>
          <w:bCs/>
          <w:sz w:val="20"/>
          <w:szCs w:val="20"/>
        </w:rPr>
        <w:t>ol</w:t>
      </w:r>
      <w:r w:rsidRPr="00114093">
        <w:rPr>
          <w:rFonts w:ascii="Cambria" w:hAnsi="Cambria"/>
          <w:bCs/>
          <w:spacing w:val="1"/>
          <w:sz w:val="20"/>
          <w:szCs w:val="20"/>
        </w:rPr>
        <w:t>l</w:t>
      </w:r>
      <w:r w:rsidRPr="00114093">
        <w:rPr>
          <w:rFonts w:ascii="Cambria" w:hAnsi="Cambria"/>
          <w:bCs/>
          <w:spacing w:val="-2"/>
          <w:sz w:val="20"/>
          <w:szCs w:val="20"/>
        </w:rPr>
        <w:t>o</w:t>
      </w:r>
      <w:r w:rsidRPr="00114093">
        <w:rPr>
          <w:rFonts w:ascii="Cambria" w:hAnsi="Cambria"/>
          <w:bCs/>
          <w:spacing w:val="2"/>
          <w:sz w:val="20"/>
          <w:szCs w:val="20"/>
        </w:rPr>
        <w:t>w</w:t>
      </w:r>
      <w:r w:rsidRPr="00114093">
        <w:rPr>
          <w:rFonts w:ascii="Cambria" w:hAnsi="Cambria"/>
          <w:bCs/>
          <w:sz w:val="20"/>
          <w:szCs w:val="20"/>
        </w:rPr>
        <w:t>i</w:t>
      </w:r>
      <w:r w:rsidRPr="00114093">
        <w:rPr>
          <w:rFonts w:ascii="Cambria" w:hAnsi="Cambria"/>
          <w:bCs/>
          <w:spacing w:val="1"/>
          <w:sz w:val="20"/>
          <w:szCs w:val="20"/>
        </w:rPr>
        <w:t>n</w:t>
      </w:r>
      <w:r w:rsidRPr="00114093">
        <w:rPr>
          <w:rFonts w:ascii="Cambria" w:hAnsi="Cambria"/>
          <w:bCs/>
          <w:sz w:val="20"/>
          <w:szCs w:val="20"/>
        </w:rPr>
        <w:t>g:</w:t>
      </w:r>
    </w:p>
    <w:p w14:paraId="494FE803" w14:textId="77777777" w:rsidR="00CD0AEF" w:rsidRPr="00114093" w:rsidRDefault="00CD0AEF" w:rsidP="00CD0AEF">
      <w:pPr>
        <w:tabs>
          <w:tab w:val="left" w:pos="2260"/>
        </w:tabs>
        <w:ind w:left="1540" w:right="-20"/>
        <w:rPr>
          <w:rFonts w:ascii="Cambria" w:hAnsi="Cambria"/>
          <w:bCs/>
          <w:sz w:val="20"/>
          <w:szCs w:val="20"/>
        </w:rPr>
      </w:pPr>
      <w:r w:rsidRPr="00114093">
        <w:rPr>
          <w:rFonts w:ascii="Cambria" w:hAnsi="Cambria"/>
          <w:bCs/>
          <w:sz w:val="20"/>
          <w:szCs w:val="20"/>
        </w:rPr>
        <w:t xml:space="preserve">a.  </w:t>
      </w:r>
      <w:r w:rsidRPr="00114093">
        <w:rPr>
          <w:rFonts w:ascii="Cambria" w:hAnsi="Cambria"/>
          <w:bCs/>
          <w:sz w:val="20"/>
          <w:szCs w:val="20"/>
        </w:rPr>
        <w:tab/>
        <w:t>County/School website</w:t>
      </w:r>
    </w:p>
    <w:p w14:paraId="1984A411"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b.</w:t>
      </w:r>
      <w:r w:rsidRPr="00114093">
        <w:rPr>
          <w:rFonts w:ascii="Cambria" w:hAnsi="Cambria"/>
          <w:bCs/>
          <w:sz w:val="20"/>
          <w:szCs w:val="20"/>
        </w:rPr>
        <w:tab/>
        <w:t>Social media: Facebook, Twitter, etc.</w:t>
      </w:r>
    </w:p>
    <w:p w14:paraId="1096E603"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c.</w:t>
      </w:r>
      <w:r w:rsidRPr="00114093">
        <w:rPr>
          <w:rFonts w:ascii="Cambria" w:hAnsi="Cambria"/>
          <w:bCs/>
          <w:sz w:val="20"/>
          <w:szCs w:val="20"/>
        </w:rPr>
        <w:tab/>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 xml:space="preserve">ool </w:t>
      </w:r>
      <w:r w:rsidRPr="00114093">
        <w:rPr>
          <w:rFonts w:ascii="Cambria" w:hAnsi="Cambria"/>
          <w:bCs/>
          <w:spacing w:val="1"/>
          <w:sz w:val="20"/>
          <w:szCs w:val="20"/>
        </w:rPr>
        <w:t>n</w:t>
      </w:r>
      <w:r w:rsidRPr="00114093">
        <w:rPr>
          <w:rFonts w:ascii="Cambria" w:hAnsi="Cambria"/>
          <w:bCs/>
          <w:spacing w:val="-1"/>
          <w:sz w:val="20"/>
          <w:szCs w:val="20"/>
        </w:rPr>
        <w:t>e</w:t>
      </w:r>
      <w:r w:rsidRPr="00114093">
        <w:rPr>
          <w:rFonts w:ascii="Cambria" w:hAnsi="Cambria"/>
          <w:bCs/>
          <w:spacing w:val="2"/>
          <w:sz w:val="20"/>
          <w:szCs w:val="20"/>
        </w:rPr>
        <w:t>w</w:t>
      </w:r>
      <w:r w:rsidRPr="00114093">
        <w:rPr>
          <w:rFonts w:ascii="Cambria" w:hAnsi="Cambria"/>
          <w:bCs/>
          <w:sz w:val="20"/>
          <w:szCs w:val="20"/>
        </w:rPr>
        <w:t>sle</w:t>
      </w:r>
      <w:r w:rsidRPr="00114093">
        <w:rPr>
          <w:rFonts w:ascii="Cambria" w:hAnsi="Cambria"/>
          <w:bCs/>
          <w:spacing w:val="-1"/>
          <w:sz w:val="20"/>
          <w:szCs w:val="20"/>
        </w:rPr>
        <w:t>t</w:t>
      </w:r>
      <w:r w:rsidRPr="00114093">
        <w:rPr>
          <w:rFonts w:ascii="Cambria" w:hAnsi="Cambria"/>
          <w:bCs/>
          <w:sz w:val="20"/>
          <w:szCs w:val="20"/>
        </w:rPr>
        <w:t>t</w:t>
      </w:r>
      <w:r w:rsidRPr="00114093">
        <w:rPr>
          <w:rFonts w:ascii="Cambria" w:hAnsi="Cambria"/>
          <w:bCs/>
          <w:spacing w:val="-2"/>
          <w:sz w:val="20"/>
          <w:szCs w:val="20"/>
        </w:rPr>
        <w:t>e</w:t>
      </w:r>
      <w:r w:rsidRPr="00114093">
        <w:rPr>
          <w:rFonts w:ascii="Cambria" w:hAnsi="Cambria"/>
          <w:bCs/>
          <w:spacing w:val="-1"/>
          <w:sz w:val="20"/>
          <w:szCs w:val="20"/>
        </w:rPr>
        <w:t>r</w:t>
      </w:r>
      <w:r w:rsidRPr="00114093">
        <w:rPr>
          <w:rFonts w:ascii="Cambria" w:hAnsi="Cambria"/>
          <w:bCs/>
          <w:sz w:val="20"/>
          <w:szCs w:val="20"/>
        </w:rPr>
        <w:t>s;</w:t>
      </w:r>
    </w:p>
    <w:p w14:paraId="0802BFA9"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d.</w:t>
      </w:r>
      <w:r w:rsidRPr="00114093">
        <w:rPr>
          <w:rFonts w:ascii="Cambria" w:hAnsi="Cambria"/>
          <w:bCs/>
          <w:sz w:val="20"/>
          <w:szCs w:val="20"/>
        </w:rPr>
        <w:tab/>
      </w:r>
      <w:r w:rsidRPr="00114093">
        <w:rPr>
          <w:rFonts w:ascii="Cambria" w:hAnsi="Cambria"/>
          <w:bCs/>
          <w:spacing w:val="1"/>
          <w:sz w:val="20"/>
          <w:szCs w:val="20"/>
        </w:rPr>
        <w:t>P</w:t>
      </w:r>
      <w:r w:rsidRPr="00114093">
        <w:rPr>
          <w:rFonts w:ascii="Cambria" w:hAnsi="Cambria"/>
          <w:bCs/>
          <w:sz w:val="20"/>
          <w:szCs w:val="20"/>
        </w:rPr>
        <w:t>a</w:t>
      </w:r>
      <w:r w:rsidRPr="00114093">
        <w:rPr>
          <w:rFonts w:ascii="Cambria" w:hAnsi="Cambria"/>
          <w:bCs/>
          <w:spacing w:val="-1"/>
          <w:sz w:val="20"/>
          <w:szCs w:val="20"/>
        </w:rPr>
        <w:t>re</w:t>
      </w:r>
      <w:r w:rsidRPr="00114093">
        <w:rPr>
          <w:rFonts w:ascii="Cambria" w:hAnsi="Cambria"/>
          <w:bCs/>
          <w:spacing w:val="1"/>
          <w:sz w:val="20"/>
          <w:szCs w:val="20"/>
        </w:rPr>
        <w:t>n</w:t>
      </w:r>
      <w:r w:rsidRPr="00114093">
        <w:rPr>
          <w:rFonts w:ascii="Cambria" w:hAnsi="Cambria"/>
          <w:bCs/>
          <w:sz w:val="20"/>
          <w:szCs w:val="20"/>
        </w:rPr>
        <w:t>t</w:t>
      </w:r>
      <w:r w:rsidRPr="00114093">
        <w:rPr>
          <w:rFonts w:ascii="Cambria" w:hAnsi="Cambria"/>
          <w:bCs/>
          <w:spacing w:val="1"/>
          <w:sz w:val="20"/>
          <w:szCs w:val="20"/>
        </w:rPr>
        <w:t xml:space="preserve"> </w:t>
      </w:r>
      <w:r w:rsidRPr="00114093">
        <w:rPr>
          <w:rFonts w:ascii="Cambria" w:hAnsi="Cambria"/>
          <w:bCs/>
          <w:spacing w:val="-3"/>
          <w:sz w:val="20"/>
          <w:szCs w:val="20"/>
        </w:rPr>
        <w:t>m</w:t>
      </w:r>
      <w:r w:rsidRPr="00114093">
        <w:rPr>
          <w:rFonts w:ascii="Cambria" w:hAnsi="Cambria"/>
          <w:bCs/>
          <w:spacing w:val="-1"/>
          <w:sz w:val="20"/>
          <w:szCs w:val="20"/>
        </w:rPr>
        <w:t>e</w:t>
      </w:r>
      <w:r w:rsidRPr="00114093">
        <w:rPr>
          <w:rFonts w:ascii="Cambria" w:hAnsi="Cambria"/>
          <w:bCs/>
          <w:spacing w:val="1"/>
          <w:sz w:val="20"/>
          <w:szCs w:val="20"/>
        </w:rPr>
        <w:t>e</w:t>
      </w:r>
      <w:r w:rsidRPr="00114093">
        <w:rPr>
          <w:rFonts w:ascii="Cambria" w:hAnsi="Cambria"/>
          <w:bCs/>
          <w:sz w:val="20"/>
          <w:szCs w:val="20"/>
        </w:rPr>
        <w:t>tings;</w:t>
      </w:r>
    </w:p>
    <w:p w14:paraId="6C7F5D34"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e.</w:t>
      </w:r>
      <w:r w:rsidRPr="00114093">
        <w:rPr>
          <w:rFonts w:ascii="Cambria" w:hAnsi="Cambria"/>
          <w:bCs/>
          <w:sz w:val="20"/>
          <w:szCs w:val="20"/>
        </w:rPr>
        <w:tab/>
        <w:t>Rapid noti</w:t>
      </w:r>
      <w:r w:rsidRPr="00114093">
        <w:rPr>
          <w:rFonts w:ascii="Cambria" w:hAnsi="Cambria"/>
          <w:bCs/>
          <w:spacing w:val="2"/>
          <w:sz w:val="20"/>
          <w:szCs w:val="20"/>
        </w:rPr>
        <w:t>f</w:t>
      </w:r>
      <w:r w:rsidRPr="00114093">
        <w:rPr>
          <w:rFonts w:ascii="Cambria" w:hAnsi="Cambria"/>
          <w:bCs/>
          <w:sz w:val="20"/>
          <w:szCs w:val="20"/>
        </w:rPr>
        <w:t>ica</w:t>
      </w:r>
      <w:r w:rsidRPr="00114093">
        <w:rPr>
          <w:rFonts w:ascii="Cambria" w:hAnsi="Cambria"/>
          <w:bCs/>
          <w:spacing w:val="-1"/>
          <w:sz w:val="20"/>
          <w:szCs w:val="20"/>
        </w:rPr>
        <w:t>t</w:t>
      </w:r>
      <w:r w:rsidRPr="00114093">
        <w:rPr>
          <w:rFonts w:ascii="Cambria" w:hAnsi="Cambria"/>
          <w:bCs/>
          <w:sz w:val="20"/>
          <w:szCs w:val="20"/>
        </w:rPr>
        <w:t>ion system</w:t>
      </w:r>
    </w:p>
    <w:p w14:paraId="6D27978A"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f.</w:t>
      </w:r>
      <w:r w:rsidRPr="00114093">
        <w:rPr>
          <w:rFonts w:ascii="Cambria" w:hAnsi="Cambria"/>
          <w:bCs/>
          <w:sz w:val="20"/>
          <w:szCs w:val="20"/>
        </w:rPr>
        <w:tab/>
      </w:r>
      <w:r w:rsidRPr="00114093">
        <w:rPr>
          <w:rFonts w:ascii="Cambria" w:hAnsi="Cambria"/>
          <w:bCs/>
          <w:spacing w:val="-3"/>
          <w:sz w:val="20"/>
          <w:szCs w:val="20"/>
        </w:rPr>
        <w:t>P</w:t>
      </w:r>
      <w:r w:rsidRPr="00114093">
        <w:rPr>
          <w:rFonts w:ascii="Cambria" w:hAnsi="Cambria"/>
          <w:bCs/>
          <w:sz w:val="20"/>
          <w:szCs w:val="20"/>
        </w:rPr>
        <w:t>TA</w:t>
      </w:r>
      <w:r w:rsidRPr="00114093">
        <w:rPr>
          <w:rFonts w:ascii="Cambria" w:hAnsi="Cambria"/>
          <w:bCs/>
          <w:spacing w:val="2"/>
          <w:sz w:val="20"/>
          <w:szCs w:val="20"/>
        </w:rPr>
        <w:t xml:space="preserve"> </w:t>
      </w:r>
      <w:r w:rsidRPr="00114093">
        <w:rPr>
          <w:rFonts w:ascii="Cambria" w:hAnsi="Cambria"/>
          <w:bCs/>
          <w:spacing w:val="-1"/>
          <w:sz w:val="20"/>
          <w:szCs w:val="20"/>
        </w:rPr>
        <w:t>mee</w:t>
      </w:r>
      <w:r w:rsidRPr="00114093">
        <w:rPr>
          <w:rFonts w:ascii="Cambria" w:hAnsi="Cambria"/>
          <w:bCs/>
          <w:sz w:val="20"/>
          <w:szCs w:val="20"/>
        </w:rPr>
        <w:t>tings a</w:t>
      </w:r>
      <w:r w:rsidRPr="00114093">
        <w:rPr>
          <w:rFonts w:ascii="Cambria" w:hAnsi="Cambria"/>
          <w:bCs/>
          <w:spacing w:val="1"/>
          <w:sz w:val="20"/>
          <w:szCs w:val="20"/>
        </w:rPr>
        <w:t>n</w:t>
      </w:r>
      <w:r w:rsidRPr="00114093">
        <w:rPr>
          <w:rFonts w:ascii="Cambria" w:hAnsi="Cambria"/>
          <w:bCs/>
          <w:sz w:val="20"/>
          <w:szCs w:val="20"/>
        </w:rPr>
        <w:t>d</w:t>
      </w:r>
      <w:r w:rsidRPr="00114093">
        <w:rPr>
          <w:rFonts w:ascii="Cambria" w:hAnsi="Cambria"/>
          <w:bCs/>
          <w:spacing w:val="1"/>
          <w:sz w:val="20"/>
          <w:szCs w:val="20"/>
        </w:rPr>
        <w:t xml:space="preserve"> n</w:t>
      </w:r>
      <w:r w:rsidRPr="00114093">
        <w:rPr>
          <w:rFonts w:ascii="Cambria" w:hAnsi="Cambria"/>
          <w:bCs/>
          <w:spacing w:val="-1"/>
          <w:sz w:val="20"/>
          <w:szCs w:val="20"/>
        </w:rPr>
        <w:t>e</w:t>
      </w:r>
      <w:r w:rsidRPr="00114093">
        <w:rPr>
          <w:rFonts w:ascii="Cambria" w:hAnsi="Cambria"/>
          <w:bCs/>
          <w:sz w:val="20"/>
          <w:szCs w:val="20"/>
        </w:rPr>
        <w:t>wsl</w:t>
      </w:r>
      <w:r w:rsidRPr="00114093">
        <w:rPr>
          <w:rFonts w:ascii="Cambria" w:hAnsi="Cambria"/>
          <w:bCs/>
          <w:spacing w:val="-1"/>
          <w:sz w:val="20"/>
          <w:szCs w:val="20"/>
        </w:rPr>
        <w:t>e</w:t>
      </w:r>
      <w:r w:rsidRPr="00114093">
        <w:rPr>
          <w:rFonts w:ascii="Cambria" w:hAnsi="Cambria"/>
          <w:bCs/>
          <w:sz w:val="20"/>
          <w:szCs w:val="20"/>
        </w:rPr>
        <w:t>t</w:t>
      </w:r>
      <w:r w:rsidRPr="00114093">
        <w:rPr>
          <w:rFonts w:ascii="Cambria" w:hAnsi="Cambria"/>
          <w:bCs/>
          <w:spacing w:val="-1"/>
          <w:sz w:val="20"/>
          <w:szCs w:val="20"/>
        </w:rPr>
        <w:t>ter</w:t>
      </w:r>
      <w:r w:rsidRPr="00114093">
        <w:rPr>
          <w:rFonts w:ascii="Cambria" w:hAnsi="Cambria"/>
          <w:bCs/>
          <w:spacing w:val="2"/>
          <w:sz w:val="20"/>
          <w:szCs w:val="20"/>
        </w:rPr>
        <w:t>s</w:t>
      </w:r>
      <w:r w:rsidRPr="00114093">
        <w:rPr>
          <w:rFonts w:ascii="Cambria" w:hAnsi="Cambria"/>
          <w:bCs/>
          <w:sz w:val="20"/>
          <w:szCs w:val="20"/>
        </w:rPr>
        <w:t>;</w:t>
      </w:r>
    </w:p>
    <w:p w14:paraId="22ED6885"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g.</w:t>
      </w:r>
      <w:r w:rsidRPr="00114093">
        <w:rPr>
          <w:rFonts w:ascii="Cambria" w:hAnsi="Cambria"/>
          <w:bCs/>
          <w:sz w:val="20"/>
          <w:szCs w:val="20"/>
        </w:rPr>
        <w:tab/>
      </w:r>
      <w:r w:rsidRPr="00114093">
        <w:rPr>
          <w:rFonts w:ascii="Cambria" w:hAnsi="Cambria"/>
          <w:bCs/>
          <w:spacing w:val="1"/>
          <w:sz w:val="20"/>
          <w:szCs w:val="20"/>
        </w:rPr>
        <w:t>P</w:t>
      </w:r>
      <w:r w:rsidRPr="00114093">
        <w:rPr>
          <w:rFonts w:ascii="Cambria" w:hAnsi="Cambria"/>
          <w:bCs/>
          <w:sz w:val="20"/>
          <w:szCs w:val="20"/>
        </w:rPr>
        <w:t>a</w:t>
      </w:r>
      <w:r w:rsidRPr="00114093">
        <w:rPr>
          <w:rFonts w:ascii="Cambria" w:hAnsi="Cambria"/>
          <w:bCs/>
          <w:spacing w:val="-1"/>
          <w:sz w:val="20"/>
          <w:szCs w:val="20"/>
        </w:rPr>
        <w:t>re</w:t>
      </w:r>
      <w:r w:rsidRPr="00114093">
        <w:rPr>
          <w:rFonts w:ascii="Cambria" w:hAnsi="Cambria"/>
          <w:bCs/>
          <w:spacing w:val="1"/>
          <w:sz w:val="20"/>
          <w:szCs w:val="20"/>
        </w:rPr>
        <w:t>n</w:t>
      </w:r>
      <w:r w:rsidRPr="00114093">
        <w:rPr>
          <w:rFonts w:ascii="Cambria" w:hAnsi="Cambria"/>
          <w:bCs/>
          <w:sz w:val="20"/>
          <w:szCs w:val="20"/>
        </w:rPr>
        <w:t>t adviso</w:t>
      </w:r>
      <w:r w:rsidRPr="00114093">
        <w:rPr>
          <w:rFonts w:ascii="Cambria" w:hAnsi="Cambria"/>
          <w:bCs/>
          <w:spacing w:val="-1"/>
          <w:sz w:val="20"/>
          <w:szCs w:val="20"/>
        </w:rPr>
        <w:t>r</w:t>
      </w:r>
      <w:r w:rsidRPr="00114093">
        <w:rPr>
          <w:rFonts w:ascii="Cambria" w:hAnsi="Cambria"/>
          <w:bCs/>
          <w:sz w:val="20"/>
          <w:szCs w:val="20"/>
        </w:rPr>
        <w:t xml:space="preserve">y </w:t>
      </w:r>
      <w:r w:rsidRPr="00114093">
        <w:rPr>
          <w:rFonts w:ascii="Cambria" w:hAnsi="Cambria"/>
          <w:bCs/>
          <w:spacing w:val="-1"/>
          <w:sz w:val="20"/>
          <w:szCs w:val="20"/>
        </w:rPr>
        <w:t>mee</w:t>
      </w:r>
      <w:r w:rsidRPr="00114093">
        <w:rPr>
          <w:rFonts w:ascii="Cambria" w:hAnsi="Cambria"/>
          <w:bCs/>
          <w:sz w:val="20"/>
          <w:szCs w:val="20"/>
        </w:rPr>
        <w:t>ti</w:t>
      </w:r>
      <w:r w:rsidRPr="00114093">
        <w:rPr>
          <w:rFonts w:ascii="Cambria" w:hAnsi="Cambria"/>
          <w:bCs/>
          <w:spacing w:val="3"/>
          <w:sz w:val="20"/>
          <w:szCs w:val="20"/>
        </w:rPr>
        <w:t>n</w:t>
      </w:r>
      <w:r w:rsidRPr="00114093">
        <w:rPr>
          <w:rFonts w:ascii="Cambria" w:hAnsi="Cambria"/>
          <w:bCs/>
          <w:sz w:val="20"/>
          <w:szCs w:val="20"/>
        </w:rPr>
        <w:t>gs;</w:t>
      </w:r>
    </w:p>
    <w:p w14:paraId="08CF72A3"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h.</w:t>
      </w:r>
      <w:r w:rsidRPr="00114093">
        <w:rPr>
          <w:rFonts w:ascii="Cambria" w:hAnsi="Cambria"/>
          <w:bCs/>
          <w:sz w:val="20"/>
          <w:szCs w:val="20"/>
        </w:rPr>
        <w:tab/>
        <w:t>T</w:t>
      </w:r>
      <w:r w:rsidRPr="00114093">
        <w:rPr>
          <w:rFonts w:ascii="Cambria" w:hAnsi="Cambria"/>
          <w:bCs/>
          <w:spacing w:val="-2"/>
          <w:sz w:val="20"/>
          <w:szCs w:val="20"/>
        </w:rPr>
        <w:t>e</w:t>
      </w:r>
      <w:r w:rsidRPr="00114093">
        <w:rPr>
          <w:rFonts w:ascii="Cambria" w:hAnsi="Cambria"/>
          <w:bCs/>
          <w:sz w:val="20"/>
          <w:szCs w:val="20"/>
        </w:rPr>
        <w:t>levisio</w:t>
      </w:r>
      <w:r w:rsidRPr="00114093">
        <w:rPr>
          <w:rFonts w:ascii="Cambria" w:hAnsi="Cambria"/>
          <w:bCs/>
          <w:spacing w:val="1"/>
          <w:sz w:val="20"/>
          <w:szCs w:val="20"/>
        </w:rPr>
        <w:t>n</w:t>
      </w:r>
      <w:r w:rsidRPr="00114093">
        <w:rPr>
          <w:rFonts w:ascii="Cambria" w:hAnsi="Cambria"/>
          <w:bCs/>
          <w:sz w:val="20"/>
          <w:szCs w:val="20"/>
        </w:rPr>
        <w:t xml:space="preserve">, </w:t>
      </w:r>
      <w:r w:rsidRPr="00114093">
        <w:rPr>
          <w:rFonts w:ascii="Cambria" w:hAnsi="Cambria"/>
          <w:bCs/>
          <w:spacing w:val="-1"/>
          <w:sz w:val="20"/>
          <w:szCs w:val="20"/>
        </w:rPr>
        <w:t>r</w:t>
      </w:r>
      <w:r w:rsidRPr="00114093">
        <w:rPr>
          <w:rFonts w:ascii="Cambria" w:hAnsi="Cambria"/>
          <w:bCs/>
          <w:sz w:val="20"/>
          <w:szCs w:val="20"/>
        </w:rPr>
        <w:t>a</w:t>
      </w:r>
      <w:r w:rsidRPr="00114093">
        <w:rPr>
          <w:rFonts w:ascii="Cambria" w:hAnsi="Cambria"/>
          <w:bCs/>
          <w:spacing w:val="1"/>
          <w:sz w:val="20"/>
          <w:szCs w:val="20"/>
        </w:rPr>
        <w:t>d</w:t>
      </w:r>
      <w:r w:rsidRPr="00114093">
        <w:rPr>
          <w:rFonts w:ascii="Cambria" w:hAnsi="Cambria"/>
          <w:bCs/>
          <w:sz w:val="20"/>
          <w:szCs w:val="20"/>
        </w:rPr>
        <w:t>io a</w:t>
      </w:r>
      <w:r w:rsidRPr="00114093">
        <w:rPr>
          <w:rFonts w:ascii="Cambria" w:hAnsi="Cambria"/>
          <w:bCs/>
          <w:spacing w:val="1"/>
          <w:sz w:val="20"/>
          <w:szCs w:val="20"/>
        </w:rPr>
        <w:t>nd</w:t>
      </w:r>
      <w:r w:rsidRPr="00114093">
        <w:rPr>
          <w:rFonts w:ascii="Cambria" w:hAnsi="Cambria"/>
          <w:bCs/>
          <w:sz w:val="20"/>
          <w:szCs w:val="20"/>
        </w:rPr>
        <w:t>/or</w:t>
      </w:r>
      <w:r w:rsidRPr="00114093">
        <w:rPr>
          <w:rFonts w:ascii="Cambria" w:hAnsi="Cambria"/>
          <w:bCs/>
          <w:spacing w:val="-3"/>
          <w:sz w:val="20"/>
          <w:szCs w:val="20"/>
        </w:rPr>
        <w:t xml:space="preserve"> </w:t>
      </w:r>
      <w:r w:rsidRPr="00114093">
        <w:rPr>
          <w:rFonts w:ascii="Cambria" w:hAnsi="Cambria"/>
          <w:bCs/>
          <w:spacing w:val="1"/>
          <w:sz w:val="20"/>
          <w:szCs w:val="20"/>
        </w:rPr>
        <w:t>n</w:t>
      </w:r>
      <w:r w:rsidRPr="00114093">
        <w:rPr>
          <w:rFonts w:ascii="Cambria" w:hAnsi="Cambria"/>
          <w:bCs/>
          <w:spacing w:val="-1"/>
          <w:sz w:val="20"/>
          <w:szCs w:val="20"/>
        </w:rPr>
        <w:t>e</w:t>
      </w:r>
      <w:r w:rsidRPr="00114093">
        <w:rPr>
          <w:rFonts w:ascii="Cambria" w:hAnsi="Cambria"/>
          <w:bCs/>
          <w:spacing w:val="2"/>
          <w:sz w:val="20"/>
          <w:szCs w:val="20"/>
        </w:rPr>
        <w:t>w</w:t>
      </w:r>
      <w:r w:rsidRPr="00114093">
        <w:rPr>
          <w:rFonts w:ascii="Cambria" w:hAnsi="Cambria"/>
          <w:bCs/>
          <w:sz w:val="20"/>
          <w:szCs w:val="20"/>
        </w:rPr>
        <w:t>s</w:t>
      </w:r>
      <w:r w:rsidRPr="00114093">
        <w:rPr>
          <w:rFonts w:ascii="Cambria" w:hAnsi="Cambria"/>
          <w:bCs/>
          <w:spacing w:val="1"/>
          <w:sz w:val="20"/>
          <w:szCs w:val="20"/>
        </w:rPr>
        <w:t>p</w:t>
      </w:r>
      <w:r w:rsidRPr="00114093">
        <w:rPr>
          <w:rFonts w:ascii="Cambria" w:hAnsi="Cambria"/>
          <w:bCs/>
          <w:spacing w:val="-2"/>
          <w:sz w:val="20"/>
          <w:szCs w:val="20"/>
        </w:rPr>
        <w:t>a</w:t>
      </w:r>
      <w:r w:rsidRPr="00114093">
        <w:rPr>
          <w:rFonts w:ascii="Cambria" w:hAnsi="Cambria"/>
          <w:bCs/>
          <w:spacing w:val="1"/>
          <w:sz w:val="20"/>
          <w:szCs w:val="20"/>
        </w:rPr>
        <w:t>p</w:t>
      </w:r>
      <w:r w:rsidRPr="00114093">
        <w:rPr>
          <w:rFonts w:ascii="Cambria" w:hAnsi="Cambria"/>
          <w:bCs/>
          <w:spacing w:val="-1"/>
          <w:sz w:val="20"/>
          <w:szCs w:val="20"/>
        </w:rPr>
        <w:t>e</w:t>
      </w:r>
      <w:r w:rsidRPr="00114093">
        <w:rPr>
          <w:rFonts w:ascii="Cambria" w:hAnsi="Cambria"/>
          <w:bCs/>
          <w:sz w:val="20"/>
          <w:szCs w:val="20"/>
        </w:rPr>
        <w:t>r</w:t>
      </w:r>
      <w:r w:rsidRPr="00114093">
        <w:rPr>
          <w:rFonts w:ascii="Cambria" w:hAnsi="Cambria"/>
          <w:bCs/>
          <w:spacing w:val="-1"/>
          <w:sz w:val="20"/>
          <w:szCs w:val="20"/>
        </w:rPr>
        <w:t xml:space="preserve"> </w:t>
      </w:r>
      <w:r w:rsidRPr="00114093">
        <w:rPr>
          <w:rFonts w:ascii="Cambria" w:hAnsi="Cambria"/>
          <w:bCs/>
          <w:sz w:val="20"/>
          <w:szCs w:val="20"/>
        </w:rPr>
        <w:t>a</w:t>
      </w:r>
      <w:r w:rsidRPr="00114093">
        <w:rPr>
          <w:rFonts w:ascii="Cambria" w:hAnsi="Cambria"/>
          <w:bCs/>
          <w:spacing w:val="1"/>
          <w:sz w:val="20"/>
          <w:szCs w:val="20"/>
        </w:rPr>
        <w:t>nn</w:t>
      </w:r>
      <w:r w:rsidRPr="00114093">
        <w:rPr>
          <w:rFonts w:ascii="Cambria" w:hAnsi="Cambria"/>
          <w:bCs/>
          <w:sz w:val="20"/>
          <w:szCs w:val="20"/>
        </w:rPr>
        <w:t>o</w:t>
      </w:r>
      <w:r w:rsidRPr="00114093">
        <w:rPr>
          <w:rFonts w:ascii="Cambria" w:hAnsi="Cambria"/>
          <w:bCs/>
          <w:spacing w:val="1"/>
          <w:sz w:val="20"/>
          <w:szCs w:val="20"/>
        </w:rPr>
        <w:t>un</w:t>
      </w:r>
      <w:r w:rsidRPr="00114093">
        <w:rPr>
          <w:rFonts w:ascii="Cambria" w:hAnsi="Cambria"/>
          <w:bCs/>
          <w:spacing w:val="-1"/>
          <w:sz w:val="20"/>
          <w:szCs w:val="20"/>
        </w:rPr>
        <w:t>ceme</w:t>
      </w:r>
      <w:r w:rsidRPr="00114093">
        <w:rPr>
          <w:rFonts w:ascii="Cambria" w:hAnsi="Cambria"/>
          <w:bCs/>
          <w:spacing w:val="1"/>
          <w:sz w:val="20"/>
          <w:szCs w:val="20"/>
        </w:rPr>
        <w:t>n</w:t>
      </w:r>
      <w:r w:rsidRPr="00114093">
        <w:rPr>
          <w:rFonts w:ascii="Cambria" w:hAnsi="Cambria"/>
          <w:bCs/>
          <w:sz w:val="20"/>
          <w:szCs w:val="20"/>
        </w:rPr>
        <w:t>ts;</w:t>
      </w:r>
    </w:p>
    <w:p w14:paraId="196D9329" w14:textId="77777777" w:rsidR="00CD0AEF" w:rsidRPr="00114093" w:rsidRDefault="00CD0AEF" w:rsidP="00CD0AEF">
      <w:pPr>
        <w:tabs>
          <w:tab w:val="left" w:pos="2260"/>
        </w:tabs>
        <w:ind w:left="1540" w:right="-20"/>
        <w:rPr>
          <w:rFonts w:ascii="Cambria" w:hAnsi="Cambria"/>
          <w:sz w:val="20"/>
          <w:szCs w:val="20"/>
        </w:rPr>
      </w:pPr>
      <w:r w:rsidRPr="00114093">
        <w:rPr>
          <w:rFonts w:ascii="Cambria" w:hAnsi="Cambria"/>
          <w:bCs/>
          <w:sz w:val="20"/>
          <w:szCs w:val="20"/>
        </w:rPr>
        <w:t>i.</w:t>
      </w:r>
      <w:r w:rsidRPr="00114093">
        <w:rPr>
          <w:rFonts w:ascii="Cambria" w:hAnsi="Cambria"/>
          <w:bCs/>
          <w:sz w:val="20"/>
          <w:szCs w:val="20"/>
        </w:rPr>
        <w:tab/>
      </w:r>
      <w:r w:rsidRPr="00114093">
        <w:rPr>
          <w:rFonts w:ascii="Cambria" w:hAnsi="Cambria"/>
          <w:bCs/>
          <w:spacing w:val="1"/>
          <w:sz w:val="20"/>
          <w:szCs w:val="20"/>
        </w:rPr>
        <w:t>P</w:t>
      </w:r>
      <w:r w:rsidRPr="00114093">
        <w:rPr>
          <w:rFonts w:ascii="Cambria" w:hAnsi="Cambria"/>
          <w:bCs/>
          <w:sz w:val="20"/>
          <w:szCs w:val="20"/>
        </w:rPr>
        <w:t>ost</w:t>
      </w:r>
      <w:r w:rsidRPr="00114093">
        <w:rPr>
          <w:rFonts w:ascii="Cambria" w:hAnsi="Cambria"/>
          <w:bCs/>
          <w:spacing w:val="-1"/>
          <w:sz w:val="20"/>
          <w:szCs w:val="20"/>
        </w:rPr>
        <w:t>er</w:t>
      </w:r>
      <w:r w:rsidRPr="00114093">
        <w:rPr>
          <w:rFonts w:ascii="Cambria" w:hAnsi="Cambria"/>
          <w:bCs/>
          <w:sz w:val="20"/>
          <w:szCs w:val="20"/>
        </w:rPr>
        <w:t xml:space="preserve">s </w:t>
      </w:r>
      <w:r w:rsidRPr="00114093">
        <w:rPr>
          <w:rFonts w:ascii="Cambria" w:hAnsi="Cambria"/>
          <w:bCs/>
          <w:spacing w:val="1"/>
          <w:sz w:val="20"/>
          <w:szCs w:val="20"/>
        </w:rPr>
        <w:t>d</w:t>
      </w:r>
      <w:r w:rsidRPr="00114093">
        <w:rPr>
          <w:rFonts w:ascii="Cambria" w:hAnsi="Cambria"/>
          <w:bCs/>
          <w:sz w:val="20"/>
          <w:szCs w:val="20"/>
        </w:rPr>
        <w:t>is</w:t>
      </w:r>
      <w:r w:rsidRPr="00114093">
        <w:rPr>
          <w:rFonts w:ascii="Cambria" w:hAnsi="Cambria"/>
          <w:bCs/>
          <w:spacing w:val="1"/>
          <w:sz w:val="20"/>
          <w:szCs w:val="20"/>
        </w:rPr>
        <w:t>p</w:t>
      </w:r>
      <w:r w:rsidRPr="00114093">
        <w:rPr>
          <w:rFonts w:ascii="Cambria" w:hAnsi="Cambria"/>
          <w:bCs/>
          <w:sz w:val="20"/>
          <w:szCs w:val="20"/>
        </w:rPr>
        <w:t>layed at 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 xml:space="preserve">ool </w:t>
      </w:r>
      <w:r w:rsidRPr="00114093">
        <w:rPr>
          <w:rFonts w:ascii="Cambria" w:hAnsi="Cambria"/>
          <w:bCs/>
          <w:spacing w:val="2"/>
          <w:sz w:val="20"/>
          <w:szCs w:val="20"/>
        </w:rPr>
        <w:t>a</w:t>
      </w:r>
      <w:r w:rsidRPr="00114093">
        <w:rPr>
          <w:rFonts w:ascii="Cambria" w:hAnsi="Cambria"/>
          <w:bCs/>
          <w:spacing w:val="1"/>
          <w:sz w:val="20"/>
          <w:szCs w:val="20"/>
        </w:rPr>
        <w:t>n</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pacing w:val="-2"/>
          <w:sz w:val="20"/>
          <w:szCs w:val="20"/>
        </w:rPr>
        <w:t>i</w:t>
      </w:r>
      <w:r w:rsidRPr="00114093">
        <w:rPr>
          <w:rFonts w:ascii="Cambria" w:hAnsi="Cambria"/>
          <w:bCs/>
          <w:sz w:val="20"/>
          <w:szCs w:val="20"/>
        </w:rPr>
        <w:t>n</w:t>
      </w:r>
      <w:r w:rsidRPr="00114093">
        <w:rPr>
          <w:rFonts w:ascii="Cambria" w:hAnsi="Cambria"/>
          <w:bCs/>
          <w:spacing w:val="1"/>
          <w:sz w:val="20"/>
          <w:szCs w:val="20"/>
        </w:rPr>
        <w:t xml:space="preserve"> </w:t>
      </w:r>
      <w:r w:rsidRPr="00114093">
        <w:rPr>
          <w:rFonts w:ascii="Cambria" w:hAnsi="Cambria"/>
          <w:bCs/>
          <w:sz w:val="20"/>
          <w:szCs w:val="20"/>
        </w:rPr>
        <w:t xml:space="preserve">the </w:t>
      </w:r>
      <w:r w:rsidRPr="00114093">
        <w:rPr>
          <w:rFonts w:ascii="Cambria" w:hAnsi="Cambria"/>
          <w:bCs/>
          <w:spacing w:val="-2"/>
          <w:sz w:val="20"/>
          <w:szCs w:val="20"/>
        </w:rPr>
        <w:t>c</w:t>
      </w:r>
      <w:r w:rsidRPr="00114093">
        <w:rPr>
          <w:rFonts w:ascii="Cambria" w:hAnsi="Cambria"/>
          <w:bCs/>
          <w:sz w:val="20"/>
          <w:szCs w:val="20"/>
        </w:rPr>
        <w:t>o</w:t>
      </w:r>
      <w:r w:rsidRPr="00114093">
        <w:rPr>
          <w:rFonts w:ascii="Cambria" w:hAnsi="Cambria"/>
          <w:bCs/>
          <w:spacing w:val="-1"/>
          <w:sz w:val="20"/>
          <w:szCs w:val="20"/>
        </w:rPr>
        <w:t>m</w:t>
      </w:r>
      <w:r w:rsidRPr="00114093">
        <w:rPr>
          <w:rFonts w:ascii="Cambria" w:hAnsi="Cambria"/>
          <w:bCs/>
          <w:spacing w:val="-3"/>
          <w:sz w:val="20"/>
          <w:szCs w:val="20"/>
        </w:rPr>
        <w:t>m</w:t>
      </w:r>
      <w:r w:rsidRPr="00114093">
        <w:rPr>
          <w:rFonts w:ascii="Cambria" w:hAnsi="Cambria"/>
          <w:bCs/>
          <w:spacing w:val="1"/>
          <w:sz w:val="20"/>
          <w:szCs w:val="20"/>
        </w:rPr>
        <w:t>un</w:t>
      </w:r>
      <w:r w:rsidRPr="00114093">
        <w:rPr>
          <w:rFonts w:ascii="Cambria" w:hAnsi="Cambria"/>
          <w:bCs/>
          <w:spacing w:val="3"/>
          <w:sz w:val="20"/>
          <w:szCs w:val="20"/>
        </w:rPr>
        <w:t>i</w:t>
      </w:r>
      <w:r w:rsidRPr="00114093">
        <w:rPr>
          <w:rFonts w:ascii="Cambria" w:hAnsi="Cambria"/>
          <w:bCs/>
          <w:sz w:val="20"/>
          <w:szCs w:val="20"/>
        </w:rPr>
        <w:t>ty;</w:t>
      </w:r>
    </w:p>
    <w:p w14:paraId="1BB34B5D" w14:textId="77777777" w:rsidR="00CD0AEF" w:rsidRPr="00114093" w:rsidRDefault="00CD0AEF" w:rsidP="00CD0AEF">
      <w:pPr>
        <w:ind w:right="-20"/>
        <w:rPr>
          <w:rFonts w:ascii="Cambria" w:hAnsi="Cambria"/>
          <w:sz w:val="20"/>
          <w:szCs w:val="20"/>
        </w:rPr>
      </w:pPr>
      <w:r w:rsidRPr="00114093">
        <w:rPr>
          <w:rFonts w:ascii="Cambria" w:hAnsi="Cambria"/>
          <w:bCs/>
          <w:sz w:val="20"/>
          <w:szCs w:val="20"/>
        </w:rPr>
        <w:t xml:space="preserve">                        </w:t>
      </w:r>
      <w:r w:rsidRPr="00114093">
        <w:rPr>
          <w:rFonts w:ascii="Cambria" w:hAnsi="Cambria"/>
          <w:bCs/>
          <w:sz w:val="20"/>
          <w:szCs w:val="20"/>
        </w:rPr>
        <w:tab/>
        <w:t xml:space="preserve">  j.</w:t>
      </w:r>
      <w:r w:rsidRPr="00114093">
        <w:rPr>
          <w:rFonts w:ascii="Cambria" w:hAnsi="Cambria"/>
          <w:bCs/>
          <w:sz w:val="20"/>
          <w:szCs w:val="20"/>
        </w:rPr>
        <w:tab/>
      </w:r>
      <w:r w:rsidRPr="00114093">
        <w:rPr>
          <w:rFonts w:ascii="Cambria" w:hAnsi="Cambria"/>
          <w:bCs/>
          <w:spacing w:val="-1"/>
          <w:sz w:val="20"/>
          <w:szCs w:val="20"/>
        </w:rPr>
        <w:t>Re</w:t>
      </w:r>
      <w:r w:rsidRPr="00114093">
        <w:rPr>
          <w:rFonts w:ascii="Cambria" w:hAnsi="Cambria"/>
          <w:bCs/>
          <w:sz w:val="20"/>
          <w:szCs w:val="20"/>
        </w:rPr>
        <w:t>gist</w:t>
      </w:r>
      <w:r w:rsidRPr="00114093">
        <w:rPr>
          <w:rFonts w:ascii="Cambria" w:hAnsi="Cambria"/>
          <w:bCs/>
          <w:spacing w:val="-1"/>
          <w:sz w:val="20"/>
          <w:szCs w:val="20"/>
        </w:rPr>
        <w:t>r</w:t>
      </w:r>
      <w:r w:rsidRPr="00114093">
        <w:rPr>
          <w:rFonts w:ascii="Cambria" w:hAnsi="Cambria"/>
          <w:bCs/>
          <w:sz w:val="20"/>
          <w:szCs w:val="20"/>
        </w:rPr>
        <w:t>ation</w:t>
      </w:r>
      <w:r w:rsidRPr="00114093">
        <w:rPr>
          <w:rFonts w:ascii="Cambria" w:hAnsi="Cambria"/>
          <w:bCs/>
          <w:spacing w:val="3"/>
          <w:sz w:val="20"/>
          <w:szCs w:val="20"/>
        </w:rPr>
        <w:t xml:space="preserve"> </w:t>
      </w:r>
      <w:r w:rsidRPr="00114093">
        <w:rPr>
          <w:rFonts w:ascii="Cambria" w:hAnsi="Cambria"/>
          <w:bCs/>
          <w:spacing w:val="-3"/>
          <w:sz w:val="20"/>
          <w:szCs w:val="20"/>
        </w:rPr>
        <w:t>m</w:t>
      </w:r>
      <w:r w:rsidRPr="00114093">
        <w:rPr>
          <w:rFonts w:ascii="Cambria" w:hAnsi="Cambria"/>
          <w:bCs/>
          <w:spacing w:val="2"/>
          <w:sz w:val="20"/>
          <w:szCs w:val="20"/>
        </w:rPr>
        <w:t>a</w:t>
      </w:r>
      <w:r w:rsidRPr="00114093">
        <w:rPr>
          <w:rFonts w:ascii="Cambria" w:hAnsi="Cambria"/>
          <w:bCs/>
          <w:sz w:val="20"/>
          <w:szCs w:val="20"/>
        </w:rPr>
        <w:t>t</w:t>
      </w:r>
      <w:r w:rsidRPr="00114093">
        <w:rPr>
          <w:rFonts w:ascii="Cambria" w:hAnsi="Cambria"/>
          <w:bCs/>
          <w:spacing w:val="-2"/>
          <w:sz w:val="20"/>
          <w:szCs w:val="20"/>
        </w:rPr>
        <w:t>e</w:t>
      </w:r>
      <w:r w:rsidRPr="00114093">
        <w:rPr>
          <w:rFonts w:ascii="Cambria" w:hAnsi="Cambria"/>
          <w:bCs/>
          <w:spacing w:val="-1"/>
          <w:sz w:val="20"/>
          <w:szCs w:val="20"/>
        </w:rPr>
        <w:t>r</w:t>
      </w:r>
      <w:r w:rsidRPr="00114093">
        <w:rPr>
          <w:rFonts w:ascii="Cambria" w:hAnsi="Cambria"/>
          <w:bCs/>
          <w:sz w:val="20"/>
          <w:szCs w:val="20"/>
        </w:rPr>
        <w:t>ia</w:t>
      </w:r>
      <w:r w:rsidRPr="00114093">
        <w:rPr>
          <w:rFonts w:ascii="Cambria" w:hAnsi="Cambria"/>
          <w:bCs/>
          <w:spacing w:val="1"/>
          <w:sz w:val="20"/>
          <w:szCs w:val="20"/>
        </w:rPr>
        <w:t>l</w:t>
      </w:r>
      <w:r w:rsidRPr="00114093">
        <w:rPr>
          <w:rFonts w:ascii="Cambria" w:hAnsi="Cambria"/>
          <w:bCs/>
          <w:sz w:val="20"/>
          <w:szCs w:val="20"/>
        </w:rPr>
        <w:t>s.</w:t>
      </w:r>
    </w:p>
    <w:p w14:paraId="485EDC7E" w14:textId="77777777" w:rsidR="00CD0AEF" w:rsidRPr="00114093" w:rsidRDefault="00CD0AEF" w:rsidP="00CD0AEF">
      <w:pPr>
        <w:tabs>
          <w:tab w:val="left" w:pos="820"/>
        </w:tabs>
        <w:ind w:left="100" w:right="-20"/>
        <w:rPr>
          <w:rFonts w:ascii="Cambria" w:hAnsi="Cambria"/>
          <w:sz w:val="20"/>
          <w:szCs w:val="20"/>
        </w:rPr>
      </w:pPr>
      <w:r w:rsidRPr="00114093">
        <w:rPr>
          <w:rFonts w:ascii="Cambria" w:hAnsi="Cambria"/>
          <w:sz w:val="20"/>
          <w:szCs w:val="20"/>
        </w:rPr>
        <w:t xml:space="preserve"> </w:t>
      </w:r>
    </w:p>
    <w:p w14:paraId="7A3D9FF7" w14:textId="77777777" w:rsidR="00CD0AEF" w:rsidRPr="00114093" w:rsidRDefault="00CD0AEF" w:rsidP="00CD0AEF">
      <w:pPr>
        <w:tabs>
          <w:tab w:val="left" w:pos="540"/>
          <w:tab w:val="left" w:pos="820"/>
        </w:tabs>
        <w:ind w:right="-20"/>
        <w:rPr>
          <w:rFonts w:ascii="Cambria" w:hAnsi="Cambria"/>
          <w:sz w:val="20"/>
          <w:szCs w:val="20"/>
        </w:rPr>
      </w:pPr>
      <w:r w:rsidRPr="00114093">
        <w:rPr>
          <w:rFonts w:ascii="Cambria" w:hAnsi="Cambria"/>
          <w:bCs/>
          <w:sz w:val="20"/>
          <w:szCs w:val="20"/>
        </w:rPr>
        <w:t xml:space="preserve">B.  </w:t>
      </w:r>
      <w:r w:rsidRPr="00114093">
        <w:rPr>
          <w:rFonts w:ascii="Cambria" w:hAnsi="Cambria"/>
          <w:bCs/>
          <w:sz w:val="20"/>
          <w:szCs w:val="20"/>
        </w:rPr>
        <w:tab/>
      </w:r>
      <w:r w:rsidRPr="00114093">
        <w:rPr>
          <w:rFonts w:ascii="Cambria" w:hAnsi="Cambria"/>
          <w:bCs/>
          <w:sz w:val="20"/>
          <w:szCs w:val="20"/>
          <w:u w:val="single"/>
        </w:rPr>
        <w:t>Compliance Guidelines for Secondary</w:t>
      </w:r>
      <w:r w:rsidRPr="00114093">
        <w:rPr>
          <w:rFonts w:ascii="Cambria" w:hAnsi="Cambria"/>
          <w:bCs/>
          <w:i/>
          <w:sz w:val="20"/>
          <w:szCs w:val="20"/>
          <w:u w:val="thick" w:color="000000"/>
        </w:rPr>
        <w:t xml:space="preserve"> </w:t>
      </w:r>
    </w:p>
    <w:p w14:paraId="292ED0E6" w14:textId="77777777" w:rsidR="00CD0AEF" w:rsidRPr="00114093" w:rsidRDefault="00CD0AEF" w:rsidP="00CD0AEF">
      <w:pPr>
        <w:spacing w:before="13" w:line="220" w:lineRule="exact"/>
        <w:rPr>
          <w:rFonts w:ascii="Cambria" w:hAnsi="Cambria"/>
          <w:sz w:val="20"/>
          <w:szCs w:val="20"/>
        </w:rPr>
      </w:pPr>
    </w:p>
    <w:p w14:paraId="0410DF4D" w14:textId="77777777" w:rsidR="00CD0AEF" w:rsidRPr="00114093" w:rsidRDefault="00CD0AEF" w:rsidP="00CD0AEF">
      <w:pPr>
        <w:tabs>
          <w:tab w:val="left" w:pos="1540"/>
        </w:tabs>
        <w:spacing w:before="29"/>
        <w:ind w:left="1540" w:right="239" w:hanging="720"/>
        <w:rPr>
          <w:rFonts w:ascii="Cambria" w:hAnsi="Cambria"/>
          <w:sz w:val="20"/>
          <w:szCs w:val="20"/>
        </w:rPr>
      </w:pPr>
      <w:r w:rsidRPr="00114093">
        <w:rPr>
          <w:rFonts w:ascii="Cambria" w:hAnsi="Cambria"/>
          <w:bCs/>
          <w:sz w:val="20"/>
          <w:szCs w:val="20"/>
        </w:rPr>
        <w:t>1.</w:t>
      </w:r>
      <w:r w:rsidRPr="00114093">
        <w:rPr>
          <w:rFonts w:ascii="Cambria" w:hAnsi="Cambria"/>
          <w:bCs/>
          <w:sz w:val="20"/>
          <w:szCs w:val="20"/>
        </w:rPr>
        <w:tab/>
        <w:t>Upon</w:t>
      </w:r>
      <w:r w:rsidRPr="00114093">
        <w:rPr>
          <w:rFonts w:ascii="Cambria" w:hAnsi="Cambria"/>
          <w:bCs/>
          <w:spacing w:val="1"/>
          <w:sz w:val="20"/>
          <w:szCs w:val="20"/>
        </w:rPr>
        <w:t xml:space="preserve"> </w:t>
      </w:r>
      <w:r w:rsidRPr="00114093">
        <w:rPr>
          <w:rFonts w:ascii="Cambria" w:hAnsi="Cambria"/>
          <w:bCs/>
          <w:sz w:val="20"/>
          <w:szCs w:val="20"/>
        </w:rPr>
        <w:t xml:space="preserve">the </w:t>
      </w:r>
      <w:r w:rsidRPr="00114093">
        <w:rPr>
          <w:rFonts w:ascii="Cambria" w:hAnsi="Cambria"/>
          <w:bCs/>
          <w:spacing w:val="1"/>
          <w:sz w:val="20"/>
          <w:szCs w:val="20"/>
        </w:rPr>
        <w:t>f</w:t>
      </w:r>
      <w:r w:rsidRPr="00114093">
        <w:rPr>
          <w:rFonts w:ascii="Cambria" w:hAnsi="Cambria"/>
          <w:bCs/>
          <w:sz w:val="20"/>
          <w:szCs w:val="20"/>
        </w:rPr>
        <w:t>irst</w:t>
      </w:r>
      <w:r w:rsidRPr="00114093">
        <w:rPr>
          <w:rFonts w:ascii="Cambria" w:hAnsi="Cambria"/>
          <w:bCs/>
          <w:spacing w:val="-1"/>
          <w:sz w:val="20"/>
          <w:szCs w:val="20"/>
        </w:rPr>
        <w:t xml:space="preserve"> </w:t>
      </w:r>
      <w:r w:rsidRPr="00114093">
        <w:rPr>
          <w:rFonts w:ascii="Cambria" w:hAnsi="Cambria"/>
          <w:bCs/>
          <w:sz w:val="20"/>
          <w:szCs w:val="20"/>
        </w:rPr>
        <w:t>i</w:t>
      </w:r>
      <w:r w:rsidRPr="00114093">
        <w:rPr>
          <w:rFonts w:ascii="Cambria" w:hAnsi="Cambria"/>
          <w:bCs/>
          <w:spacing w:val="-1"/>
          <w:sz w:val="20"/>
          <w:szCs w:val="20"/>
        </w:rPr>
        <w:t>n</w:t>
      </w:r>
      <w:r w:rsidRPr="00114093">
        <w:rPr>
          <w:rFonts w:ascii="Cambria" w:hAnsi="Cambria"/>
          <w:bCs/>
          <w:spacing w:val="1"/>
          <w:sz w:val="20"/>
          <w:szCs w:val="20"/>
        </w:rPr>
        <w:t>f</w:t>
      </w:r>
      <w:r w:rsidRPr="00114093">
        <w:rPr>
          <w:rFonts w:ascii="Cambria" w:hAnsi="Cambria"/>
          <w:bCs/>
          <w:spacing w:val="-1"/>
          <w:sz w:val="20"/>
          <w:szCs w:val="20"/>
        </w:rPr>
        <w:t>r</w:t>
      </w:r>
      <w:r w:rsidRPr="00114093">
        <w:rPr>
          <w:rFonts w:ascii="Cambria" w:hAnsi="Cambria"/>
          <w:bCs/>
          <w:sz w:val="20"/>
          <w:szCs w:val="20"/>
        </w:rPr>
        <w:t>a</w:t>
      </w:r>
      <w:r w:rsidRPr="00114093">
        <w:rPr>
          <w:rFonts w:ascii="Cambria" w:hAnsi="Cambria"/>
          <w:bCs/>
          <w:spacing w:val="-1"/>
          <w:sz w:val="20"/>
          <w:szCs w:val="20"/>
        </w:rPr>
        <w:t>c</w:t>
      </w:r>
      <w:r w:rsidRPr="00114093">
        <w:rPr>
          <w:rFonts w:ascii="Cambria" w:hAnsi="Cambria"/>
          <w:bCs/>
          <w:sz w:val="20"/>
          <w:szCs w:val="20"/>
        </w:rPr>
        <w:t>tion of</w:t>
      </w:r>
      <w:r w:rsidRPr="00114093">
        <w:rPr>
          <w:rFonts w:ascii="Cambria" w:hAnsi="Cambria"/>
          <w:bCs/>
          <w:spacing w:val="1"/>
          <w:sz w:val="20"/>
          <w:szCs w:val="20"/>
        </w:rPr>
        <w:t xml:space="preserve"> </w:t>
      </w:r>
      <w:r w:rsidRPr="00114093">
        <w:rPr>
          <w:rFonts w:ascii="Cambria" w:hAnsi="Cambria"/>
          <w:bCs/>
          <w:sz w:val="20"/>
          <w:szCs w:val="20"/>
        </w:rPr>
        <w:t>the D</w:t>
      </w:r>
      <w:r w:rsidRPr="00114093">
        <w:rPr>
          <w:rFonts w:ascii="Cambria" w:hAnsi="Cambria"/>
          <w:bCs/>
          <w:spacing w:val="1"/>
          <w:sz w:val="20"/>
          <w:szCs w:val="20"/>
        </w:rPr>
        <w:t>r</w:t>
      </w:r>
      <w:r w:rsidRPr="00114093">
        <w:rPr>
          <w:rFonts w:ascii="Cambria" w:hAnsi="Cambria"/>
          <w:bCs/>
          <w:spacing w:val="-1"/>
          <w:sz w:val="20"/>
          <w:szCs w:val="20"/>
        </w:rPr>
        <w:t>e</w:t>
      </w:r>
      <w:r w:rsidRPr="00114093">
        <w:rPr>
          <w:rFonts w:ascii="Cambria" w:hAnsi="Cambria"/>
          <w:bCs/>
          <w:sz w:val="20"/>
          <w:szCs w:val="20"/>
        </w:rPr>
        <w:t>ss</w:t>
      </w:r>
      <w:r w:rsidRPr="00114093">
        <w:rPr>
          <w:rFonts w:ascii="Cambria" w:hAnsi="Cambria"/>
          <w:bCs/>
          <w:spacing w:val="3"/>
          <w:sz w:val="20"/>
          <w:szCs w:val="20"/>
        </w:rPr>
        <w:t xml:space="preserve"> </w:t>
      </w:r>
      <w:r w:rsidRPr="00114093">
        <w:rPr>
          <w:rFonts w:ascii="Cambria" w:hAnsi="Cambria"/>
          <w:bCs/>
          <w:sz w:val="20"/>
          <w:szCs w:val="20"/>
        </w:rPr>
        <w:t xml:space="preserve">Code, </w:t>
      </w:r>
      <w:r w:rsidRPr="00114093">
        <w:rPr>
          <w:rFonts w:ascii="Cambria" w:hAnsi="Cambria"/>
          <w:bCs/>
          <w:spacing w:val="-1"/>
          <w:sz w:val="20"/>
          <w:szCs w:val="20"/>
        </w:rPr>
        <w:t>t</w:t>
      </w:r>
      <w:r w:rsidRPr="00114093">
        <w:rPr>
          <w:rFonts w:ascii="Cambria" w:hAnsi="Cambria"/>
          <w:bCs/>
          <w:spacing w:val="1"/>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stu</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 </w:t>
      </w:r>
      <w:r w:rsidRPr="00114093">
        <w:rPr>
          <w:rFonts w:ascii="Cambria" w:hAnsi="Cambria"/>
          <w:bCs/>
          <w:spacing w:val="1"/>
          <w:sz w:val="20"/>
          <w:szCs w:val="20"/>
        </w:rPr>
        <w:t>w</w:t>
      </w:r>
      <w:r w:rsidRPr="00114093">
        <w:rPr>
          <w:rFonts w:ascii="Cambria" w:hAnsi="Cambria"/>
          <w:bCs/>
          <w:sz w:val="20"/>
          <w:szCs w:val="20"/>
        </w:rPr>
        <w:t>i</w:t>
      </w:r>
      <w:r w:rsidRPr="00114093">
        <w:rPr>
          <w:rFonts w:ascii="Cambria" w:hAnsi="Cambria"/>
          <w:bCs/>
          <w:spacing w:val="1"/>
          <w:sz w:val="20"/>
          <w:szCs w:val="20"/>
        </w:rPr>
        <w:t>l</w:t>
      </w:r>
      <w:r w:rsidRPr="00114093">
        <w:rPr>
          <w:rFonts w:ascii="Cambria" w:hAnsi="Cambria"/>
          <w:bCs/>
          <w:sz w:val="20"/>
          <w:szCs w:val="20"/>
        </w:rPr>
        <w:t xml:space="preserve">l </w:t>
      </w:r>
      <w:r w:rsidRPr="00114093">
        <w:rPr>
          <w:rFonts w:ascii="Cambria" w:hAnsi="Cambria"/>
          <w:bCs/>
          <w:spacing w:val="1"/>
          <w:sz w:val="20"/>
          <w:szCs w:val="20"/>
        </w:rPr>
        <w:t>b</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pacing w:val="2"/>
          <w:sz w:val="20"/>
          <w:szCs w:val="20"/>
        </w:rPr>
        <w:t>w</w:t>
      </w:r>
      <w:r w:rsidRPr="00114093">
        <w:rPr>
          <w:rFonts w:ascii="Cambria" w:hAnsi="Cambria"/>
          <w:bCs/>
          <w:sz w:val="20"/>
          <w:szCs w:val="20"/>
        </w:rPr>
        <w:t>a</w:t>
      </w:r>
      <w:r w:rsidRPr="00114093">
        <w:rPr>
          <w:rFonts w:ascii="Cambria" w:hAnsi="Cambria"/>
          <w:bCs/>
          <w:spacing w:val="-1"/>
          <w:sz w:val="20"/>
          <w:szCs w:val="20"/>
        </w:rPr>
        <w:t>r</w:t>
      </w:r>
      <w:r w:rsidRPr="00114093">
        <w:rPr>
          <w:rFonts w:ascii="Cambria" w:hAnsi="Cambria"/>
          <w:bCs/>
          <w:spacing w:val="1"/>
          <w:sz w:val="20"/>
          <w:szCs w:val="20"/>
        </w:rPr>
        <w:t>n</w:t>
      </w:r>
      <w:r w:rsidRPr="00114093">
        <w:rPr>
          <w:rFonts w:ascii="Cambria" w:hAnsi="Cambria"/>
          <w:bCs/>
          <w:spacing w:val="-1"/>
          <w:sz w:val="20"/>
          <w:szCs w:val="20"/>
        </w:rPr>
        <w:t>e</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z w:val="20"/>
          <w:szCs w:val="20"/>
        </w:rPr>
        <w:t>a</w:t>
      </w:r>
      <w:r w:rsidRPr="00114093">
        <w:rPr>
          <w:rFonts w:ascii="Cambria" w:hAnsi="Cambria"/>
          <w:bCs/>
          <w:spacing w:val="-1"/>
          <w:sz w:val="20"/>
          <w:szCs w:val="20"/>
        </w:rPr>
        <w:t>n</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z w:val="20"/>
          <w:szCs w:val="20"/>
        </w:rPr>
        <w:t>the par</w:t>
      </w:r>
      <w:r w:rsidRPr="00114093">
        <w:rPr>
          <w:rFonts w:ascii="Cambria" w:hAnsi="Cambria"/>
          <w:bCs/>
          <w:spacing w:val="-2"/>
          <w:sz w:val="20"/>
          <w:szCs w:val="20"/>
        </w:rPr>
        <w:t>e</w:t>
      </w:r>
      <w:r w:rsidRPr="00114093">
        <w:rPr>
          <w:rFonts w:ascii="Cambria" w:hAnsi="Cambria"/>
          <w:bCs/>
          <w:spacing w:val="1"/>
          <w:sz w:val="20"/>
          <w:szCs w:val="20"/>
        </w:rPr>
        <w:t>n</w:t>
      </w:r>
      <w:r w:rsidRPr="00114093">
        <w:rPr>
          <w:rFonts w:ascii="Cambria" w:hAnsi="Cambria"/>
          <w:bCs/>
          <w:sz w:val="20"/>
          <w:szCs w:val="20"/>
        </w:rPr>
        <w:t>t</w:t>
      </w:r>
      <w:r w:rsidRPr="00114093">
        <w:rPr>
          <w:rFonts w:ascii="Cambria" w:hAnsi="Cambria"/>
          <w:bCs/>
          <w:spacing w:val="1"/>
          <w:sz w:val="20"/>
          <w:szCs w:val="20"/>
        </w:rPr>
        <w:t xml:space="preserve"> n</w:t>
      </w:r>
      <w:r w:rsidRPr="00114093">
        <w:rPr>
          <w:rFonts w:ascii="Cambria" w:hAnsi="Cambria"/>
          <w:bCs/>
          <w:sz w:val="20"/>
          <w:szCs w:val="20"/>
        </w:rPr>
        <w:t>oti</w:t>
      </w:r>
      <w:r w:rsidRPr="00114093">
        <w:rPr>
          <w:rFonts w:ascii="Cambria" w:hAnsi="Cambria"/>
          <w:bCs/>
          <w:spacing w:val="1"/>
          <w:sz w:val="20"/>
          <w:szCs w:val="20"/>
        </w:rPr>
        <w:t>f</w:t>
      </w:r>
      <w:r w:rsidRPr="00114093">
        <w:rPr>
          <w:rFonts w:ascii="Cambria" w:hAnsi="Cambria"/>
          <w:bCs/>
          <w:sz w:val="20"/>
          <w:szCs w:val="20"/>
        </w:rPr>
        <w:t>ied.</w:t>
      </w:r>
    </w:p>
    <w:p w14:paraId="165334FD" w14:textId="77777777" w:rsidR="00CD0AEF" w:rsidRPr="00114093" w:rsidRDefault="00CD0AEF" w:rsidP="00CD0AEF">
      <w:pPr>
        <w:tabs>
          <w:tab w:val="left" w:pos="1540"/>
        </w:tabs>
        <w:ind w:left="1540" w:right="406" w:hanging="720"/>
        <w:rPr>
          <w:rFonts w:ascii="Cambria" w:hAnsi="Cambria"/>
          <w:sz w:val="20"/>
          <w:szCs w:val="20"/>
        </w:rPr>
      </w:pPr>
      <w:r w:rsidRPr="00114093">
        <w:rPr>
          <w:rFonts w:ascii="Cambria" w:hAnsi="Cambria"/>
          <w:bCs/>
          <w:sz w:val="20"/>
          <w:szCs w:val="20"/>
        </w:rPr>
        <w:t>2.</w:t>
      </w:r>
      <w:r w:rsidRPr="00114093">
        <w:rPr>
          <w:rFonts w:ascii="Cambria" w:hAnsi="Cambria"/>
          <w:bCs/>
          <w:sz w:val="20"/>
          <w:szCs w:val="20"/>
        </w:rPr>
        <w:tab/>
        <w:t>Upon</w:t>
      </w:r>
      <w:r w:rsidRPr="00114093">
        <w:rPr>
          <w:rFonts w:ascii="Cambria" w:hAnsi="Cambria"/>
          <w:bCs/>
          <w:spacing w:val="1"/>
          <w:sz w:val="20"/>
          <w:szCs w:val="20"/>
        </w:rPr>
        <w:t xml:space="preserve"> </w:t>
      </w:r>
      <w:r w:rsidRPr="00114093">
        <w:rPr>
          <w:rFonts w:ascii="Cambria" w:hAnsi="Cambria"/>
          <w:bCs/>
          <w:sz w:val="20"/>
          <w:szCs w:val="20"/>
        </w:rPr>
        <w:t>the s</w:t>
      </w:r>
      <w:r w:rsidRPr="00114093">
        <w:rPr>
          <w:rFonts w:ascii="Cambria" w:hAnsi="Cambria"/>
          <w:bCs/>
          <w:spacing w:val="-1"/>
          <w:sz w:val="20"/>
          <w:szCs w:val="20"/>
        </w:rPr>
        <w:t>ec</w:t>
      </w:r>
      <w:r w:rsidRPr="00114093">
        <w:rPr>
          <w:rFonts w:ascii="Cambria" w:hAnsi="Cambria"/>
          <w:bCs/>
          <w:sz w:val="20"/>
          <w:szCs w:val="20"/>
        </w:rPr>
        <w:t>o</w:t>
      </w:r>
      <w:r w:rsidRPr="00114093">
        <w:rPr>
          <w:rFonts w:ascii="Cambria" w:hAnsi="Cambria"/>
          <w:bCs/>
          <w:spacing w:val="1"/>
          <w:sz w:val="20"/>
          <w:szCs w:val="20"/>
        </w:rPr>
        <w:t>n</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z w:val="20"/>
          <w:szCs w:val="20"/>
        </w:rPr>
        <w:t>i</w:t>
      </w:r>
      <w:r w:rsidRPr="00114093">
        <w:rPr>
          <w:rFonts w:ascii="Cambria" w:hAnsi="Cambria"/>
          <w:bCs/>
          <w:spacing w:val="-1"/>
          <w:sz w:val="20"/>
          <w:szCs w:val="20"/>
        </w:rPr>
        <w:t>n</w:t>
      </w:r>
      <w:r w:rsidRPr="00114093">
        <w:rPr>
          <w:rFonts w:ascii="Cambria" w:hAnsi="Cambria"/>
          <w:bCs/>
          <w:spacing w:val="1"/>
          <w:sz w:val="20"/>
          <w:szCs w:val="20"/>
        </w:rPr>
        <w:t>f</w:t>
      </w:r>
      <w:r w:rsidRPr="00114093">
        <w:rPr>
          <w:rFonts w:ascii="Cambria" w:hAnsi="Cambria"/>
          <w:bCs/>
          <w:spacing w:val="-1"/>
          <w:sz w:val="20"/>
          <w:szCs w:val="20"/>
        </w:rPr>
        <w:t>r</w:t>
      </w:r>
      <w:r w:rsidRPr="00114093">
        <w:rPr>
          <w:rFonts w:ascii="Cambria" w:hAnsi="Cambria"/>
          <w:bCs/>
          <w:sz w:val="20"/>
          <w:szCs w:val="20"/>
        </w:rPr>
        <w:t>a</w:t>
      </w:r>
      <w:r w:rsidRPr="00114093">
        <w:rPr>
          <w:rFonts w:ascii="Cambria" w:hAnsi="Cambria"/>
          <w:bCs/>
          <w:spacing w:val="-1"/>
          <w:sz w:val="20"/>
          <w:szCs w:val="20"/>
        </w:rPr>
        <w:t>c</w:t>
      </w:r>
      <w:r w:rsidRPr="00114093">
        <w:rPr>
          <w:rFonts w:ascii="Cambria" w:hAnsi="Cambria"/>
          <w:bCs/>
          <w:spacing w:val="1"/>
          <w:sz w:val="20"/>
          <w:szCs w:val="20"/>
        </w:rPr>
        <w:t>t</w:t>
      </w:r>
      <w:r w:rsidRPr="00114093">
        <w:rPr>
          <w:rFonts w:ascii="Cambria" w:hAnsi="Cambria"/>
          <w:bCs/>
          <w:sz w:val="20"/>
          <w:szCs w:val="20"/>
        </w:rPr>
        <w:t>ion</w:t>
      </w:r>
      <w:r w:rsidRPr="00114093">
        <w:rPr>
          <w:rFonts w:ascii="Cambria" w:hAnsi="Cambria"/>
          <w:bCs/>
          <w:spacing w:val="1"/>
          <w:sz w:val="20"/>
          <w:szCs w:val="20"/>
        </w:rPr>
        <w:t xml:space="preserve"> </w:t>
      </w:r>
      <w:r w:rsidRPr="00114093">
        <w:rPr>
          <w:rFonts w:ascii="Cambria" w:hAnsi="Cambria"/>
          <w:bCs/>
          <w:sz w:val="20"/>
          <w:szCs w:val="20"/>
        </w:rPr>
        <w:t>of</w:t>
      </w:r>
      <w:r w:rsidRPr="00114093">
        <w:rPr>
          <w:rFonts w:ascii="Cambria" w:hAnsi="Cambria"/>
          <w:bCs/>
          <w:spacing w:val="1"/>
          <w:sz w:val="20"/>
          <w:szCs w:val="20"/>
        </w:rPr>
        <w:t xml:space="preserve"> </w:t>
      </w:r>
      <w:r w:rsidRPr="00114093">
        <w:rPr>
          <w:rFonts w:ascii="Cambria" w:hAnsi="Cambria"/>
          <w:bCs/>
          <w:sz w:val="20"/>
          <w:szCs w:val="20"/>
        </w:rPr>
        <w:t>the D</w:t>
      </w:r>
      <w:r w:rsidRPr="00114093">
        <w:rPr>
          <w:rFonts w:ascii="Cambria" w:hAnsi="Cambria"/>
          <w:bCs/>
          <w:spacing w:val="1"/>
          <w:sz w:val="20"/>
          <w:szCs w:val="20"/>
        </w:rPr>
        <w:t>r</w:t>
      </w:r>
      <w:r w:rsidRPr="00114093">
        <w:rPr>
          <w:rFonts w:ascii="Cambria" w:hAnsi="Cambria"/>
          <w:bCs/>
          <w:spacing w:val="-1"/>
          <w:sz w:val="20"/>
          <w:szCs w:val="20"/>
        </w:rPr>
        <w:t>e</w:t>
      </w:r>
      <w:r w:rsidRPr="00114093">
        <w:rPr>
          <w:rFonts w:ascii="Cambria" w:hAnsi="Cambria"/>
          <w:bCs/>
          <w:spacing w:val="2"/>
          <w:sz w:val="20"/>
          <w:szCs w:val="20"/>
        </w:rPr>
        <w:t>s</w:t>
      </w:r>
      <w:r w:rsidRPr="00114093">
        <w:rPr>
          <w:rFonts w:ascii="Cambria" w:hAnsi="Cambria"/>
          <w:bCs/>
          <w:sz w:val="20"/>
          <w:szCs w:val="20"/>
        </w:rPr>
        <w:t xml:space="preserve">s Code, </w:t>
      </w:r>
      <w:r w:rsidRPr="00114093">
        <w:rPr>
          <w:rFonts w:ascii="Cambria" w:hAnsi="Cambria"/>
          <w:bCs/>
          <w:spacing w:val="-1"/>
          <w:sz w:val="20"/>
          <w:szCs w:val="20"/>
        </w:rPr>
        <w:t>t</w:t>
      </w:r>
      <w:r w:rsidRPr="00114093">
        <w:rPr>
          <w:rFonts w:ascii="Cambria" w:hAnsi="Cambria"/>
          <w:bCs/>
          <w:spacing w:val="1"/>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stu</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 </w:t>
      </w:r>
      <w:r w:rsidRPr="00114093">
        <w:rPr>
          <w:rFonts w:ascii="Cambria" w:hAnsi="Cambria"/>
          <w:bCs/>
          <w:spacing w:val="2"/>
          <w:sz w:val="20"/>
          <w:szCs w:val="20"/>
        </w:rPr>
        <w:t>w</w:t>
      </w:r>
      <w:r w:rsidRPr="00114093">
        <w:rPr>
          <w:rFonts w:ascii="Cambria" w:hAnsi="Cambria"/>
          <w:bCs/>
          <w:sz w:val="20"/>
          <w:szCs w:val="20"/>
        </w:rPr>
        <w:t>i</w:t>
      </w:r>
      <w:r w:rsidRPr="00114093">
        <w:rPr>
          <w:rFonts w:ascii="Cambria" w:hAnsi="Cambria"/>
          <w:bCs/>
          <w:spacing w:val="1"/>
          <w:sz w:val="20"/>
          <w:szCs w:val="20"/>
        </w:rPr>
        <w:t>l</w:t>
      </w:r>
      <w:r w:rsidRPr="00114093">
        <w:rPr>
          <w:rFonts w:ascii="Cambria" w:hAnsi="Cambria"/>
          <w:bCs/>
          <w:sz w:val="20"/>
          <w:szCs w:val="20"/>
        </w:rPr>
        <w:t>l r</w:t>
      </w:r>
      <w:r w:rsidRPr="00114093">
        <w:rPr>
          <w:rFonts w:ascii="Cambria" w:hAnsi="Cambria"/>
          <w:bCs/>
          <w:spacing w:val="-1"/>
          <w:sz w:val="20"/>
          <w:szCs w:val="20"/>
        </w:rPr>
        <w:t>ece</w:t>
      </w:r>
      <w:r w:rsidRPr="00114093">
        <w:rPr>
          <w:rFonts w:ascii="Cambria" w:hAnsi="Cambria"/>
          <w:bCs/>
          <w:sz w:val="20"/>
          <w:szCs w:val="20"/>
        </w:rPr>
        <w:t>ive on</w:t>
      </w:r>
      <w:r w:rsidRPr="00114093">
        <w:rPr>
          <w:rFonts w:ascii="Cambria" w:hAnsi="Cambria"/>
          <w:bCs/>
          <w:spacing w:val="1"/>
          <w:sz w:val="20"/>
          <w:szCs w:val="20"/>
        </w:rPr>
        <w:t>e</w:t>
      </w:r>
      <w:r w:rsidRPr="00114093">
        <w:rPr>
          <w:rFonts w:ascii="Cambria" w:hAnsi="Cambria"/>
          <w:bCs/>
          <w:spacing w:val="-1"/>
          <w:sz w:val="20"/>
          <w:szCs w:val="20"/>
        </w:rPr>
        <w:t>-</w:t>
      </w:r>
      <w:r w:rsidRPr="00114093">
        <w:rPr>
          <w:rFonts w:ascii="Cambria" w:hAnsi="Cambria"/>
          <w:bCs/>
          <w:spacing w:val="1"/>
          <w:sz w:val="20"/>
          <w:szCs w:val="20"/>
        </w:rPr>
        <w:t>h</w:t>
      </w:r>
      <w:r w:rsidRPr="00114093">
        <w:rPr>
          <w:rFonts w:ascii="Cambria" w:hAnsi="Cambria"/>
          <w:bCs/>
          <w:sz w:val="20"/>
          <w:szCs w:val="20"/>
        </w:rPr>
        <w:t>alf</w:t>
      </w:r>
      <w:r w:rsidRPr="00114093">
        <w:rPr>
          <w:rFonts w:ascii="Cambria" w:hAnsi="Cambria"/>
          <w:bCs/>
          <w:spacing w:val="2"/>
          <w:sz w:val="20"/>
          <w:szCs w:val="20"/>
        </w:rPr>
        <w:t xml:space="preserve"> </w:t>
      </w:r>
      <w:r w:rsidRPr="00114093">
        <w:rPr>
          <w:rFonts w:ascii="Cambria" w:hAnsi="Cambria"/>
          <w:bCs/>
          <w:spacing w:val="1"/>
          <w:sz w:val="20"/>
          <w:szCs w:val="20"/>
        </w:rPr>
        <w:t>d</w:t>
      </w:r>
      <w:r w:rsidRPr="00114093">
        <w:rPr>
          <w:rFonts w:ascii="Cambria" w:hAnsi="Cambria"/>
          <w:bCs/>
          <w:spacing w:val="-2"/>
          <w:sz w:val="20"/>
          <w:szCs w:val="20"/>
        </w:rPr>
        <w:t>a</w:t>
      </w:r>
      <w:r w:rsidRPr="00114093">
        <w:rPr>
          <w:rFonts w:ascii="Cambria" w:hAnsi="Cambria"/>
          <w:bCs/>
          <w:sz w:val="20"/>
          <w:szCs w:val="20"/>
        </w:rPr>
        <w:t xml:space="preserve">y </w:t>
      </w:r>
      <w:r w:rsidRPr="00114093">
        <w:rPr>
          <w:rFonts w:ascii="Cambria" w:hAnsi="Cambria"/>
          <w:bCs/>
          <w:spacing w:val="1"/>
          <w:sz w:val="20"/>
          <w:szCs w:val="20"/>
        </w:rPr>
        <w:t>S</w:t>
      </w:r>
      <w:r w:rsidRPr="00114093">
        <w:rPr>
          <w:rFonts w:ascii="Cambria" w:hAnsi="Cambria"/>
          <w:bCs/>
          <w:sz w:val="20"/>
          <w:szCs w:val="20"/>
        </w:rPr>
        <w:t xml:space="preserve">aturday </w:t>
      </w:r>
      <w:r w:rsidRPr="00114093">
        <w:rPr>
          <w:rFonts w:ascii="Cambria" w:hAnsi="Cambria"/>
          <w:bCs/>
          <w:spacing w:val="1"/>
          <w:sz w:val="20"/>
          <w:szCs w:val="20"/>
        </w:rPr>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 xml:space="preserve">ool or </w:t>
      </w:r>
      <w:r w:rsidRPr="00114093">
        <w:rPr>
          <w:rFonts w:ascii="Cambria" w:hAnsi="Cambria"/>
          <w:bCs/>
          <w:spacing w:val="-3"/>
          <w:sz w:val="20"/>
          <w:szCs w:val="20"/>
        </w:rPr>
        <w:t>o</w:t>
      </w:r>
      <w:r w:rsidRPr="00114093">
        <w:rPr>
          <w:rFonts w:ascii="Cambria" w:hAnsi="Cambria"/>
          <w:bCs/>
          <w:spacing w:val="1"/>
          <w:sz w:val="20"/>
          <w:szCs w:val="20"/>
        </w:rPr>
        <w:t>n</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pacing w:val="1"/>
          <w:sz w:val="20"/>
          <w:szCs w:val="20"/>
        </w:rPr>
        <w:t>fu</w:t>
      </w:r>
      <w:r w:rsidRPr="00114093">
        <w:rPr>
          <w:rFonts w:ascii="Cambria" w:hAnsi="Cambria"/>
          <w:bCs/>
          <w:sz w:val="20"/>
          <w:szCs w:val="20"/>
        </w:rPr>
        <w:t>ll</w:t>
      </w:r>
      <w:r w:rsidRPr="00114093">
        <w:rPr>
          <w:rFonts w:ascii="Cambria" w:hAnsi="Cambria"/>
          <w:bCs/>
          <w:spacing w:val="-2"/>
          <w:sz w:val="20"/>
          <w:szCs w:val="20"/>
        </w:rPr>
        <w:t xml:space="preserve"> </w:t>
      </w:r>
      <w:r w:rsidRPr="00114093">
        <w:rPr>
          <w:rFonts w:ascii="Cambria" w:hAnsi="Cambria"/>
          <w:bCs/>
          <w:spacing w:val="1"/>
          <w:sz w:val="20"/>
          <w:szCs w:val="20"/>
        </w:rPr>
        <w:t>d</w:t>
      </w:r>
      <w:r w:rsidRPr="00114093">
        <w:rPr>
          <w:rFonts w:ascii="Cambria" w:hAnsi="Cambria"/>
          <w:bCs/>
          <w:sz w:val="20"/>
          <w:szCs w:val="20"/>
        </w:rPr>
        <w:t xml:space="preserve">ay </w:t>
      </w:r>
      <w:r w:rsidRPr="00114093">
        <w:rPr>
          <w:rFonts w:ascii="Cambria" w:hAnsi="Cambria"/>
          <w:bCs/>
          <w:spacing w:val="-2"/>
          <w:sz w:val="20"/>
          <w:szCs w:val="20"/>
        </w:rPr>
        <w:t>o</w:t>
      </w:r>
      <w:r w:rsidRPr="00114093">
        <w:rPr>
          <w:rFonts w:ascii="Cambria" w:hAnsi="Cambria"/>
          <w:bCs/>
          <w:sz w:val="20"/>
          <w:szCs w:val="20"/>
        </w:rPr>
        <w:t>f</w:t>
      </w:r>
      <w:r w:rsidRPr="00114093">
        <w:rPr>
          <w:rFonts w:ascii="Cambria" w:hAnsi="Cambria"/>
          <w:bCs/>
          <w:spacing w:val="1"/>
          <w:sz w:val="20"/>
          <w:szCs w:val="20"/>
        </w:rPr>
        <w:t xml:space="preserve"> </w:t>
      </w:r>
      <w:r w:rsidRPr="00114093">
        <w:rPr>
          <w:rFonts w:ascii="Cambria" w:hAnsi="Cambria"/>
          <w:bCs/>
          <w:sz w:val="20"/>
          <w:szCs w:val="20"/>
        </w:rPr>
        <w:t>On C</w:t>
      </w:r>
      <w:r w:rsidRPr="00114093">
        <w:rPr>
          <w:rFonts w:ascii="Cambria" w:hAnsi="Cambria"/>
          <w:bCs/>
          <w:spacing w:val="2"/>
          <w:sz w:val="20"/>
          <w:szCs w:val="20"/>
        </w:rPr>
        <w:t>a</w:t>
      </w:r>
      <w:r w:rsidRPr="00114093">
        <w:rPr>
          <w:rFonts w:ascii="Cambria" w:hAnsi="Cambria"/>
          <w:bCs/>
          <w:spacing w:val="-3"/>
          <w:sz w:val="20"/>
          <w:szCs w:val="20"/>
        </w:rPr>
        <w:t>m</w:t>
      </w:r>
      <w:r w:rsidRPr="00114093">
        <w:rPr>
          <w:rFonts w:ascii="Cambria" w:hAnsi="Cambria"/>
          <w:bCs/>
          <w:spacing w:val="1"/>
          <w:sz w:val="20"/>
          <w:szCs w:val="20"/>
        </w:rPr>
        <w:t>pu</w:t>
      </w:r>
      <w:r w:rsidRPr="00114093">
        <w:rPr>
          <w:rFonts w:ascii="Cambria" w:hAnsi="Cambria"/>
          <w:bCs/>
          <w:sz w:val="20"/>
          <w:szCs w:val="20"/>
        </w:rPr>
        <w:t xml:space="preserve">s </w:t>
      </w:r>
      <w:r w:rsidRPr="00114093">
        <w:rPr>
          <w:rFonts w:ascii="Cambria" w:hAnsi="Cambria"/>
          <w:bCs/>
          <w:spacing w:val="1"/>
          <w:sz w:val="20"/>
          <w:szCs w:val="20"/>
        </w:rPr>
        <w:t>Su</w:t>
      </w:r>
      <w:r w:rsidRPr="00114093">
        <w:rPr>
          <w:rFonts w:ascii="Cambria" w:hAnsi="Cambria"/>
          <w:bCs/>
          <w:spacing w:val="-2"/>
          <w:sz w:val="20"/>
          <w:szCs w:val="20"/>
        </w:rPr>
        <w:t>s</w:t>
      </w:r>
      <w:r w:rsidRPr="00114093">
        <w:rPr>
          <w:rFonts w:ascii="Cambria" w:hAnsi="Cambria"/>
          <w:bCs/>
          <w:spacing w:val="1"/>
          <w:sz w:val="20"/>
          <w:szCs w:val="20"/>
        </w:rPr>
        <w:t>p</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sion</w:t>
      </w:r>
      <w:r w:rsidRPr="00114093">
        <w:rPr>
          <w:rFonts w:ascii="Cambria" w:hAnsi="Cambria"/>
          <w:bCs/>
          <w:spacing w:val="1"/>
          <w:sz w:val="20"/>
          <w:szCs w:val="20"/>
        </w:rPr>
        <w:t xml:space="preserve"> </w:t>
      </w:r>
      <w:r w:rsidRPr="00114093">
        <w:rPr>
          <w:rFonts w:ascii="Cambria" w:hAnsi="Cambria"/>
          <w:bCs/>
          <w:sz w:val="20"/>
          <w:szCs w:val="20"/>
        </w:rPr>
        <w:t>(</w:t>
      </w:r>
      <w:r w:rsidRPr="00114093">
        <w:rPr>
          <w:rFonts w:ascii="Cambria" w:hAnsi="Cambria"/>
          <w:bCs/>
          <w:spacing w:val="-3"/>
          <w:sz w:val="20"/>
          <w:szCs w:val="20"/>
        </w:rPr>
        <w:t>O</w:t>
      </w:r>
      <w:r w:rsidRPr="00114093">
        <w:rPr>
          <w:rFonts w:ascii="Cambria" w:hAnsi="Cambria"/>
          <w:bCs/>
          <w:sz w:val="20"/>
          <w:szCs w:val="20"/>
        </w:rPr>
        <w:t>CS).</w:t>
      </w:r>
    </w:p>
    <w:p w14:paraId="1124813D" w14:textId="77777777" w:rsidR="00CD0AEF" w:rsidRPr="00114093" w:rsidRDefault="00CD0AEF" w:rsidP="00CD0AEF">
      <w:pPr>
        <w:tabs>
          <w:tab w:val="left" w:pos="1540"/>
        </w:tabs>
        <w:ind w:left="1540" w:right="145" w:hanging="720"/>
        <w:rPr>
          <w:rFonts w:ascii="Cambria" w:hAnsi="Cambria"/>
          <w:sz w:val="20"/>
          <w:szCs w:val="20"/>
        </w:rPr>
      </w:pPr>
      <w:r w:rsidRPr="00114093">
        <w:rPr>
          <w:rFonts w:ascii="Cambria" w:hAnsi="Cambria"/>
          <w:bCs/>
          <w:sz w:val="20"/>
          <w:szCs w:val="20"/>
        </w:rPr>
        <w:t>3.</w:t>
      </w:r>
      <w:r w:rsidRPr="00114093">
        <w:rPr>
          <w:rFonts w:ascii="Cambria" w:hAnsi="Cambria"/>
          <w:bCs/>
          <w:sz w:val="20"/>
          <w:szCs w:val="20"/>
        </w:rPr>
        <w:tab/>
        <w:t>Upon</w:t>
      </w:r>
      <w:r w:rsidRPr="00114093">
        <w:rPr>
          <w:rFonts w:ascii="Cambria" w:hAnsi="Cambria"/>
          <w:bCs/>
          <w:spacing w:val="1"/>
          <w:sz w:val="20"/>
          <w:szCs w:val="20"/>
        </w:rPr>
        <w:t xml:space="preserve"> </w:t>
      </w:r>
      <w:r w:rsidRPr="00114093">
        <w:rPr>
          <w:rFonts w:ascii="Cambria" w:hAnsi="Cambria"/>
          <w:bCs/>
          <w:sz w:val="20"/>
          <w:szCs w:val="20"/>
        </w:rPr>
        <w:t xml:space="preserve">the </w:t>
      </w:r>
      <w:r w:rsidRPr="00114093">
        <w:rPr>
          <w:rFonts w:ascii="Cambria" w:hAnsi="Cambria"/>
          <w:bCs/>
          <w:spacing w:val="-1"/>
          <w:sz w:val="20"/>
          <w:szCs w:val="20"/>
        </w:rPr>
        <w:t>t</w:t>
      </w:r>
      <w:r w:rsidRPr="00114093">
        <w:rPr>
          <w:rFonts w:ascii="Cambria" w:hAnsi="Cambria"/>
          <w:bCs/>
          <w:spacing w:val="1"/>
          <w:sz w:val="20"/>
          <w:szCs w:val="20"/>
        </w:rPr>
        <w:t>h</w:t>
      </w:r>
      <w:r w:rsidRPr="00114093">
        <w:rPr>
          <w:rFonts w:ascii="Cambria" w:hAnsi="Cambria"/>
          <w:bCs/>
          <w:sz w:val="20"/>
          <w:szCs w:val="20"/>
        </w:rPr>
        <w:t xml:space="preserve">ird </w:t>
      </w:r>
      <w:r w:rsidRPr="00114093">
        <w:rPr>
          <w:rFonts w:ascii="Cambria" w:hAnsi="Cambria"/>
          <w:bCs/>
          <w:spacing w:val="1"/>
          <w:sz w:val="20"/>
          <w:szCs w:val="20"/>
        </w:rPr>
        <w:t>i</w:t>
      </w:r>
      <w:r w:rsidRPr="00114093">
        <w:rPr>
          <w:rFonts w:ascii="Cambria" w:hAnsi="Cambria"/>
          <w:bCs/>
          <w:spacing w:val="-1"/>
          <w:sz w:val="20"/>
          <w:szCs w:val="20"/>
        </w:rPr>
        <w:t>n</w:t>
      </w:r>
      <w:r w:rsidRPr="00114093">
        <w:rPr>
          <w:rFonts w:ascii="Cambria" w:hAnsi="Cambria"/>
          <w:bCs/>
          <w:spacing w:val="1"/>
          <w:sz w:val="20"/>
          <w:szCs w:val="20"/>
        </w:rPr>
        <w:t>f</w:t>
      </w:r>
      <w:r w:rsidRPr="00114093">
        <w:rPr>
          <w:rFonts w:ascii="Cambria" w:hAnsi="Cambria"/>
          <w:bCs/>
          <w:spacing w:val="-1"/>
          <w:sz w:val="20"/>
          <w:szCs w:val="20"/>
        </w:rPr>
        <w:t>r</w:t>
      </w:r>
      <w:r w:rsidRPr="00114093">
        <w:rPr>
          <w:rFonts w:ascii="Cambria" w:hAnsi="Cambria"/>
          <w:bCs/>
          <w:sz w:val="20"/>
          <w:szCs w:val="20"/>
        </w:rPr>
        <w:t>a</w:t>
      </w:r>
      <w:r w:rsidRPr="00114093">
        <w:rPr>
          <w:rFonts w:ascii="Cambria" w:hAnsi="Cambria"/>
          <w:bCs/>
          <w:spacing w:val="-1"/>
          <w:sz w:val="20"/>
          <w:szCs w:val="20"/>
        </w:rPr>
        <w:t>c</w:t>
      </w:r>
      <w:r w:rsidRPr="00114093">
        <w:rPr>
          <w:rFonts w:ascii="Cambria" w:hAnsi="Cambria"/>
          <w:bCs/>
          <w:sz w:val="20"/>
          <w:szCs w:val="20"/>
        </w:rPr>
        <w:t>tion of</w:t>
      </w:r>
      <w:r w:rsidRPr="00114093">
        <w:rPr>
          <w:rFonts w:ascii="Cambria" w:hAnsi="Cambria"/>
          <w:bCs/>
          <w:spacing w:val="1"/>
          <w:sz w:val="20"/>
          <w:szCs w:val="20"/>
        </w:rPr>
        <w:t xml:space="preserve"> </w:t>
      </w:r>
      <w:r w:rsidRPr="00114093">
        <w:rPr>
          <w:rFonts w:ascii="Cambria" w:hAnsi="Cambria"/>
          <w:bCs/>
          <w:sz w:val="20"/>
          <w:szCs w:val="20"/>
        </w:rPr>
        <w:t>the D</w:t>
      </w:r>
      <w:r w:rsidRPr="00114093">
        <w:rPr>
          <w:rFonts w:ascii="Cambria" w:hAnsi="Cambria"/>
          <w:bCs/>
          <w:spacing w:val="1"/>
          <w:sz w:val="20"/>
          <w:szCs w:val="20"/>
        </w:rPr>
        <w:t>r</w:t>
      </w:r>
      <w:r w:rsidRPr="00114093">
        <w:rPr>
          <w:rFonts w:ascii="Cambria" w:hAnsi="Cambria"/>
          <w:bCs/>
          <w:spacing w:val="-1"/>
          <w:sz w:val="20"/>
          <w:szCs w:val="20"/>
        </w:rPr>
        <w:t>e</w:t>
      </w:r>
      <w:r w:rsidRPr="00114093">
        <w:rPr>
          <w:rFonts w:ascii="Cambria" w:hAnsi="Cambria"/>
          <w:bCs/>
          <w:spacing w:val="2"/>
          <w:sz w:val="20"/>
          <w:szCs w:val="20"/>
        </w:rPr>
        <w:t>s</w:t>
      </w:r>
      <w:r w:rsidRPr="00114093">
        <w:rPr>
          <w:rFonts w:ascii="Cambria" w:hAnsi="Cambria"/>
          <w:bCs/>
          <w:sz w:val="20"/>
          <w:szCs w:val="20"/>
        </w:rPr>
        <w:t xml:space="preserve">s Code, </w:t>
      </w:r>
      <w:r w:rsidRPr="00114093">
        <w:rPr>
          <w:rFonts w:ascii="Cambria" w:hAnsi="Cambria"/>
          <w:bCs/>
          <w:spacing w:val="-1"/>
          <w:sz w:val="20"/>
          <w:szCs w:val="20"/>
        </w:rPr>
        <w:t>t</w:t>
      </w:r>
      <w:r w:rsidRPr="00114093">
        <w:rPr>
          <w:rFonts w:ascii="Cambria" w:hAnsi="Cambria"/>
          <w:bCs/>
          <w:spacing w:val="1"/>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stu</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 </w:t>
      </w:r>
      <w:r w:rsidRPr="00114093">
        <w:rPr>
          <w:rFonts w:ascii="Cambria" w:hAnsi="Cambria"/>
          <w:bCs/>
          <w:spacing w:val="1"/>
          <w:sz w:val="20"/>
          <w:szCs w:val="20"/>
        </w:rPr>
        <w:t>w</w:t>
      </w:r>
      <w:r w:rsidRPr="00114093">
        <w:rPr>
          <w:rFonts w:ascii="Cambria" w:hAnsi="Cambria"/>
          <w:bCs/>
          <w:sz w:val="20"/>
          <w:szCs w:val="20"/>
        </w:rPr>
        <w:t>i</w:t>
      </w:r>
      <w:r w:rsidRPr="00114093">
        <w:rPr>
          <w:rFonts w:ascii="Cambria" w:hAnsi="Cambria"/>
          <w:bCs/>
          <w:spacing w:val="1"/>
          <w:sz w:val="20"/>
          <w:szCs w:val="20"/>
        </w:rPr>
        <w:t>l</w:t>
      </w:r>
      <w:r w:rsidRPr="00114093">
        <w:rPr>
          <w:rFonts w:ascii="Cambria" w:hAnsi="Cambria"/>
          <w:bCs/>
          <w:sz w:val="20"/>
          <w:szCs w:val="20"/>
        </w:rPr>
        <w:t xml:space="preserve">l </w:t>
      </w:r>
      <w:r w:rsidRPr="00114093">
        <w:rPr>
          <w:rFonts w:ascii="Cambria" w:hAnsi="Cambria"/>
          <w:bCs/>
          <w:spacing w:val="-1"/>
          <w:sz w:val="20"/>
          <w:szCs w:val="20"/>
        </w:rPr>
        <w:t>re</w:t>
      </w:r>
      <w:r w:rsidRPr="00114093">
        <w:rPr>
          <w:rFonts w:ascii="Cambria" w:hAnsi="Cambria"/>
          <w:bCs/>
          <w:spacing w:val="1"/>
          <w:sz w:val="20"/>
          <w:szCs w:val="20"/>
        </w:rPr>
        <w:t>c</w:t>
      </w:r>
      <w:r w:rsidRPr="00114093">
        <w:rPr>
          <w:rFonts w:ascii="Cambria" w:hAnsi="Cambria"/>
          <w:bCs/>
          <w:spacing w:val="-1"/>
          <w:sz w:val="20"/>
          <w:szCs w:val="20"/>
        </w:rPr>
        <w:t>e</w:t>
      </w:r>
      <w:r w:rsidRPr="00114093">
        <w:rPr>
          <w:rFonts w:ascii="Cambria" w:hAnsi="Cambria"/>
          <w:bCs/>
          <w:sz w:val="20"/>
          <w:szCs w:val="20"/>
        </w:rPr>
        <w:t xml:space="preserve">ive a </w:t>
      </w:r>
      <w:r w:rsidRPr="00114093">
        <w:rPr>
          <w:rFonts w:ascii="Cambria" w:hAnsi="Cambria"/>
          <w:bCs/>
          <w:spacing w:val="1"/>
          <w:sz w:val="20"/>
          <w:szCs w:val="20"/>
        </w:rPr>
        <w:t>fu</w:t>
      </w:r>
      <w:r w:rsidRPr="00114093">
        <w:rPr>
          <w:rFonts w:ascii="Cambria" w:hAnsi="Cambria"/>
          <w:bCs/>
          <w:sz w:val="20"/>
          <w:szCs w:val="20"/>
        </w:rPr>
        <w:t>l</w:t>
      </w:r>
      <w:r w:rsidRPr="00114093">
        <w:rPr>
          <w:rFonts w:ascii="Cambria" w:hAnsi="Cambria"/>
          <w:bCs/>
          <w:spacing w:val="2"/>
          <w:sz w:val="20"/>
          <w:szCs w:val="20"/>
        </w:rPr>
        <w:t>l</w:t>
      </w:r>
      <w:r w:rsidRPr="00114093">
        <w:rPr>
          <w:rFonts w:ascii="Cambria" w:hAnsi="Cambria"/>
          <w:bCs/>
          <w:spacing w:val="-1"/>
          <w:sz w:val="20"/>
          <w:szCs w:val="20"/>
        </w:rPr>
        <w:t>-</w:t>
      </w:r>
      <w:r w:rsidRPr="00114093">
        <w:rPr>
          <w:rFonts w:ascii="Cambria" w:hAnsi="Cambria"/>
          <w:bCs/>
          <w:spacing w:val="1"/>
          <w:sz w:val="20"/>
          <w:szCs w:val="20"/>
        </w:rPr>
        <w:t>d</w:t>
      </w:r>
      <w:r w:rsidRPr="00114093">
        <w:rPr>
          <w:rFonts w:ascii="Cambria" w:hAnsi="Cambria"/>
          <w:bCs/>
          <w:sz w:val="20"/>
          <w:szCs w:val="20"/>
        </w:rPr>
        <w:t xml:space="preserve">ay </w:t>
      </w:r>
      <w:r w:rsidRPr="00114093">
        <w:rPr>
          <w:rFonts w:ascii="Cambria" w:hAnsi="Cambria"/>
          <w:bCs/>
          <w:spacing w:val="-2"/>
          <w:sz w:val="20"/>
          <w:szCs w:val="20"/>
        </w:rPr>
        <w:t>o</w:t>
      </w:r>
      <w:r w:rsidRPr="00114093">
        <w:rPr>
          <w:rFonts w:ascii="Cambria" w:hAnsi="Cambria"/>
          <w:bCs/>
          <w:sz w:val="20"/>
          <w:szCs w:val="20"/>
        </w:rPr>
        <w:t>f</w:t>
      </w:r>
      <w:r w:rsidRPr="00114093">
        <w:rPr>
          <w:rFonts w:ascii="Cambria" w:hAnsi="Cambria"/>
          <w:bCs/>
          <w:spacing w:val="1"/>
          <w:sz w:val="20"/>
          <w:szCs w:val="20"/>
        </w:rPr>
        <w:t xml:space="preserve"> S</w:t>
      </w:r>
      <w:r w:rsidRPr="00114093">
        <w:rPr>
          <w:rFonts w:ascii="Cambria" w:hAnsi="Cambria"/>
          <w:bCs/>
          <w:sz w:val="20"/>
          <w:szCs w:val="20"/>
        </w:rPr>
        <w:t>a</w:t>
      </w:r>
      <w:r w:rsidRPr="00114093">
        <w:rPr>
          <w:rFonts w:ascii="Cambria" w:hAnsi="Cambria"/>
          <w:bCs/>
          <w:spacing w:val="-3"/>
          <w:sz w:val="20"/>
          <w:szCs w:val="20"/>
        </w:rPr>
        <w:t>t</w:t>
      </w:r>
      <w:r w:rsidRPr="00114093">
        <w:rPr>
          <w:rFonts w:ascii="Cambria" w:hAnsi="Cambria"/>
          <w:bCs/>
          <w:spacing w:val="1"/>
          <w:sz w:val="20"/>
          <w:szCs w:val="20"/>
        </w:rPr>
        <w:t>u</w:t>
      </w:r>
      <w:r w:rsidRPr="00114093">
        <w:rPr>
          <w:rFonts w:ascii="Cambria" w:hAnsi="Cambria"/>
          <w:bCs/>
          <w:spacing w:val="-1"/>
          <w:sz w:val="20"/>
          <w:szCs w:val="20"/>
        </w:rPr>
        <w:t>r</w:t>
      </w:r>
      <w:r w:rsidRPr="00114093">
        <w:rPr>
          <w:rFonts w:ascii="Cambria" w:hAnsi="Cambria"/>
          <w:bCs/>
          <w:spacing w:val="1"/>
          <w:sz w:val="20"/>
          <w:szCs w:val="20"/>
        </w:rPr>
        <w:t>d</w:t>
      </w:r>
      <w:r w:rsidRPr="00114093">
        <w:rPr>
          <w:rFonts w:ascii="Cambria" w:hAnsi="Cambria"/>
          <w:bCs/>
          <w:sz w:val="20"/>
          <w:szCs w:val="20"/>
        </w:rPr>
        <w:t xml:space="preserve">ay </w:t>
      </w:r>
      <w:r w:rsidRPr="00114093">
        <w:rPr>
          <w:rFonts w:ascii="Cambria" w:hAnsi="Cambria"/>
          <w:bCs/>
          <w:spacing w:val="1"/>
          <w:sz w:val="20"/>
          <w:szCs w:val="20"/>
        </w:rPr>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 xml:space="preserve">ool or one </w:t>
      </w:r>
      <w:r w:rsidRPr="00114093">
        <w:rPr>
          <w:rFonts w:ascii="Cambria" w:hAnsi="Cambria"/>
          <w:bCs/>
          <w:spacing w:val="-1"/>
          <w:sz w:val="20"/>
          <w:szCs w:val="20"/>
        </w:rPr>
        <w:t>f</w:t>
      </w:r>
      <w:r w:rsidRPr="00114093">
        <w:rPr>
          <w:rFonts w:ascii="Cambria" w:hAnsi="Cambria"/>
          <w:bCs/>
          <w:spacing w:val="1"/>
          <w:sz w:val="20"/>
          <w:szCs w:val="20"/>
        </w:rPr>
        <w:t>u</w:t>
      </w:r>
      <w:r w:rsidRPr="00114093">
        <w:rPr>
          <w:rFonts w:ascii="Cambria" w:hAnsi="Cambria"/>
          <w:bCs/>
          <w:spacing w:val="-2"/>
          <w:sz w:val="20"/>
          <w:szCs w:val="20"/>
        </w:rPr>
        <w:t>l</w:t>
      </w:r>
      <w:r w:rsidRPr="00114093">
        <w:rPr>
          <w:rFonts w:ascii="Cambria" w:hAnsi="Cambria"/>
          <w:bCs/>
          <w:sz w:val="20"/>
          <w:szCs w:val="20"/>
        </w:rPr>
        <w:t xml:space="preserve">l </w:t>
      </w:r>
      <w:r w:rsidRPr="00114093">
        <w:rPr>
          <w:rFonts w:ascii="Cambria" w:hAnsi="Cambria"/>
          <w:bCs/>
          <w:spacing w:val="1"/>
          <w:sz w:val="20"/>
          <w:szCs w:val="20"/>
        </w:rPr>
        <w:t>d</w:t>
      </w:r>
      <w:r w:rsidRPr="00114093">
        <w:rPr>
          <w:rFonts w:ascii="Cambria" w:hAnsi="Cambria"/>
          <w:bCs/>
          <w:sz w:val="20"/>
          <w:szCs w:val="20"/>
        </w:rPr>
        <w:t>ay of</w:t>
      </w:r>
      <w:r w:rsidRPr="00114093">
        <w:rPr>
          <w:rFonts w:ascii="Cambria" w:hAnsi="Cambria"/>
          <w:bCs/>
          <w:spacing w:val="1"/>
          <w:sz w:val="20"/>
          <w:szCs w:val="20"/>
        </w:rPr>
        <w:t xml:space="preserve"> </w:t>
      </w:r>
      <w:r w:rsidRPr="00114093">
        <w:rPr>
          <w:rFonts w:ascii="Cambria" w:hAnsi="Cambria"/>
          <w:bCs/>
          <w:spacing w:val="-2"/>
          <w:sz w:val="20"/>
          <w:szCs w:val="20"/>
        </w:rPr>
        <w:t>O</w:t>
      </w:r>
      <w:r w:rsidRPr="00114093">
        <w:rPr>
          <w:rFonts w:ascii="Cambria" w:hAnsi="Cambria"/>
          <w:bCs/>
          <w:sz w:val="20"/>
          <w:szCs w:val="20"/>
        </w:rPr>
        <w:t>n</w:t>
      </w:r>
      <w:r w:rsidRPr="00114093">
        <w:rPr>
          <w:rFonts w:ascii="Cambria" w:hAnsi="Cambria"/>
          <w:bCs/>
          <w:spacing w:val="1"/>
          <w:sz w:val="20"/>
          <w:szCs w:val="20"/>
        </w:rPr>
        <w:t xml:space="preserve"> </w:t>
      </w:r>
      <w:r w:rsidRPr="00114093">
        <w:rPr>
          <w:rFonts w:ascii="Cambria" w:hAnsi="Cambria"/>
          <w:bCs/>
          <w:sz w:val="20"/>
          <w:szCs w:val="20"/>
        </w:rPr>
        <w:t>Ca</w:t>
      </w:r>
      <w:r w:rsidRPr="00114093">
        <w:rPr>
          <w:rFonts w:ascii="Cambria" w:hAnsi="Cambria"/>
          <w:bCs/>
          <w:spacing w:val="-4"/>
          <w:sz w:val="20"/>
          <w:szCs w:val="20"/>
        </w:rPr>
        <w:t>m</w:t>
      </w:r>
      <w:r w:rsidRPr="00114093">
        <w:rPr>
          <w:rFonts w:ascii="Cambria" w:hAnsi="Cambria"/>
          <w:bCs/>
          <w:spacing w:val="1"/>
          <w:sz w:val="20"/>
          <w:szCs w:val="20"/>
        </w:rPr>
        <w:t>pu</w:t>
      </w:r>
      <w:r w:rsidRPr="00114093">
        <w:rPr>
          <w:rFonts w:ascii="Cambria" w:hAnsi="Cambria"/>
          <w:bCs/>
          <w:sz w:val="20"/>
          <w:szCs w:val="20"/>
        </w:rPr>
        <w:t xml:space="preserve">s </w:t>
      </w:r>
      <w:r w:rsidRPr="00114093">
        <w:rPr>
          <w:rFonts w:ascii="Cambria" w:hAnsi="Cambria"/>
          <w:bCs/>
          <w:spacing w:val="1"/>
          <w:sz w:val="20"/>
          <w:szCs w:val="20"/>
        </w:rPr>
        <w:t>Su</w:t>
      </w:r>
      <w:r w:rsidRPr="00114093">
        <w:rPr>
          <w:rFonts w:ascii="Cambria" w:hAnsi="Cambria"/>
          <w:bCs/>
          <w:sz w:val="20"/>
          <w:szCs w:val="20"/>
        </w:rPr>
        <w:t>s</w:t>
      </w:r>
      <w:r w:rsidRPr="00114093">
        <w:rPr>
          <w:rFonts w:ascii="Cambria" w:hAnsi="Cambria"/>
          <w:bCs/>
          <w:spacing w:val="1"/>
          <w:sz w:val="20"/>
          <w:szCs w:val="20"/>
        </w:rPr>
        <w:t>p</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pacing w:val="-2"/>
          <w:sz w:val="20"/>
          <w:szCs w:val="20"/>
        </w:rPr>
        <w:t>s</w:t>
      </w:r>
      <w:r w:rsidRPr="00114093">
        <w:rPr>
          <w:rFonts w:ascii="Cambria" w:hAnsi="Cambria"/>
          <w:bCs/>
          <w:sz w:val="20"/>
          <w:szCs w:val="20"/>
        </w:rPr>
        <w:t>ion</w:t>
      </w:r>
      <w:r w:rsidRPr="00114093">
        <w:rPr>
          <w:rFonts w:ascii="Cambria" w:hAnsi="Cambria"/>
          <w:bCs/>
          <w:spacing w:val="1"/>
          <w:sz w:val="20"/>
          <w:szCs w:val="20"/>
        </w:rPr>
        <w:t xml:space="preserve"> </w:t>
      </w:r>
      <w:r w:rsidRPr="00114093">
        <w:rPr>
          <w:rFonts w:ascii="Cambria" w:hAnsi="Cambria"/>
          <w:bCs/>
          <w:sz w:val="20"/>
          <w:szCs w:val="20"/>
        </w:rPr>
        <w:t>(O</w:t>
      </w:r>
      <w:r w:rsidRPr="00114093">
        <w:rPr>
          <w:rFonts w:ascii="Cambria" w:hAnsi="Cambria"/>
          <w:bCs/>
          <w:spacing w:val="-1"/>
          <w:sz w:val="20"/>
          <w:szCs w:val="20"/>
        </w:rPr>
        <w:t>C</w:t>
      </w:r>
      <w:r w:rsidRPr="00114093">
        <w:rPr>
          <w:rFonts w:ascii="Cambria" w:hAnsi="Cambria"/>
          <w:bCs/>
          <w:spacing w:val="1"/>
          <w:sz w:val="20"/>
          <w:szCs w:val="20"/>
        </w:rPr>
        <w:t>S</w:t>
      </w:r>
      <w:r w:rsidRPr="00114093">
        <w:rPr>
          <w:rFonts w:ascii="Cambria" w:hAnsi="Cambria"/>
          <w:bCs/>
          <w:sz w:val="20"/>
          <w:szCs w:val="20"/>
        </w:rPr>
        <w:t>).</w:t>
      </w:r>
    </w:p>
    <w:p w14:paraId="407EC4E5" w14:textId="77777777" w:rsidR="00CD0AEF" w:rsidRPr="00114093" w:rsidRDefault="00CD0AEF" w:rsidP="00CD0AEF">
      <w:pPr>
        <w:tabs>
          <w:tab w:val="left" w:pos="1540"/>
        </w:tabs>
        <w:ind w:left="1540" w:right="446" w:hanging="720"/>
        <w:rPr>
          <w:rFonts w:ascii="Cambria" w:hAnsi="Cambria"/>
          <w:sz w:val="20"/>
          <w:szCs w:val="20"/>
        </w:rPr>
      </w:pPr>
      <w:r w:rsidRPr="00114093">
        <w:rPr>
          <w:rFonts w:ascii="Cambria" w:hAnsi="Cambria"/>
          <w:bCs/>
          <w:sz w:val="20"/>
          <w:szCs w:val="20"/>
        </w:rPr>
        <w:t>4.</w:t>
      </w:r>
      <w:r w:rsidRPr="00114093">
        <w:rPr>
          <w:rFonts w:ascii="Cambria" w:hAnsi="Cambria"/>
          <w:bCs/>
          <w:sz w:val="20"/>
          <w:szCs w:val="20"/>
        </w:rPr>
        <w:tab/>
        <w:t>Upon</w:t>
      </w:r>
      <w:r w:rsidRPr="00114093">
        <w:rPr>
          <w:rFonts w:ascii="Cambria" w:hAnsi="Cambria"/>
          <w:bCs/>
          <w:spacing w:val="1"/>
          <w:sz w:val="20"/>
          <w:szCs w:val="20"/>
        </w:rPr>
        <w:t xml:space="preserve"> </w:t>
      </w:r>
      <w:r w:rsidRPr="00114093">
        <w:rPr>
          <w:rFonts w:ascii="Cambria" w:hAnsi="Cambria"/>
          <w:bCs/>
          <w:sz w:val="20"/>
          <w:szCs w:val="20"/>
        </w:rPr>
        <w:t xml:space="preserve">the </w:t>
      </w:r>
      <w:r w:rsidRPr="00114093">
        <w:rPr>
          <w:rFonts w:ascii="Cambria" w:hAnsi="Cambria"/>
          <w:bCs/>
          <w:spacing w:val="1"/>
          <w:sz w:val="20"/>
          <w:szCs w:val="20"/>
        </w:rPr>
        <w:t>f</w:t>
      </w:r>
      <w:r w:rsidRPr="00114093">
        <w:rPr>
          <w:rFonts w:ascii="Cambria" w:hAnsi="Cambria"/>
          <w:bCs/>
          <w:sz w:val="20"/>
          <w:szCs w:val="20"/>
        </w:rPr>
        <w:t>o</w:t>
      </w:r>
      <w:r w:rsidRPr="00114093">
        <w:rPr>
          <w:rFonts w:ascii="Cambria" w:hAnsi="Cambria"/>
          <w:bCs/>
          <w:spacing w:val="1"/>
          <w:sz w:val="20"/>
          <w:szCs w:val="20"/>
        </w:rPr>
        <w:t>u</w:t>
      </w:r>
      <w:r w:rsidRPr="00114093">
        <w:rPr>
          <w:rFonts w:ascii="Cambria" w:hAnsi="Cambria"/>
          <w:bCs/>
          <w:spacing w:val="-1"/>
          <w:sz w:val="20"/>
          <w:szCs w:val="20"/>
        </w:rPr>
        <w:t>r</w:t>
      </w:r>
      <w:r w:rsidRPr="00114093">
        <w:rPr>
          <w:rFonts w:ascii="Cambria" w:hAnsi="Cambria"/>
          <w:bCs/>
          <w:sz w:val="20"/>
          <w:szCs w:val="20"/>
        </w:rPr>
        <w:t xml:space="preserve">th </w:t>
      </w:r>
      <w:r w:rsidRPr="00114093">
        <w:rPr>
          <w:rFonts w:ascii="Cambria" w:hAnsi="Cambria"/>
          <w:bCs/>
          <w:spacing w:val="-2"/>
          <w:sz w:val="20"/>
          <w:szCs w:val="20"/>
        </w:rPr>
        <w:t>i</w:t>
      </w:r>
      <w:r w:rsidRPr="00114093">
        <w:rPr>
          <w:rFonts w:ascii="Cambria" w:hAnsi="Cambria"/>
          <w:bCs/>
          <w:spacing w:val="1"/>
          <w:sz w:val="20"/>
          <w:szCs w:val="20"/>
        </w:rPr>
        <w:t>nf</w:t>
      </w:r>
      <w:r w:rsidRPr="00114093">
        <w:rPr>
          <w:rFonts w:ascii="Cambria" w:hAnsi="Cambria"/>
          <w:bCs/>
          <w:spacing w:val="-1"/>
          <w:sz w:val="20"/>
          <w:szCs w:val="20"/>
        </w:rPr>
        <w:t>r</w:t>
      </w:r>
      <w:r w:rsidRPr="00114093">
        <w:rPr>
          <w:rFonts w:ascii="Cambria" w:hAnsi="Cambria"/>
          <w:bCs/>
          <w:sz w:val="20"/>
          <w:szCs w:val="20"/>
        </w:rPr>
        <w:t>a</w:t>
      </w:r>
      <w:r w:rsidRPr="00114093">
        <w:rPr>
          <w:rFonts w:ascii="Cambria" w:hAnsi="Cambria"/>
          <w:bCs/>
          <w:spacing w:val="-1"/>
          <w:sz w:val="20"/>
          <w:szCs w:val="20"/>
        </w:rPr>
        <w:t>c</w:t>
      </w:r>
      <w:r w:rsidRPr="00114093">
        <w:rPr>
          <w:rFonts w:ascii="Cambria" w:hAnsi="Cambria"/>
          <w:bCs/>
          <w:sz w:val="20"/>
          <w:szCs w:val="20"/>
        </w:rPr>
        <w:t>tion of</w:t>
      </w:r>
      <w:r w:rsidRPr="00114093">
        <w:rPr>
          <w:rFonts w:ascii="Cambria" w:hAnsi="Cambria"/>
          <w:bCs/>
          <w:spacing w:val="1"/>
          <w:sz w:val="20"/>
          <w:szCs w:val="20"/>
        </w:rPr>
        <w:t xml:space="preserve"> </w:t>
      </w:r>
      <w:r w:rsidRPr="00114093">
        <w:rPr>
          <w:rFonts w:ascii="Cambria" w:hAnsi="Cambria"/>
          <w:bCs/>
          <w:sz w:val="20"/>
          <w:szCs w:val="20"/>
        </w:rPr>
        <w:t>the</w:t>
      </w:r>
      <w:r w:rsidRPr="00114093">
        <w:rPr>
          <w:rFonts w:ascii="Cambria" w:hAnsi="Cambria"/>
          <w:bCs/>
          <w:spacing w:val="-3"/>
          <w:sz w:val="20"/>
          <w:szCs w:val="20"/>
        </w:rPr>
        <w:t xml:space="preserve"> </w:t>
      </w:r>
      <w:r w:rsidRPr="00114093">
        <w:rPr>
          <w:rFonts w:ascii="Cambria" w:hAnsi="Cambria"/>
          <w:bCs/>
          <w:sz w:val="20"/>
          <w:szCs w:val="20"/>
        </w:rPr>
        <w:t>D</w:t>
      </w:r>
      <w:r w:rsidRPr="00114093">
        <w:rPr>
          <w:rFonts w:ascii="Cambria" w:hAnsi="Cambria"/>
          <w:bCs/>
          <w:spacing w:val="1"/>
          <w:sz w:val="20"/>
          <w:szCs w:val="20"/>
        </w:rPr>
        <w:t>r</w:t>
      </w:r>
      <w:r w:rsidRPr="00114093">
        <w:rPr>
          <w:rFonts w:ascii="Cambria" w:hAnsi="Cambria"/>
          <w:bCs/>
          <w:spacing w:val="-1"/>
          <w:sz w:val="20"/>
          <w:szCs w:val="20"/>
        </w:rPr>
        <w:t>e</w:t>
      </w:r>
      <w:r w:rsidRPr="00114093">
        <w:rPr>
          <w:rFonts w:ascii="Cambria" w:hAnsi="Cambria"/>
          <w:bCs/>
          <w:spacing w:val="2"/>
          <w:sz w:val="20"/>
          <w:szCs w:val="20"/>
        </w:rPr>
        <w:t>s</w:t>
      </w:r>
      <w:r w:rsidRPr="00114093">
        <w:rPr>
          <w:rFonts w:ascii="Cambria" w:hAnsi="Cambria"/>
          <w:bCs/>
          <w:sz w:val="20"/>
          <w:szCs w:val="20"/>
        </w:rPr>
        <w:t xml:space="preserve">s Code, </w:t>
      </w:r>
      <w:r w:rsidRPr="00114093">
        <w:rPr>
          <w:rFonts w:ascii="Cambria" w:hAnsi="Cambria"/>
          <w:bCs/>
          <w:spacing w:val="-1"/>
          <w:sz w:val="20"/>
          <w:szCs w:val="20"/>
        </w:rPr>
        <w:t>t</w:t>
      </w:r>
      <w:r w:rsidRPr="00114093">
        <w:rPr>
          <w:rFonts w:ascii="Cambria" w:hAnsi="Cambria"/>
          <w:bCs/>
          <w:spacing w:val="1"/>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stu</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 </w:t>
      </w:r>
      <w:r w:rsidRPr="00114093">
        <w:rPr>
          <w:rFonts w:ascii="Cambria" w:hAnsi="Cambria"/>
          <w:bCs/>
          <w:spacing w:val="2"/>
          <w:sz w:val="20"/>
          <w:szCs w:val="20"/>
        </w:rPr>
        <w:t>w</w:t>
      </w:r>
      <w:r w:rsidRPr="00114093">
        <w:rPr>
          <w:rFonts w:ascii="Cambria" w:hAnsi="Cambria"/>
          <w:bCs/>
          <w:sz w:val="20"/>
          <w:szCs w:val="20"/>
        </w:rPr>
        <w:t>i</w:t>
      </w:r>
      <w:r w:rsidRPr="00114093">
        <w:rPr>
          <w:rFonts w:ascii="Cambria" w:hAnsi="Cambria"/>
          <w:bCs/>
          <w:spacing w:val="1"/>
          <w:sz w:val="20"/>
          <w:szCs w:val="20"/>
        </w:rPr>
        <w:t>l</w:t>
      </w:r>
      <w:r w:rsidRPr="00114093">
        <w:rPr>
          <w:rFonts w:ascii="Cambria" w:hAnsi="Cambria"/>
          <w:bCs/>
          <w:sz w:val="20"/>
          <w:szCs w:val="20"/>
        </w:rPr>
        <w:t>l r</w:t>
      </w:r>
      <w:r w:rsidRPr="00114093">
        <w:rPr>
          <w:rFonts w:ascii="Cambria" w:hAnsi="Cambria"/>
          <w:bCs/>
          <w:spacing w:val="-1"/>
          <w:sz w:val="20"/>
          <w:szCs w:val="20"/>
        </w:rPr>
        <w:t>ece</w:t>
      </w:r>
      <w:r w:rsidRPr="00114093">
        <w:rPr>
          <w:rFonts w:ascii="Cambria" w:hAnsi="Cambria"/>
          <w:bCs/>
          <w:sz w:val="20"/>
          <w:szCs w:val="20"/>
        </w:rPr>
        <w:t>ive a on</w:t>
      </w:r>
      <w:r w:rsidRPr="00114093">
        <w:rPr>
          <w:rFonts w:ascii="Cambria" w:hAnsi="Cambria"/>
          <w:bCs/>
          <w:spacing w:val="1"/>
          <w:sz w:val="20"/>
          <w:szCs w:val="20"/>
        </w:rPr>
        <w:t>e</w:t>
      </w:r>
      <w:r w:rsidRPr="00114093">
        <w:rPr>
          <w:rFonts w:ascii="Cambria" w:hAnsi="Cambria"/>
          <w:bCs/>
          <w:spacing w:val="-1"/>
          <w:sz w:val="20"/>
          <w:szCs w:val="20"/>
        </w:rPr>
        <w:t>-</w:t>
      </w:r>
      <w:r w:rsidRPr="00114093">
        <w:rPr>
          <w:rFonts w:ascii="Cambria" w:hAnsi="Cambria"/>
          <w:bCs/>
          <w:spacing w:val="1"/>
          <w:sz w:val="20"/>
          <w:szCs w:val="20"/>
        </w:rPr>
        <w:t>d</w:t>
      </w:r>
      <w:r w:rsidRPr="00114093">
        <w:rPr>
          <w:rFonts w:ascii="Cambria" w:hAnsi="Cambria"/>
          <w:bCs/>
          <w:sz w:val="20"/>
          <w:szCs w:val="20"/>
        </w:rPr>
        <w:t>ay s</w:t>
      </w:r>
      <w:r w:rsidRPr="00114093">
        <w:rPr>
          <w:rFonts w:ascii="Cambria" w:hAnsi="Cambria"/>
          <w:bCs/>
          <w:spacing w:val="1"/>
          <w:sz w:val="20"/>
          <w:szCs w:val="20"/>
        </w:rPr>
        <w:t>u</w:t>
      </w:r>
      <w:r w:rsidRPr="00114093">
        <w:rPr>
          <w:rFonts w:ascii="Cambria" w:hAnsi="Cambria"/>
          <w:bCs/>
          <w:sz w:val="20"/>
          <w:szCs w:val="20"/>
        </w:rPr>
        <w:t>s</w:t>
      </w:r>
      <w:r w:rsidRPr="00114093">
        <w:rPr>
          <w:rFonts w:ascii="Cambria" w:hAnsi="Cambria"/>
          <w:bCs/>
          <w:spacing w:val="1"/>
          <w:sz w:val="20"/>
          <w:szCs w:val="20"/>
        </w:rPr>
        <w:t>p</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si</w:t>
      </w:r>
      <w:r w:rsidRPr="00114093">
        <w:rPr>
          <w:rFonts w:ascii="Cambria" w:hAnsi="Cambria"/>
          <w:bCs/>
          <w:spacing w:val="-2"/>
          <w:sz w:val="20"/>
          <w:szCs w:val="20"/>
        </w:rPr>
        <w:t>o</w:t>
      </w:r>
      <w:r w:rsidRPr="00114093">
        <w:rPr>
          <w:rFonts w:ascii="Cambria" w:hAnsi="Cambria"/>
          <w:bCs/>
          <w:spacing w:val="1"/>
          <w:sz w:val="20"/>
          <w:szCs w:val="20"/>
        </w:rPr>
        <w:t>n</w:t>
      </w:r>
      <w:r w:rsidRPr="00114093">
        <w:rPr>
          <w:rFonts w:ascii="Cambria" w:hAnsi="Cambria"/>
          <w:bCs/>
          <w:sz w:val="20"/>
          <w:szCs w:val="20"/>
        </w:rPr>
        <w:t>.</w:t>
      </w:r>
    </w:p>
    <w:p w14:paraId="5A5466D2" w14:textId="77777777" w:rsidR="00CD0AEF" w:rsidRPr="00114093" w:rsidRDefault="00CD0AEF" w:rsidP="00CD0AEF">
      <w:pPr>
        <w:tabs>
          <w:tab w:val="left" w:pos="1540"/>
        </w:tabs>
        <w:ind w:left="1540" w:right="292" w:hanging="720"/>
        <w:rPr>
          <w:rFonts w:ascii="Cambria" w:hAnsi="Cambria"/>
          <w:sz w:val="20"/>
          <w:szCs w:val="20"/>
        </w:rPr>
      </w:pPr>
      <w:r w:rsidRPr="00114093">
        <w:rPr>
          <w:rFonts w:ascii="Cambria" w:hAnsi="Cambria"/>
          <w:bCs/>
          <w:sz w:val="20"/>
          <w:szCs w:val="20"/>
        </w:rPr>
        <w:t>5.</w:t>
      </w:r>
      <w:r w:rsidRPr="00114093">
        <w:rPr>
          <w:rFonts w:ascii="Cambria" w:hAnsi="Cambria"/>
          <w:bCs/>
          <w:sz w:val="20"/>
          <w:szCs w:val="20"/>
        </w:rPr>
        <w:tab/>
        <w:t>Upon</w:t>
      </w:r>
      <w:r w:rsidRPr="00114093">
        <w:rPr>
          <w:rFonts w:ascii="Cambria" w:hAnsi="Cambria"/>
          <w:bCs/>
          <w:spacing w:val="1"/>
          <w:sz w:val="20"/>
          <w:szCs w:val="20"/>
        </w:rPr>
        <w:t xml:space="preserve"> </w:t>
      </w:r>
      <w:r w:rsidRPr="00114093">
        <w:rPr>
          <w:rFonts w:ascii="Cambria" w:hAnsi="Cambria"/>
          <w:bCs/>
          <w:sz w:val="20"/>
          <w:szCs w:val="20"/>
        </w:rPr>
        <w:t xml:space="preserve">the </w:t>
      </w:r>
      <w:r w:rsidRPr="00114093">
        <w:rPr>
          <w:rFonts w:ascii="Cambria" w:hAnsi="Cambria"/>
          <w:bCs/>
          <w:spacing w:val="1"/>
          <w:sz w:val="20"/>
          <w:szCs w:val="20"/>
        </w:rPr>
        <w:t>f</w:t>
      </w:r>
      <w:r w:rsidRPr="00114093">
        <w:rPr>
          <w:rFonts w:ascii="Cambria" w:hAnsi="Cambria"/>
          <w:bCs/>
          <w:spacing w:val="-2"/>
          <w:sz w:val="20"/>
          <w:szCs w:val="20"/>
        </w:rPr>
        <w:t>i</w:t>
      </w:r>
      <w:r w:rsidRPr="00114093">
        <w:rPr>
          <w:rFonts w:ascii="Cambria" w:hAnsi="Cambria"/>
          <w:bCs/>
          <w:spacing w:val="1"/>
          <w:sz w:val="20"/>
          <w:szCs w:val="20"/>
        </w:rPr>
        <w:t>f</w:t>
      </w:r>
      <w:r w:rsidRPr="00114093">
        <w:rPr>
          <w:rFonts w:ascii="Cambria" w:hAnsi="Cambria"/>
          <w:bCs/>
          <w:sz w:val="20"/>
          <w:szCs w:val="20"/>
        </w:rPr>
        <w:t>th i</w:t>
      </w:r>
      <w:r w:rsidRPr="00114093">
        <w:rPr>
          <w:rFonts w:ascii="Cambria" w:hAnsi="Cambria"/>
          <w:bCs/>
          <w:spacing w:val="-1"/>
          <w:sz w:val="20"/>
          <w:szCs w:val="20"/>
        </w:rPr>
        <w:t>n</w:t>
      </w:r>
      <w:r w:rsidRPr="00114093">
        <w:rPr>
          <w:rFonts w:ascii="Cambria" w:hAnsi="Cambria"/>
          <w:bCs/>
          <w:spacing w:val="1"/>
          <w:sz w:val="20"/>
          <w:szCs w:val="20"/>
        </w:rPr>
        <w:t>f</w:t>
      </w:r>
      <w:r w:rsidRPr="00114093">
        <w:rPr>
          <w:rFonts w:ascii="Cambria" w:hAnsi="Cambria"/>
          <w:bCs/>
          <w:spacing w:val="-1"/>
          <w:sz w:val="20"/>
          <w:szCs w:val="20"/>
        </w:rPr>
        <w:t>r</w:t>
      </w:r>
      <w:r w:rsidRPr="00114093">
        <w:rPr>
          <w:rFonts w:ascii="Cambria" w:hAnsi="Cambria"/>
          <w:bCs/>
          <w:sz w:val="20"/>
          <w:szCs w:val="20"/>
        </w:rPr>
        <w:t>a</w:t>
      </w:r>
      <w:r w:rsidRPr="00114093">
        <w:rPr>
          <w:rFonts w:ascii="Cambria" w:hAnsi="Cambria"/>
          <w:bCs/>
          <w:spacing w:val="-1"/>
          <w:sz w:val="20"/>
          <w:szCs w:val="20"/>
        </w:rPr>
        <w:t>c</w:t>
      </w:r>
      <w:r w:rsidRPr="00114093">
        <w:rPr>
          <w:rFonts w:ascii="Cambria" w:hAnsi="Cambria"/>
          <w:bCs/>
          <w:sz w:val="20"/>
          <w:szCs w:val="20"/>
        </w:rPr>
        <w:t>tion of</w:t>
      </w:r>
      <w:r w:rsidRPr="00114093">
        <w:rPr>
          <w:rFonts w:ascii="Cambria" w:hAnsi="Cambria"/>
          <w:bCs/>
          <w:spacing w:val="1"/>
          <w:sz w:val="20"/>
          <w:szCs w:val="20"/>
        </w:rPr>
        <w:t xml:space="preserve"> </w:t>
      </w:r>
      <w:r w:rsidRPr="00114093">
        <w:rPr>
          <w:rFonts w:ascii="Cambria" w:hAnsi="Cambria"/>
          <w:bCs/>
          <w:sz w:val="20"/>
          <w:szCs w:val="20"/>
        </w:rPr>
        <w:t>the</w:t>
      </w:r>
      <w:r w:rsidRPr="00114093">
        <w:rPr>
          <w:rFonts w:ascii="Cambria" w:hAnsi="Cambria"/>
          <w:bCs/>
          <w:spacing w:val="-3"/>
          <w:sz w:val="20"/>
          <w:szCs w:val="20"/>
        </w:rPr>
        <w:t xml:space="preserve"> </w:t>
      </w:r>
      <w:r w:rsidRPr="00114093">
        <w:rPr>
          <w:rFonts w:ascii="Cambria" w:hAnsi="Cambria"/>
          <w:bCs/>
          <w:sz w:val="20"/>
          <w:szCs w:val="20"/>
        </w:rPr>
        <w:t>D</w:t>
      </w:r>
      <w:r w:rsidRPr="00114093">
        <w:rPr>
          <w:rFonts w:ascii="Cambria" w:hAnsi="Cambria"/>
          <w:bCs/>
          <w:spacing w:val="1"/>
          <w:sz w:val="20"/>
          <w:szCs w:val="20"/>
        </w:rPr>
        <w:t>r</w:t>
      </w:r>
      <w:r w:rsidRPr="00114093">
        <w:rPr>
          <w:rFonts w:ascii="Cambria" w:hAnsi="Cambria"/>
          <w:bCs/>
          <w:spacing w:val="-1"/>
          <w:sz w:val="20"/>
          <w:szCs w:val="20"/>
        </w:rPr>
        <w:t>e</w:t>
      </w:r>
      <w:r w:rsidRPr="00114093">
        <w:rPr>
          <w:rFonts w:ascii="Cambria" w:hAnsi="Cambria"/>
          <w:bCs/>
          <w:sz w:val="20"/>
          <w:szCs w:val="20"/>
        </w:rPr>
        <w:t>ss</w:t>
      </w:r>
      <w:r w:rsidRPr="00114093">
        <w:rPr>
          <w:rFonts w:ascii="Cambria" w:hAnsi="Cambria"/>
          <w:bCs/>
          <w:spacing w:val="3"/>
          <w:sz w:val="20"/>
          <w:szCs w:val="20"/>
        </w:rPr>
        <w:t xml:space="preserve"> </w:t>
      </w:r>
      <w:r w:rsidRPr="00114093">
        <w:rPr>
          <w:rFonts w:ascii="Cambria" w:hAnsi="Cambria"/>
          <w:bCs/>
          <w:spacing w:val="-1"/>
          <w:sz w:val="20"/>
          <w:szCs w:val="20"/>
        </w:rPr>
        <w:t>c</w:t>
      </w:r>
      <w:r w:rsidRPr="00114093">
        <w:rPr>
          <w:rFonts w:ascii="Cambria" w:hAnsi="Cambria"/>
          <w:bCs/>
          <w:sz w:val="20"/>
          <w:szCs w:val="20"/>
        </w:rPr>
        <w:t>o</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z w:val="20"/>
          <w:szCs w:val="20"/>
        </w:rPr>
        <w:t>, the</w:t>
      </w:r>
      <w:r w:rsidRPr="00114093">
        <w:rPr>
          <w:rFonts w:ascii="Cambria" w:hAnsi="Cambria"/>
          <w:bCs/>
          <w:spacing w:val="-1"/>
          <w:sz w:val="20"/>
          <w:szCs w:val="20"/>
        </w:rPr>
        <w:t xml:space="preserve"> </w:t>
      </w:r>
      <w:r w:rsidRPr="00114093">
        <w:rPr>
          <w:rFonts w:ascii="Cambria" w:hAnsi="Cambria"/>
          <w:bCs/>
          <w:sz w:val="20"/>
          <w:szCs w:val="20"/>
        </w:rPr>
        <w:t>stu</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 </w:t>
      </w:r>
      <w:r w:rsidRPr="00114093">
        <w:rPr>
          <w:rFonts w:ascii="Cambria" w:hAnsi="Cambria"/>
          <w:bCs/>
          <w:spacing w:val="1"/>
          <w:sz w:val="20"/>
          <w:szCs w:val="20"/>
        </w:rPr>
        <w:t>w</w:t>
      </w:r>
      <w:r w:rsidRPr="00114093">
        <w:rPr>
          <w:rFonts w:ascii="Cambria" w:hAnsi="Cambria"/>
          <w:bCs/>
          <w:sz w:val="20"/>
          <w:szCs w:val="20"/>
        </w:rPr>
        <w:t>i</w:t>
      </w:r>
      <w:r w:rsidRPr="00114093">
        <w:rPr>
          <w:rFonts w:ascii="Cambria" w:hAnsi="Cambria"/>
          <w:bCs/>
          <w:spacing w:val="1"/>
          <w:sz w:val="20"/>
          <w:szCs w:val="20"/>
        </w:rPr>
        <w:t>l</w:t>
      </w:r>
      <w:r w:rsidRPr="00114093">
        <w:rPr>
          <w:rFonts w:ascii="Cambria" w:hAnsi="Cambria"/>
          <w:bCs/>
          <w:sz w:val="20"/>
          <w:szCs w:val="20"/>
        </w:rPr>
        <w:t xml:space="preserve">l </w:t>
      </w:r>
      <w:r w:rsidRPr="00114093">
        <w:rPr>
          <w:rFonts w:ascii="Cambria" w:hAnsi="Cambria"/>
          <w:bCs/>
          <w:spacing w:val="-1"/>
          <w:sz w:val="20"/>
          <w:szCs w:val="20"/>
        </w:rPr>
        <w:t>re</w:t>
      </w:r>
      <w:r w:rsidRPr="00114093">
        <w:rPr>
          <w:rFonts w:ascii="Cambria" w:hAnsi="Cambria"/>
          <w:bCs/>
          <w:spacing w:val="1"/>
          <w:sz w:val="20"/>
          <w:szCs w:val="20"/>
        </w:rPr>
        <w:t>c</w:t>
      </w:r>
      <w:r w:rsidRPr="00114093">
        <w:rPr>
          <w:rFonts w:ascii="Cambria" w:hAnsi="Cambria"/>
          <w:bCs/>
          <w:spacing w:val="-1"/>
          <w:sz w:val="20"/>
          <w:szCs w:val="20"/>
        </w:rPr>
        <w:t>e</w:t>
      </w:r>
      <w:r w:rsidRPr="00114093">
        <w:rPr>
          <w:rFonts w:ascii="Cambria" w:hAnsi="Cambria"/>
          <w:bCs/>
          <w:sz w:val="20"/>
          <w:szCs w:val="20"/>
        </w:rPr>
        <w:t xml:space="preserve">ive a </w:t>
      </w:r>
      <w:r w:rsidRPr="00114093">
        <w:rPr>
          <w:rFonts w:ascii="Cambria" w:hAnsi="Cambria"/>
          <w:bCs/>
          <w:spacing w:val="-1"/>
          <w:sz w:val="20"/>
          <w:szCs w:val="20"/>
        </w:rPr>
        <w:t>t</w:t>
      </w:r>
      <w:r w:rsidRPr="00114093">
        <w:rPr>
          <w:rFonts w:ascii="Cambria" w:hAnsi="Cambria"/>
          <w:bCs/>
          <w:spacing w:val="2"/>
          <w:sz w:val="20"/>
          <w:szCs w:val="20"/>
        </w:rPr>
        <w:t>w</w:t>
      </w:r>
      <w:r w:rsidRPr="00114093">
        <w:rPr>
          <w:rFonts w:ascii="Cambria" w:hAnsi="Cambria"/>
          <w:bCs/>
          <w:spacing w:val="1"/>
          <w:sz w:val="20"/>
          <w:szCs w:val="20"/>
        </w:rPr>
        <w:t>o</w:t>
      </w:r>
      <w:r w:rsidRPr="00114093">
        <w:rPr>
          <w:rFonts w:ascii="Cambria" w:hAnsi="Cambria"/>
          <w:bCs/>
          <w:spacing w:val="-1"/>
          <w:sz w:val="20"/>
          <w:szCs w:val="20"/>
        </w:rPr>
        <w:t>-</w:t>
      </w:r>
      <w:r w:rsidRPr="00114093">
        <w:rPr>
          <w:rFonts w:ascii="Cambria" w:hAnsi="Cambria"/>
          <w:bCs/>
          <w:spacing w:val="1"/>
          <w:sz w:val="20"/>
          <w:szCs w:val="20"/>
        </w:rPr>
        <w:t>d</w:t>
      </w:r>
      <w:r w:rsidRPr="00114093">
        <w:rPr>
          <w:rFonts w:ascii="Cambria" w:hAnsi="Cambria"/>
          <w:bCs/>
          <w:sz w:val="20"/>
          <w:szCs w:val="20"/>
        </w:rPr>
        <w:t>ay s</w:t>
      </w:r>
      <w:r w:rsidRPr="00114093">
        <w:rPr>
          <w:rFonts w:ascii="Cambria" w:hAnsi="Cambria"/>
          <w:bCs/>
          <w:spacing w:val="1"/>
          <w:sz w:val="20"/>
          <w:szCs w:val="20"/>
        </w:rPr>
        <w:t>u</w:t>
      </w:r>
      <w:r w:rsidRPr="00114093">
        <w:rPr>
          <w:rFonts w:ascii="Cambria" w:hAnsi="Cambria"/>
          <w:bCs/>
          <w:sz w:val="20"/>
          <w:szCs w:val="20"/>
        </w:rPr>
        <w:t>s</w:t>
      </w:r>
      <w:r w:rsidRPr="00114093">
        <w:rPr>
          <w:rFonts w:ascii="Cambria" w:hAnsi="Cambria"/>
          <w:bCs/>
          <w:spacing w:val="1"/>
          <w:sz w:val="20"/>
          <w:szCs w:val="20"/>
        </w:rPr>
        <w:t>p</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sio</w:t>
      </w:r>
      <w:r w:rsidRPr="00114093">
        <w:rPr>
          <w:rFonts w:ascii="Cambria" w:hAnsi="Cambria"/>
          <w:bCs/>
          <w:spacing w:val="1"/>
          <w:sz w:val="20"/>
          <w:szCs w:val="20"/>
        </w:rPr>
        <w:t>n</w:t>
      </w:r>
      <w:r w:rsidRPr="00114093">
        <w:rPr>
          <w:rFonts w:ascii="Cambria" w:hAnsi="Cambria"/>
          <w:bCs/>
          <w:sz w:val="20"/>
          <w:szCs w:val="20"/>
        </w:rPr>
        <w:t>.</w:t>
      </w:r>
    </w:p>
    <w:p w14:paraId="72F97A20" w14:textId="77777777" w:rsidR="00CD0AEF" w:rsidRPr="00114093" w:rsidRDefault="00CD0AEF" w:rsidP="00CD0AEF">
      <w:pPr>
        <w:tabs>
          <w:tab w:val="left" w:pos="1540"/>
        </w:tabs>
        <w:ind w:left="1540" w:right="556" w:hanging="720"/>
        <w:rPr>
          <w:rFonts w:ascii="Cambria" w:hAnsi="Cambria"/>
          <w:sz w:val="20"/>
          <w:szCs w:val="20"/>
        </w:rPr>
      </w:pPr>
      <w:r w:rsidRPr="00114093">
        <w:rPr>
          <w:rFonts w:ascii="Cambria" w:hAnsi="Cambria"/>
          <w:bCs/>
          <w:sz w:val="20"/>
          <w:szCs w:val="20"/>
        </w:rPr>
        <w:t>6.</w:t>
      </w:r>
      <w:r w:rsidRPr="00114093">
        <w:rPr>
          <w:rFonts w:ascii="Cambria" w:hAnsi="Cambria"/>
          <w:bCs/>
          <w:sz w:val="20"/>
          <w:szCs w:val="20"/>
        </w:rPr>
        <w:tab/>
        <w:t>Upon</w:t>
      </w:r>
      <w:r w:rsidRPr="00114093">
        <w:rPr>
          <w:rFonts w:ascii="Cambria" w:hAnsi="Cambria"/>
          <w:bCs/>
          <w:spacing w:val="1"/>
          <w:sz w:val="20"/>
          <w:szCs w:val="20"/>
        </w:rPr>
        <w:t xml:space="preserve"> </w:t>
      </w:r>
      <w:r w:rsidRPr="00114093">
        <w:rPr>
          <w:rFonts w:ascii="Cambria" w:hAnsi="Cambria"/>
          <w:bCs/>
          <w:sz w:val="20"/>
          <w:szCs w:val="20"/>
        </w:rPr>
        <w:t>the six</w:t>
      </w:r>
      <w:r w:rsidRPr="00114093">
        <w:rPr>
          <w:rFonts w:ascii="Cambria" w:hAnsi="Cambria"/>
          <w:bCs/>
          <w:spacing w:val="-1"/>
          <w:sz w:val="20"/>
          <w:szCs w:val="20"/>
        </w:rPr>
        <w:t>t</w:t>
      </w:r>
      <w:r w:rsidRPr="00114093">
        <w:rPr>
          <w:rFonts w:ascii="Cambria" w:hAnsi="Cambria"/>
          <w:bCs/>
          <w:sz w:val="20"/>
          <w:szCs w:val="20"/>
        </w:rPr>
        <w:t>h</w:t>
      </w:r>
      <w:r w:rsidRPr="00114093">
        <w:rPr>
          <w:rFonts w:ascii="Cambria" w:hAnsi="Cambria"/>
          <w:bCs/>
          <w:spacing w:val="1"/>
          <w:sz w:val="20"/>
          <w:szCs w:val="20"/>
        </w:rPr>
        <w:t xml:space="preserve"> </w:t>
      </w:r>
      <w:r w:rsidRPr="00114093">
        <w:rPr>
          <w:rFonts w:ascii="Cambria" w:hAnsi="Cambria"/>
          <w:bCs/>
          <w:sz w:val="20"/>
          <w:szCs w:val="20"/>
        </w:rPr>
        <w:t>a</w:t>
      </w:r>
      <w:r w:rsidRPr="00114093">
        <w:rPr>
          <w:rFonts w:ascii="Cambria" w:hAnsi="Cambria"/>
          <w:bCs/>
          <w:spacing w:val="1"/>
          <w:sz w:val="20"/>
          <w:szCs w:val="20"/>
        </w:rPr>
        <w:t>n</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pacing w:val="-2"/>
          <w:sz w:val="20"/>
          <w:szCs w:val="20"/>
        </w:rPr>
        <w:t>s</w:t>
      </w:r>
      <w:r w:rsidRPr="00114093">
        <w:rPr>
          <w:rFonts w:ascii="Cambria" w:hAnsi="Cambria"/>
          <w:bCs/>
          <w:spacing w:val="1"/>
          <w:sz w:val="20"/>
          <w:szCs w:val="20"/>
        </w:rPr>
        <w:t>ub</w:t>
      </w:r>
      <w:r w:rsidRPr="00114093">
        <w:rPr>
          <w:rFonts w:ascii="Cambria" w:hAnsi="Cambria"/>
          <w:bCs/>
          <w:spacing w:val="-2"/>
          <w:sz w:val="20"/>
          <w:szCs w:val="20"/>
        </w:rPr>
        <w:t>s</w:t>
      </w:r>
      <w:r w:rsidRPr="00114093">
        <w:rPr>
          <w:rFonts w:ascii="Cambria" w:hAnsi="Cambria"/>
          <w:bCs/>
          <w:spacing w:val="-1"/>
          <w:sz w:val="20"/>
          <w:szCs w:val="20"/>
        </w:rPr>
        <w:t>e</w:t>
      </w:r>
      <w:r w:rsidRPr="00114093">
        <w:rPr>
          <w:rFonts w:ascii="Cambria" w:hAnsi="Cambria"/>
          <w:bCs/>
          <w:spacing w:val="1"/>
          <w:sz w:val="20"/>
          <w:szCs w:val="20"/>
        </w:rPr>
        <w:t>qu</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t in</w:t>
      </w:r>
      <w:r w:rsidRPr="00114093">
        <w:rPr>
          <w:rFonts w:ascii="Cambria" w:hAnsi="Cambria"/>
          <w:bCs/>
          <w:spacing w:val="1"/>
          <w:sz w:val="20"/>
          <w:szCs w:val="20"/>
        </w:rPr>
        <w:t>f</w:t>
      </w:r>
      <w:r w:rsidRPr="00114093">
        <w:rPr>
          <w:rFonts w:ascii="Cambria" w:hAnsi="Cambria"/>
          <w:bCs/>
          <w:spacing w:val="-1"/>
          <w:sz w:val="20"/>
          <w:szCs w:val="20"/>
        </w:rPr>
        <w:t>r</w:t>
      </w:r>
      <w:r w:rsidRPr="00114093">
        <w:rPr>
          <w:rFonts w:ascii="Cambria" w:hAnsi="Cambria"/>
          <w:bCs/>
          <w:sz w:val="20"/>
          <w:szCs w:val="20"/>
        </w:rPr>
        <w:t>a</w:t>
      </w:r>
      <w:r w:rsidRPr="00114093">
        <w:rPr>
          <w:rFonts w:ascii="Cambria" w:hAnsi="Cambria"/>
          <w:bCs/>
          <w:spacing w:val="-1"/>
          <w:sz w:val="20"/>
          <w:szCs w:val="20"/>
        </w:rPr>
        <w:t>c</w:t>
      </w:r>
      <w:r w:rsidRPr="00114093">
        <w:rPr>
          <w:rFonts w:ascii="Cambria" w:hAnsi="Cambria"/>
          <w:bCs/>
          <w:sz w:val="20"/>
          <w:szCs w:val="20"/>
        </w:rPr>
        <w:t>tion(s)</w:t>
      </w:r>
      <w:r w:rsidRPr="00114093">
        <w:rPr>
          <w:rFonts w:ascii="Cambria" w:hAnsi="Cambria"/>
          <w:bCs/>
          <w:spacing w:val="-1"/>
          <w:sz w:val="20"/>
          <w:szCs w:val="20"/>
        </w:rPr>
        <w:t xml:space="preserve"> </w:t>
      </w:r>
      <w:r w:rsidRPr="00114093">
        <w:rPr>
          <w:rFonts w:ascii="Cambria" w:hAnsi="Cambria"/>
          <w:bCs/>
          <w:sz w:val="20"/>
          <w:szCs w:val="20"/>
        </w:rPr>
        <w:t>of</w:t>
      </w:r>
      <w:r w:rsidRPr="00114093">
        <w:rPr>
          <w:rFonts w:ascii="Cambria" w:hAnsi="Cambria"/>
          <w:bCs/>
          <w:spacing w:val="1"/>
          <w:sz w:val="20"/>
          <w:szCs w:val="20"/>
        </w:rPr>
        <w:t xml:space="preserve"> </w:t>
      </w:r>
      <w:r w:rsidRPr="00114093">
        <w:rPr>
          <w:rFonts w:ascii="Cambria" w:hAnsi="Cambria"/>
          <w:bCs/>
          <w:spacing w:val="-3"/>
          <w:sz w:val="20"/>
          <w:szCs w:val="20"/>
        </w:rPr>
        <w:t>t</w:t>
      </w:r>
      <w:r w:rsidRPr="00114093">
        <w:rPr>
          <w:rFonts w:ascii="Cambria" w:hAnsi="Cambria"/>
          <w:bCs/>
          <w:spacing w:val="1"/>
          <w:sz w:val="20"/>
          <w:szCs w:val="20"/>
        </w:rPr>
        <w:t>h</w:t>
      </w:r>
      <w:r w:rsidRPr="00114093">
        <w:rPr>
          <w:rFonts w:ascii="Cambria" w:hAnsi="Cambria"/>
          <w:bCs/>
          <w:sz w:val="20"/>
          <w:szCs w:val="20"/>
        </w:rPr>
        <w:t>e</w:t>
      </w:r>
      <w:r w:rsidRPr="00114093">
        <w:rPr>
          <w:rFonts w:ascii="Cambria" w:hAnsi="Cambria"/>
          <w:bCs/>
          <w:spacing w:val="-3"/>
          <w:sz w:val="20"/>
          <w:szCs w:val="20"/>
        </w:rPr>
        <w:t xml:space="preserve"> </w:t>
      </w:r>
      <w:r w:rsidRPr="00114093">
        <w:rPr>
          <w:rFonts w:ascii="Cambria" w:hAnsi="Cambria"/>
          <w:bCs/>
          <w:sz w:val="20"/>
          <w:szCs w:val="20"/>
        </w:rPr>
        <w:t>D</w:t>
      </w:r>
      <w:r w:rsidRPr="00114093">
        <w:rPr>
          <w:rFonts w:ascii="Cambria" w:hAnsi="Cambria"/>
          <w:bCs/>
          <w:spacing w:val="1"/>
          <w:sz w:val="20"/>
          <w:szCs w:val="20"/>
        </w:rPr>
        <w:t>r</w:t>
      </w:r>
      <w:r w:rsidRPr="00114093">
        <w:rPr>
          <w:rFonts w:ascii="Cambria" w:hAnsi="Cambria"/>
          <w:bCs/>
          <w:spacing w:val="-1"/>
          <w:sz w:val="20"/>
          <w:szCs w:val="20"/>
        </w:rPr>
        <w:t>e</w:t>
      </w:r>
      <w:r w:rsidRPr="00114093">
        <w:rPr>
          <w:rFonts w:ascii="Cambria" w:hAnsi="Cambria"/>
          <w:bCs/>
          <w:sz w:val="20"/>
          <w:szCs w:val="20"/>
        </w:rPr>
        <w:t xml:space="preserve">ss Code, </w:t>
      </w:r>
      <w:r w:rsidRPr="00114093">
        <w:rPr>
          <w:rFonts w:ascii="Cambria" w:hAnsi="Cambria"/>
          <w:bCs/>
          <w:spacing w:val="-1"/>
          <w:sz w:val="20"/>
          <w:szCs w:val="20"/>
        </w:rPr>
        <w:t>t</w:t>
      </w:r>
      <w:r w:rsidRPr="00114093">
        <w:rPr>
          <w:rFonts w:ascii="Cambria" w:hAnsi="Cambria"/>
          <w:bCs/>
          <w:spacing w:val="1"/>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stu</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 </w:t>
      </w:r>
      <w:r w:rsidRPr="00114093">
        <w:rPr>
          <w:rFonts w:ascii="Cambria" w:hAnsi="Cambria"/>
          <w:bCs/>
          <w:spacing w:val="1"/>
          <w:sz w:val="20"/>
          <w:szCs w:val="20"/>
        </w:rPr>
        <w:t>w</w:t>
      </w:r>
      <w:r w:rsidRPr="00114093">
        <w:rPr>
          <w:rFonts w:ascii="Cambria" w:hAnsi="Cambria"/>
          <w:bCs/>
          <w:sz w:val="20"/>
          <w:szCs w:val="20"/>
        </w:rPr>
        <w:t>i</w:t>
      </w:r>
      <w:r w:rsidRPr="00114093">
        <w:rPr>
          <w:rFonts w:ascii="Cambria" w:hAnsi="Cambria"/>
          <w:bCs/>
          <w:spacing w:val="1"/>
          <w:sz w:val="20"/>
          <w:szCs w:val="20"/>
        </w:rPr>
        <w:t>l</w:t>
      </w:r>
      <w:r w:rsidRPr="00114093">
        <w:rPr>
          <w:rFonts w:ascii="Cambria" w:hAnsi="Cambria"/>
          <w:bCs/>
          <w:sz w:val="20"/>
          <w:szCs w:val="20"/>
        </w:rPr>
        <w:t xml:space="preserve">l </w:t>
      </w:r>
      <w:r w:rsidRPr="00114093">
        <w:rPr>
          <w:rFonts w:ascii="Cambria" w:hAnsi="Cambria"/>
          <w:bCs/>
          <w:spacing w:val="-3"/>
          <w:sz w:val="20"/>
          <w:szCs w:val="20"/>
        </w:rPr>
        <w:t>r</w:t>
      </w:r>
      <w:r w:rsidRPr="00114093">
        <w:rPr>
          <w:rFonts w:ascii="Cambria" w:hAnsi="Cambria"/>
          <w:bCs/>
          <w:spacing w:val="-1"/>
          <w:sz w:val="20"/>
          <w:szCs w:val="20"/>
        </w:rPr>
        <w:t>ece</w:t>
      </w:r>
      <w:r w:rsidRPr="00114093">
        <w:rPr>
          <w:rFonts w:ascii="Cambria" w:hAnsi="Cambria"/>
          <w:bCs/>
          <w:sz w:val="20"/>
          <w:szCs w:val="20"/>
        </w:rPr>
        <w:t>ive a</w:t>
      </w:r>
      <w:r w:rsidRPr="00114093">
        <w:rPr>
          <w:rFonts w:ascii="Cambria" w:hAnsi="Cambria"/>
          <w:bCs/>
          <w:spacing w:val="2"/>
          <w:sz w:val="20"/>
          <w:szCs w:val="20"/>
        </w:rPr>
        <w:t xml:space="preserve"> </w:t>
      </w:r>
      <w:r w:rsidRPr="00114093">
        <w:rPr>
          <w:rFonts w:ascii="Cambria" w:hAnsi="Cambria"/>
          <w:bCs/>
          <w:sz w:val="20"/>
          <w:szCs w:val="20"/>
        </w:rPr>
        <w:t>th</w:t>
      </w:r>
      <w:r w:rsidRPr="00114093">
        <w:rPr>
          <w:rFonts w:ascii="Cambria" w:hAnsi="Cambria"/>
          <w:bCs/>
          <w:spacing w:val="-1"/>
          <w:sz w:val="20"/>
          <w:szCs w:val="20"/>
        </w:rPr>
        <w:t>re</w:t>
      </w:r>
      <w:r w:rsidRPr="00114093">
        <w:rPr>
          <w:rFonts w:ascii="Cambria" w:hAnsi="Cambria"/>
          <w:bCs/>
          <w:spacing w:val="4"/>
          <w:sz w:val="20"/>
          <w:szCs w:val="20"/>
        </w:rPr>
        <w:t>e</w:t>
      </w:r>
      <w:r w:rsidRPr="00114093">
        <w:rPr>
          <w:rFonts w:ascii="Cambria" w:hAnsi="Cambria"/>
          <w:bCs/>
          <w:spacing w:val="-1"/>
          <w:sz w:val="20"/>
          <w:szCs w:val="20"/>
        </w:rPr>
        <w:t>-</w:t>
      </w:r>
      <w:r w:rsidRPr="00114093">
        <w:rPr>
          <w:rFonts w:ascii="Cambria" w:hAnsi="Cambria"/>
          <w:bCs/>
          <w:spacing w:val="1"/>
          <w:sz w:val="20"/>
          <w:szCs w:val="20"/>
        </w:rPr>
        <w:t>d</w:t>
      </w:r>
      <w:r w:rsidRPr="00114093">
        <w:rPr>
          <w:rFonts w:ascii="Cambria" w:hAnsi="Cambria"/>
          <w:bCs/>
          <w:sz w:val="20"/>
          <w:szCs w:val="20"/>
        </w:rPr>
        <w:t>ay s</w:t>
      </w:r>
      <w:r w:rsidRPr="00114093">
        <w:rPr>
          <w:rFonts w:ascii="Cambria" w:hAnsi="Cambria"/>
          <w:bCs/>
          <w:spacing w:val="1"/>
          <w:sz w:val="20"/>
          <w:szCs w:val="20"/>
        </w:rPr>
        <w:t>u</w:t>
      </w:r>
      <w:r w:rsidRPr="00114093">
        <w:rPr>
          <w:rFonts w:ascii="Cambria" w:hAnsi="Cambria"/>
          <w:bCs/>
          <w:sz w:val="20"/>
          <w:szCs w:val="20"/>
        </w:rPr>
        <w:t>s</w:t>
      </w:r>
      <w:r w:rsidRPr="00114093">
        <w:rPr>
          <w:rFonts w:ascii="Cambria" w:hAnsi="Cambria"/>
          <w:bCs/>
          <w:spacing w:val="-1"/>
          <w:sz w:val="20"/>
          <w:szCs w:val="20"/>
        </w:rPr>
        <w:t>pe</w:t>
      </w:r>
      <w:r w:rsidRPr="00114093">
        <w:rPr>
          <w:rFonts w:ascii="Cambria" w:hAnsi="Cambria"/>
          <w:bCs/>
          <w:spacing w:val="1"/>
          <w:sz w:val="20"/>
          <w:szCs w:val="20"/>
        </w:rPr>
        <w:t>n</w:t>
      </w:r>
      <w:r w:rsidRPr="00114093">
        <w:rPr>
          <w:rFonts w:ascii="Cambria" w:hAnsi="Cambria"/>
          <w:bCs/>
          <w:sz w:val="20"/>
          <w:szCs w:val="20"/>
        </w:rPr>
        <w:t>sio</w:t>
      </w:r>
      <w:r w:rsidRPr="00114093">
        <w:rPr>
          <w:rFonts w:ascii="Cambria" w:hAnsi="Cambria"/>
          <w:bCs/>
          <w:spacing w:val="1"/>
          <w:sz w:val="20"/>
          <w:szCs w:val="20"/>
        </w:rPr>
        <w:t>n</w:t>
      </w:r>
      <w:r w:rsidRPr="00114093">
        <w:rPr>
          <w:rFonts w:ascii="Cambria" w:hAnsi="Cambria"/>
          <w:bCs/>
          <w:sz w:val="20"/>
          <w:szCs w:val="20"/>
        </w:rPr>
        <w:t>, s</w:t>
      </w:r>
      <w:r w:rsidRPr="00114093">
        <w:rPr>
          <w:rFonts w:ascii="Cambria" w:hAnsi="Cambria"/>
          <w:bCs/>
          <w:spacing w:val="-1"/>
          <w:sz w:val="20"/>
          <w:szCs w:val="20"/>
        </w:rPr>
        <w:t>u</w:t>
      </w:r>
      <w:r w:rsidRPr="00114093">
        <w:rPr>
          <w:rFonts w:ascii="Cambria" w:hAnsi="Cambria"/>
          <w:bCs/>
          <w:spacing w:val="1"/>
          <w:sz w:val="20"/>
          <w:szCs w:val="20"/>
        </w:rPr>
        <w:t>b</w:t>
      </w:r>
      <w:r w:rsidRPr="00114093">
        <w:rPr>
          <w:rFonts w:ascii="Cambria" w:hAnsi="Cambria"/>
          <w:bCs/>
          <w:sz w:val="20"/>
          <w:szCs w:val="20"/>
        </w:rPr>
        <w:t>j</w:t>
      </w:r>
      <w:r w:rsidRPr="00114093">
        <w:rPr>
          <w:rFonts w:ascii="Cambria" w:hAnsi="Cambria"/>
          <w:bCs/>
          <w:spacing w:val="-2"/>
          <w:sz w:val="20"/>
          <w:szCs w:val="20"/>
        </w:rPr>
        <w:t>e</w:t>
      </w:r>
      <w:r w:rsidRPr="00114093">
        <w:rPr>
          <w:rFonts w:ascii="Cambria" w:hAnsi="Cambria"/>
          <w:bCs/>
          <w:spacing w:val="-1"/>
          <w:sz w:val="20"/>
          <w:szCs w:val="20"/>
        </w:rPr>
        <w:t>c</w:t>
      </w:r>
      <w:r w:rsidRPr="00114093">
        <w:rPr>
          <w:rFonts w:ascii="Cambria" w:hAnsi="Cambria"/>
          <w:bCs/>
          <w:sz w:val="20"/>
          <w:szCs w:val="20"/>
        </w:rPr>
        <w:t xml:space="preserve">t </w:t>
      </w:r>
      <w:r w:rsidRPr="00114093">
        <w:rPr>
          <w:rFonts w:ascii="Cambria" w:hAnsi="Cambria"/>
          <w:bCs/>
          <w:spacing w:val="-1"/>
          <w:sz w:val="20"/>
          <w:szCs w:val="20"/>
        </w:rPr>
        <w:t>t</w:t>
      </w:r>
      <w:r w:rsidRPr="00114093">
        <w:rPr>
          <w:rFonts w:ascii="Cambria" w:hAnsi="Cambria"/>
          <w:bCs/>
          <w:sz w:val="20"/>
          <w:szCs w:val="20"/>
        </w:rPr>
        <w:t xml:space="preserve">o </w:t>
      </w:r>
      <w:r w:rsidRPr="00114093">
        <w:rPr>
          <w:rFonts w:ascii="Cambria" w:hAnsi="Cambria"/>
          <w:bCs/>
          <w:spacing w:val="-1"/>
          <w:sz w:val="20"/>
          <w:szCs w:val="20"/>
        </w:rPr>
        <w:t>e</w:t>
      </w:r>
      <w:r w:rsidRPr="00114093">
        <w:rPr>
          <w:rFonts w:ascii="Cambria" w:hAnsi="Cambria"/>
          <w:bCs/>
          <w:sz w:val="20"/>
          <w:szCs w:val="20"/>
        </w:rPr>
        <w:t>x</w:t>
      </w:r>
      <w:r w:rsidRPr="00114093">
        <w:rPr>
          <w:rFonts w:ascii="Cambria" w:hAnsi="Cambria"/>
          <w:bCs/>
          <w:spacing w:val="1"/>
          <w:sz w:val="20"/>
          <w:szCs w:val="20"/>
        </w:rPr>
        <w:t>pu</w:t>
      </w:r>
      <w:r w:rsidRPr="00114093">
        <w:rPr>
          <w:rFonts w:ascii="Cambria" w:hAnsi="Cambria"/>
          <w:bCs/>
          <w:sz w:val="20"/>
          <w:szCs w:val="20"/>
        </w:rPr>
        <w:t>ls</w:t>
      </w:r>
      <w:r w:rsidRPr="00114093">
        <w:rPr>
          <w:rFonts w:ascii="Cambria" w:hAnsi="Cambria"/>
          <w:bCs/>
          <w:spacing w:val="1"/>
          <w:sz w:val="20"/>
          <w:szCs w:val="20"/>
        </w:rPr>
        <w:t>i</w:t>
      </w:r>
      <w:r w:rsidRPr="00114093">
        <w:rPr>
          <w:rFonts w:ascii="Cambria" w:hAnsi="Cambria"/>
          <w:bCs/>
          <w:sz w:val="20"/>
          <w:szCs w:val="20"/>
        </w:rPr>
        <w:t>o</w:t>
      </w:r>
      <w:r w:rsidRPr="00114093">
        <w:rPr>
          <w:rFonts w:ascii="Cambria" w:hAnsi="Cambria"/>
          <w:bCs/>
          <w:spacing w:val="1"/>
          <w:sz w:val="20"/>
          <w:szCs w:val="20"/>
        </w:rPr>
        <w:t>n</w:t>
      </w:r>
      <w:r w:rsidRPr="00114093">
        <w:rPr>
          <w:rFonts w:ascii="Cambria" w:hAnsi="Cambria"/>
          <w:bCs/>
          <w:sz w:val="20"/>
          <w:szCs w:val="20"/>
        </w:rPr>
        <w:t>.</w:t>
      </w:r>
    </w:p>
    <w:p w14:paraId="67CF16C8" w14:textId="77777777" w:rsidR="00CD0AEF" w:rsidRPr="00114093" w:rsidRDefault="00CD0AEF" w:rsidP="00CD0AEF">
      <w:pPr>
        <w:rPr>
          <w:rFonts w:ascii="Cambria" w:hAnsi="Cambria"/>
          <w:sz w:val="20"/>
          <w:szCs w:val="20"/>
        </w:rPr>
      </w:pPr>
    </w:p>
    <w:p w14:paraId="0EA9EBEC" w14:textId="52763BCB" w:rsidR="00CD0AEF" w:rsidRPr="00114093" w:rsidRDefault="00CD0AEF" w:rsidP="00CD0AEF">
      <w:pPr>
        <w:tabs>
          <w:tab w:val="left" w:pos="820"/>
        </w:tabs>
        <w:spacing w:line="271" w:lineRule="exact"/>
        <w:ind w:left="100" w:right="-20"/>
        <w:rPr>
          <w:rFonts w:ascii="Cambria" w:hAnsi="Cambria"/>
          <w:sz w:val="20"/>
          <w:szCs w:val="20"/>
          <w:u w:val="single"/>
        </w:rPr>
      </w:pPr>
      <w:r w:rsidRPr="00114093">
        <w:rPr>
          <w:rFonts w:ascii="Cambria" w:hAnsi="Cambria"/>
          <w:bCs/>
          <w:position w:val="-1"/>
          <w:sz w:val="20"/>
          <w:szCs w:val="20"/>
        </w:rPr>
        <w:t>C.</w:t>
      </w:r>
      <w:r w:rsidRPr="00114093">
        <w:rPr>
          <w:rFonts w:ascii="Cambria" w:hAnsi="Cambria"/>
          <w:sz w:val="20"/>
          <w:szCs w:val="20"/>
        </w:rPr>
        <w:tab/>
        <w:t xml:space="preserve"> </w:t>
      </w:r>
      <w:r w:rsidRPr="00114093">
        <w:rPr>
          <w:rFonts w:ascii="Cambria" w:hAnsi="Cambria"/>
          <w:sz w:val="20"/>
          <w:szCs w:val="20"/>
          <w:u w:val="single"/>
        </w:rPr>
        <w:t>Secondary School Dress Code</w:t>
      </w:r>
    </w:p>
    <w:p w14:paraId="1CE0CDB0" w14:textId="773FA4D6" w:rsidR="0036164C" w:rsidRPr="00114093" w:rsidRDefault="0036164C" w:rsidP="00CD0AEF">
      <w:pPr>
        <w:tabs>
          <w:tab w:val="left" w:pos="820"/>
        </w:tabs>
        <w:spacing w:line="271" w:lineRule="exact"/>
        <w:ind w:left="100" w:right="-20"/>
        <w:rPr>
          <w:rFonts w:ascii="Cambria" w:hAnsi="Cambria"/>
          <w:sz w:val="20"/>
          <w:szCs w:val="20"/>
        </w:rPr>
      </w:pPr>
    </w:p>
    <w:p w14:paraId="59B33E07" w14:textId="38051293" w:rsidR="0036164C" w:rsidRPr="00114093" w:rsidRDefault="0036164C" w:rsidP="0059359D">
      <w:pPr>
        <w:tabs>
          <w:tab w:val="left" w:pos="820"/>
        </w:tabs>
        <w:spacing w:line="271" w:lineRule="exact"/>
        <w:ind w:left="100" w:right="-20"/>
        <w:rPr>
          <w:rFonts w:ascii="Cambria" w:hAnsi="Cambria"/>
          <w:sz w:val="20"/>
          <w:szCs w:val="20"/>
        </w:rPr>
      </w:pPr>
      <w:r w:rsidRPr="00114093">
        <w:rPr>
          <w:rFonts w:ascii="Cambria" w:hAnsi="Cambria"/>
          <w:sz w:val="20"/>
          <w:szCs w:val="20"/>
        </w:rPr>
        <w:tab/>
        <w:t xml:space="preserve">All attire:  </w:t>
      </w:r>
    </w:p>
    <w:p w14:paraId="41C724D6" w14:textId="50F73DA7" w:rsidR="0036164C" w:rsidRPr="00114093" w:rsidRDefault="0036164C" w:rsidP="0036164C">
      <w:pPr>
        <w:pStyle w:val="ListParagraph"/>
        <w:numPr>
          <w:ilvl w:val="0"/>
          <w:numId w:val="28"/>
        </w:numPr>
        <w:spacing w:after="0" w:line="240" w:lineRule="auto"/>
        <w:rPr>
          <w:rFonts w:ascii="Cambria" w:hAnsi="Cambria"/>
          <w:sz w:val="20"/>
          <w:szCs w:val="20"/>
        </w:rPr>
      </w:pPr>
      <w:r w:rsidRPr="00114093">
        <w:rPr>
          <w:rFonts w:ascii="Cambria" w:hAnsi="Cambria"/>
          <w:sz w:val="20"/>
          <w:szCs w:val="20"/>
        </w:rPr>
        <w:t xml:space="preserve">No pictures, emblems, or writings on clothing that: </w:t>
      </w:r>
    </w:p>
    <w:p w14:paraId="0FDCF7B8" w14:textId="77777777" w:rsidR="0036164C" w:rsidRPr="00114093" w:rsidRDefault="0036164C" w:rsidP="0036164C">
      <w:pPr>
        <w:pStyle w:val="ListParagraph"/>
        <w:numPr>
          <w:ilvl w:val="1"/>
          <w:numId w:val="28"/>
        </w:numPr>
        <w:spacing w:after="0" w:line="240" w:lineRule="auto"/>
        <w:rPr>
          <w:rFonts w:ascii="Cambria" w:hAnsi="Cambria"/>
          <w:sz w:val="20"/>
          <w:szCs w:val="20"/>
        </w:rPr>
      </w:pPr>
      <w:r w:rsidRPr="00114093">
        <w:rPr>
          <w:rFonts w:ascii="Cambria" w:hAnsi="Cambria"/>
          <w:sz w:val="20"/>
          <w:szCs w:val="20"/>
        </w:rPr>
        <w:t xml:space="preserve">Are lewd, offensive, vulgar or obscene, </w:t>
      </w:r>
    </w:p>
    <w:p w14:paraId="2B17F662" w14:textId="77777777" w:rsidR="0036164C" w:rsidRPr="00114093" w:rsidRDefault="0036164C" w:rsidP="0036164C">
      <w:pPr>
        <w:pStyle w:val="ListParagraph"/>
        <w:numPr>
          <w:ilvl w:val="1"/>
          <w:numId w:val="28"/>
        </w:numPr>
        <w:spacing w:after="0" w:line="240" w:lineRule="auto"/>
        <w:rPr>
          <w:rFonts w:ascii="Cambria" w:hAnsi="Cambria"/>
          <w:sz w:val="20"/>
          <w:szCs w:val="20"/>
        </w:rPr>
      </w:pPr>
      <w:r w:rsidRPr="00114093">
        <w:rPr>
          <w:rFonts w:ascii="Cambria" w:hAnsi="Cambria"/>
          <w:sz w:val="20"/>
          <w:szCs w:val="20"/>
        </w:rPr>
        <w:t xml:space="preserve">Advertises or depicts tobacco products, alcoholic beverages, drugs or any other illegal substance, or </w:t>
      </w:r>
    </w:p>
    <w:p w14:paraId="5153CB57" w14:textId="77777777" w:rsidR="0036164C" w:rsidRPr="00114093" w:rsidRDefault="0036164C" w:rsidP="0036164C">
      <w:pPr>
        <w:pStyle w:val="ListParagraph"/>
        <w:numPr>
          <w:ilvl w:val="1"/>
          <w:numId w:val="28"/>
        </w:numPr>
        <w:spacing w:after="0" w:line="240" w:lineRule="auto"/>
        <w:rPr>
          <w:rFonts w:ascii="Cambria" w:hAnsi="Cambria"/>
          <w:sz w:val="20"/>
          <w:szCs w:val="20"/>
        </w:rPr>
      </w:pPr>
      <w:r w:rsidRPr="00114093">
        <w:rPr>
          <w:rFonts w:ascii="Cambria" w:hAnsi="Cambria"/>
          <w:sz w:val="20"/>
          <w:szCs w:val="20"/>
        </w:rPr>
        <w:t xml:space="preserve">Contains fighting words or incites criminal activity; or </w:t>
      </w:r>
    </w:p>
    <w:p w14:paraId="16ACBC39" w14:textId="77777777" w:rsidR="0036164C" w:rsidRPr="00114093" w:rsidRDefault="0036164C" w:rsidP="0036164C">
      <w:pPr>
        <w:pStyle w:val="ListParagraph"/>
        <w:numPr>
          <w:ilvl w:val="1"/>
          <w:numId w:val="28"/>
        </w:numPr>
        <w:rPr>
          <w:rFonts w:ascii="Cambria" w:hAnsi="Cambria"/>
          <w:sz w:val="20"/>
          <w:szCs w:val="20"/>
        </w:rPr>
      </w:pPr>
      <w:r w:rsidRPr="00114093">
        <w:rPr>
          <w:rFonts w:ascii="Cambria" w:hAnsi="Cambria"/>
          <w:sz w:val="20"/>
          <w:szCs w:val="20"/>
        </w:rPr>
        <w:t>Can reasonably be expected to cause a material or substantial disruption of, or interference with, normal school operations.</w:t>
      </w:r>
    </w:p>
    <w:p w14:paraId="04DED0FE" w14:textId="7BBD9498" w:rsidR="0036164C" w:rsidRPr="00114093" w:rsidRDefault="0036164C" w:rsidP="00CD0AEF">
      <w:pPr>
        <w:tabs>
          <w:tab w:val="left" w:pos="820"/>
        </w:tabs>
        <w:spacing w:line="271" w:lineRule="exact"/>
        <w:ind w:left="100" w:right="-20"/>
        <w:rPr>
          <w:rFonts w:ascii="Cambria" w:hAnsi="Cambria"/>
          <w:sz w:val="20"/>
          <w:szCs w:val="20"/>
        </w:rPr>
      </w:pPr>
    </w:p>
    <w:p w14:paraId="27CC7A7A" w14:textId="77777777" w:rsidR="00CD0AEF" w:rsidRPr="00114093" w:rsidRDefault="00CD0AEF" w:rsidP="00CD0AEF">
      <w:pPr>
        <w:ind w:left="810"/>
        <w:rPr>
          <w:rFonts w:ascii="Cambria" w:hAnsi="Cambria"/>
          <w:sz w:val="20"/>
          <w:szCs w:val="20"/>
        </w:rPr>
      </w:pPr>
    </w:p>
    <w:p w14:paraId="55167E1E" w14:textId="4FE19F9E" w:rsidR="0036164C" w:rsidRPr="00114093" w:rsidRDefault="00CD0AEF" w:rsidP="00EE04BD">
      <w:pPr>
        <w:ind w:left="810"/>
      </w:pPr>
      <w:r w:rsidRPr="00114093">
        <w:rPr>
          <w:rFonts w:ascii="Cambria" w:hAnsi="Cambria"/>
          <w:sz w:val="20"/>
          <w:szCs w:val="20"/>
        </w:rPr>
        <w:t>Tops:             </w:t>
      </w:r>
    </w:p>
    <w:p w14:paraId="5C1EB2AE" w14:textId="77777777" w:rsidR="00CD0AEF" w:rsidRPr="00114093" w:rsidRDefault="00CD0AEF" w:rsidP="00CD0AEF">
      <w:pPr>
        <w:pStyle w:val="ListParagraph"/>
        <w:numPr>
          <w:ilvl w:val="0"/>
          <w:numId w:val="28"/>
        </w:numPr>
        <w:spacing w:after="0" w:line="240" w:lineRule="auto"/>
        <w:rPr>
          <w:rFonts w:ascii="Cambria" w:hAnsi="Cambria"/>
          <w:sz w:val="20"/>
          <w:szCs w:val="20"/>
        </w:rPr>
      </w:pPr>
      <w:r w:rsidRPr="00114093">
        <w:rPr>
          <w:rFonts w:ascii="Cambria" w:hAnsi="Cambria"/>
          <w:sz w:val="20"/>
          <w:szCs w:val="20"/>
        </w:rPr>
        <w:t>No cut off tops. (No midriff can be showing)</w:t>
      </w:r>
    </w:p>
    <w:p w14:paraId="20B9964E" w14:textId="77777777" w:rsidR="00CD0AEF" w:rsidRPr="00114093" w:rsidRDefault="00CD0AEF" w:rsidP="00CD0AEF">
      <w:pPr>
        <w:pStyle w:val="ListParagraph"/>
        <w:numPr>
          <w:ilvl w:val="0"/>
          <w:numId w:val="28"/>
        </w:numPr>
        <w:tabs>
          <w:tab w:val="left" w:pos="1440"/>
        </w:tabs>
        <w:spacing w:after="0" w:line="240" w:lineRule="auto"/>
        <w:rPr>
          <w:rFonts w:ascii="Cambria" w:hAnsi="Cambria"/>
          <w:sz w:val="20"/>
          <w:szCs w:val="20"/>
        </w:rPr>
      </w:pPr>
      <w:r w:rsidRPr="00114093">
        <w:rPr>
          <w:rFonts w:ascii="Cambria" w:hAnsi="Cambria"/>
          <w:sz w:val="20"/>
          <w:szCs w:val="20"/>
        </w:rPr>
        <w:t>No sleeveless garments.</w:t>
      </w:r>
    </w:p>
    <w:p w14:paraId="0AC7E0B1" w14:textId="77777777" w:rsidR="00CD0AEF" w:rsidRPr="00114093" w:rsidRDefault="00CD0AEF" w:rsidP="00CD0AEF">
      <w:pPr>
        <w:pStyle w:val="ListParagraph"/>
        <w:numPr>
          <w:ilvl w:val="0"/>
          <w:numId w:val="28"/>
        </w:numPr>
        <w:spacing w:after="0" w:line="240" w:lineRule="auto"/>
        <w:rPr>
          <w:rFonts w:ascii="Cambria" w:hAnsi="Cambria"/>
          <w:sz w:val="20"/>
          <w:szCs w:val="20"/>
        </w:rPr>
      </w:pPr>
      <w:r w:rsidRPr="00114093">
        <w:rPr>
          <w:rFonts w:ascii="Cambria" w:hAnsi="Cambria"/>
          <w:sz w:val="20"/>
          <w:szCs w:val="20"/>
        </w:rPr>
        <w:t>No see-through garments.</w:t>
      </w:r>
    </w:p>
    <w:p w14:paraId="31039C2D" w14:textId="77777777" w:rsidR="00CD0AEF" w:rsidRPr="00114093" w:rsidRDefault="00CD0AEF" w:rsidP="00CD0AEF">
      <w:pPr>
        <w:pStyle w:val="ListParagraph"/>
        <w:numPr>
          <w:ilvl w:val="0"/>
          <w:numId w:val="28"/>
        </w:numPr>
        <w:spacing w:after="0" w:line="240" w:lineRule="auto"/>
        <w:rPr>
          <w:rFonts w:ascii="Cambria" w:hAnsi="Cambria"/>
          <w:sz w:val="20"/>
          <w:szCs w:val="20"/>
        </w:rPr>
      </w:pPr>
      <w:r w:rsidRPr="00114093">
        <w:rPr>
          <w:rFonts w:ascii="Cambria" w:hAnsi="Cambria"/>
          <w:sz w:val="20"/>
          <w:szCs w:val="20"/>
        </w:rPr>
        <w:t>Designed so that the neckline does not reveal cleavage.</w:t>
      </w:r>
    </w:p>
    <w:p w14:paraId="728B34D3" w14:textId="77777777" w:rsidR="00CD0AEF" w:rsidRPr="00114093" w:rsidRDefault="00CD0AEF" w:rsidP="00CD0AEF">
      <w:pPr>
        <w:pStyle w:val="ListParagraph"/>
        <w:numPr>
          <w:ilvl w:val="0"/>
          <w:numId w:val="28"/>
        </w:numPr>
        <w:spacing w:after="0" w:line="240" w:lineRule="auto"/>
        <w:rPr>
          <w:rFonts w:ascii="Cambria" w:hAnsi="Cambria"/>
          <w:sz w:val="20"/>
          <w:szCs w:val="20"/>
        </w:rPr>
      </w:pPr>
      <w:r w:rsidRPr="00114093">
        <w:rPr>
          <w:rFonts w:ascii="Cambria" w:hAnsi="Cambria"/>
          <w:sz w:val="20"/>
          <w:szCs w:val="20"/>
        </w:rPr>
        <w:t>Designed to cover all undergarments.</w:t>
      </w:r>
    </w:p>
    <w:p w14:paraId="6176719F" w14:textId="77777777" w:rsidR="00CD0AEF" w:rsidRPr="00114093" w:rsidRDefault="00CD0AEF" w:rsidP="00CD0AEF">
      <w:pPr>
        <w:pStyle w:val="ListParagraph"/>
        <w:numPr>
          <w:ilvl w:val="0"/>
          <w:numId w:val="28"/>
        </w:numPr>
        <w:spacing w:after="0" w:line="240" w:lineRule="auto"/>
        <w:rPr>
          <w:rFonts w:ascii="Cambria" w:hAnsi="Cambria"/>
          <w:sz w:val="20"/>
          <w:szCs w:val="20"/>
        </w:rPr>
      </w:pPr>
      <w:r w:rsidRPr="00114093">
        <w:rPr>
          <w:rFonts w:ascii="Cambria" w:hAnsi="Cambria"/>
          <w:sz w:val="20"/>
          <w:szCs w:val="20"/>
        </w:rPr>
        <w:t>Fit properly- no oversized or overly tight tops.</w:t>
      </w:r>
    </w:p>
    <w:p w14:paraId="17F1BB0E" w14:textId="77777777" w:rsidR="00CD0AEF" w:rsidRPr="00114093" w:rsidRDefault="00CD0AEF" w:rsidP="00CD0AEF">
      <w:pPr>
        <w:pStyle w:val="ListParagraph"/>
        <w:numPr>
          <w:ilvl w:val="0"/>
          <w:numId w:val="28"/>
        </w:numPr>
        <w:spacing w:after="0" w:line="240" w:lineRule="auto"/>
        <w:rPr>
          <w:rFonts w:ascii="Cambria" w:hAnsi="Cambria"/>
          <w:sz w:val="20"/>
          <w:szCs w:val="20"/>
        </w:rPr>
      </w:pPr>
      <w:r w:rsidRPr="00114093">
        <w:rPr>
          <w:rFonts w:ascii="Cambria" w:hAnsi="Cambria"/>
          <w:sz w:val="20"/>
          <w:szCs w:val="20"/>
        </w:rPr>
        <w:t xml:space="preserve">No tank top/undershirt can be worn as a shirt. </w:t>
      </w:r>
    </w:p>
    <w:p w14:paraId="2FA1B6D8" w14:textId="77777777" w:rsidR="00CD0AEF" w:rsidRPr="00114093" w:rsidRDefault="00CD0AEF" w:rsidP="00CD0AEF">
      <w:pPr>
        <w:ind w:left="810"/>
        <w:rPr>
          <w:rFonts w:ascii="Cambria" w:hAnsi="Cambria"/>
          <w:sz w:val="20"/>
          <w:szCs w:val="20"/>
        </w:rPr>
      </w:pPr>
    </w:p>
    <w:p w14:paraId="69F03D21" w14:textId="77777777" w:rsidR="00CD0AEF" w:rsidRPr="00114093" w:rsidRDefault="00CD0AEF" w:rsidP="00CD0AEF">
      <w:pPr>
        <w:ind w:left="810"/>
        <w:rPr>
          <w:rFonts w:ascii="Cambria" w:hAnsi="Cambria"/>
          <w:sz w:val="20"/>
          <w:szCs w:val="20"/>
        </w:rPr>
      </w:pPr>
      <w:r w:rsidRPr="00114093">
        <w:rPr>
          <w:rFonts w:ascii="Cambria" w:hAnsi="Cambria"/>
          <w:sz w:val="20"/>
          <w:szCs w:val="20"/>
        </w:rPr>
        <w:t xml:space="preserve">Shorts:                   </w:t>
      </w:r>
    </w:p>
    <w:p w14:paraId="406611D3" w14:textId="77777777" w:rsidR="00CD0AEF" w:rsidRPr="00114093" w:rsidRDefault="00CD0AEF" w:rsidP="00CD0AEF">
      <w:pPr>
        <w:pStyle w:val="ListParagraph"/>
        <w:numPr>
          <w:ilvl w:val="0"/>
          <w:numId w:val="29"/>
        </w:numPr>
        <w:spacing w:after="0" w:line="240" w:lineRule="auto"/>
        <w:rPr>
          <w:rFonts w:ascii="Cambria" w:hAnsi="Cambria"/>
          <w:sz w:val="20"/>
          <w:szCs w:val="20"/>
        </w:rPr>
      </w:pPr>
      <w:r w:rsidRPr="00114093">
        <w:rPr>
          <w:rFonts w:ascii="Cambria" w:hAnsi="Cambria"/>
          <w:sz w:val="20"/>
          <w:szCs w:val="20"/>
        </w:rPr>
        <w:t xml:space="preserve">Length should be at fingertip/hand or mid-thigh, whichever is    longer. </w:t>
      </w:r>
    </w:p>
    <w:p w14:paraId="26C6A8A4" w14:textId="77777777" w:rsidR="00CD0AEF" w:rsidRPr="00114093" w:rsidRDefault="00CD0AEF" w:rsidP="00CD0AEF">
      <w:pPr>
        <w:pStyle w:val="ListParagraph"/>
        <w:numPr>
          <w:ilvl w:val="0"/>
          <w:numId w:val="29"/>
        </w:numPr>
        <w:spacing w:after="0" w:line="240" w:lineRule="auto"/>
        <w:rPr>
          <w:rFonts w:ascii="Cambria" w:hAnsi="Cambria"/>
          <w:sz w:val="20"/>
          <w:szCs w:val="20"/>
        </w:rPr>
      </w:pPr>
      <w:r w:rsidRPr="00114093">
        <w:rPr>
          <w:rFonts w:ascii="Cambria" w:hAnsi="Cambria"/>
          <w:sz w:val="20"/>
          <w:szCs w:val="20"/>
        </w:rPr>
        <w:t>Fit properly- no oversized or tight shorts.</w:t>
      </w:r>
    </w:p>
    <w:p w14:paraId="2E405F04" w14:textId="77777777" w:rsidR="00CD0AEF" w:rsidRPr="00114093" w:rsidRDefault="00CD0AEF" w:rsidP="00CD0AEF">
      <w:pPr>
        <w:pStyle w:val="ListParagraph"/>
        <w:numPr>
          <w:ilvl w:val="0"/>
          <w:numId w:val="29"/>
        </w:numPr>
        <w:spacing w:after="0" w:line="240" w:lineRule="auto"/>
        <w:rPr>
          <w:rFonts w:ascii="Cambria" w:hAnsi="Cambria"/>
          <w:sz w:val="20"/>
          <w:szCs w:val="20"/>
        </w:rPr>
      </w:pPr>
      <w:r w:rsidRPr="00114093">
        <w:rPr>
          <w:rFonts w:ascii="Cambria" w:hAnsi="Cambria"/>
          <w:sz w:val="20"/>
          <w:szCs w:val="20"/>
        </w:rPr>
        <w:t>No spandex, biker, or see-through shorts.</w:t>
      </w:r>
    </w:p>
    <w:p w14:paraId="7689E235" w14:textId="77777777" w:rsidR="00CD0AEF" w:rsidRPr="00114093" w:rsidRDefault="00CD0AEF" w:rsidP="00CD0AEF">
      <w:pPr>
        <w:pStyle w:val="ListParagraph"/>
        <w:numPr>
          <w:ilvl w:val="0"/>
          <w:numId w:val="29"/>
        </w:numPr>
        <w:spacing w:after="0" w:line="240" w:lineRule="auto"/>
        <w:rPr>
          <w:rFonts w:ascii="Cambria" w:hAnsi="Cambria"/>
          <w:sz w:val="20"/>
          <w:szCs w:val="20"/>
        </w:rPr>
      </w:pPr>
      <w:r w:rsidRPr="00114093">
        <w:rPr>
          <w:rFonts w:ascii="Cambria" w:hAnsi="Cambria"/>
          <w:sz w:val="20"/>
          <w:szCs w:val="20"/>
        </w:rPr>
        <w:t>Must be hemmed and not rolled up</w:t>
      </w:r>
    </w:p>
    <w:p w14:paraId="22B80F94" w14:textId="77777777" w:rsidR="00CD0AEF" w:rsidRPr="00114093" w:rsidRDefault="00CD0AEF" w:rsidP="00CD0AEF">
      <w:pPr>
        <w:ind w:left="810"/>
        <w:rPr>
          <w:rFonts w:ascii="Cambria" w:hAnsi="Cambria"/>
          <w:sz w:val="20"/>
          <w:szCs w:val="20"/>
        </w:rPr>
      </w:pPr>
    </w:p>
    <w:p w14:paraId="0A3A7237" w14:textId="77777777" w:rsidR="00CD0AEF" w:rsidRPr="00114093" w:rsidRDefault="00CD0AEF" w:rsidP="00CD0AEF">
      <w:pPr>
        <w:ind w:left="810"/>
        <w:rPr>
          <w:rFonts w:ascii="Cambria" w:hAnsi="Cambria"/>
          <w:sz w:val="20"/>
          <w:szCs w:val="20"/>
        </w:rPr>
      </w:pPr>
      <w:r w:rsidRPr="00114093">
        <w:rPr>
          <w:rFonts w:ascii="Cambria" w:hAnsi="Cambria"/>
          <w:sz w:val="20"/>
          <w:szCs w:val="20"/>
        </w:rPr>
        <w:t xml:space="preserve">Dresses:                </w:t>
      </w:r>
    </w:p>
    <w:p w14:paraId="7F3C6C76" w14:textId="77777777" w:rsidR="00CD0AEF" w:rsidRPr="00114093" w:rsidRDefault="00CD0AEF" w:rsidP="00CD0AEF">
      <w:pPr>
        <w:pStyle w:val="ListParagraph"/>
        <w:numPr>
          <w:ilvl w:val="0"/>
          <w:numId w:val="30"/>
        </w:numPr>
        <w:spacing w:after="0" w:line="240" w:lineRule="auto"/>
        <w:rPr>
          <w:rFonts w:ascii="Cambria" w:hAnsi="Cambria"/>
          <w:sz w:val="20"/>
          <w:szCs w:val="20"/>
        </w:rPr>
      </w:pPr>
      <w:r w:rsidRPr="00114093">
        <w:rPr>
          <w:rFonts w:ascii="Cambria" w:hAnsi="Cambria"/>
          <w:sz w:val="20"/>
          <w:szCs w:val="20"/>
        </w:rPr>
        <w:t xml:space="preserve">Length should be at fingertip or mid-thigh, whichever is longer.          </w:t>
      </w:r>
    </w:p>
    <w:p w14:paraId="4C19EBD2" w14:textId="77777777" w:rsidR="00CD0AEF" w:rsidRPr="00114093" w:rsidRDefault="00CD0AEF" w:rsidP="00CD0AEF">
      <w:pPr>
        <w:pStyle w:val="ListParagraph"/>
        <w:numPr>
          <w:ilvl w:val="0"/>
          <w:numId w:val="30"/>
        </w:numPr>
        <w:spacing w:after="0" w:line="240" w:lineRule="auto"/>
        <w:rPr>
          <w:rFonts w:ascii="Cambria" w:hAnsi="Cambria"/>
          <w:sz w:val="20"/>
          <w:szCs w:val="20"/>
        </w:rPr>
      </w:pPr>
      <w:r w:rsidRPr="00114093">
        <w:rPr>
          <w:rFonts w:ascii="Cambria" w:hAnsi="Cambria"/>
          <w:sz w:val="20"/>
          <w:szCs w:val="20"/>
        </w:rPr>
        <w:t>Splits may not exceed (3) inches above the top of the knee.</w:t>
      </w:r>
    </w:p>
    <w:p w14:paraId="1978A1FF" w14:textId="77777777" w:rsidR="00CD0AEF" w:rsidRPr="00114093" w:rsidRDefault="00CD0AEF" w:rsidP="00CD0AEF">
      <w:pPr>
        <w:ind w:left="810"/>
        <w:rPr>
          <w:rFonts w:ascii="Cambria" w:hAnsi="Cambria"/>
          <w:sz w:val="20"/>
          <w:szCs w:val="20"/>
        </w:rPr>
      </w:pPr>
    </w:p>
    <w:p w14:paraId="43EB6AC9" w14:textId="77777777" w:rsidR="00CD0AEF" w:rsidRPr="00114093" w:rsidRDefault="00CD0AEF" w:rsidP="00CD0AEF">
      <w:pPr>
        <w:ind w:left="810"/>
        <w:rPr>
          <w:rFonts w:ascii="Cambria" w:hAnsi="Cambria"/>
          <w:sz w:val="20"/>
          <w:szCs w:val="20"/>
        </w:rPr>
      </w:pPr>
      <w:r w:rsidRPr="00114093">
        <w:rPr>
          <w:rFonts w:ascii="Cambria" w:hAnsi="Cambria"/>
          <w:sz w:val="20"/>
          <w:szCs w:val="20"/>
        </w:rPr>
        <w:t xml:space="preserve">Pants:                     </w:t>
      </w:r>
    </w:p>
    <w:p w14:paraId="396C6EDF" w14:textId="77777777" w:rsidR="00CD0AEF" w:rsidRPr="00114093" w:rsidRDefault="00CD0AEF" w:rsidP="00CD0AEF">
      <w:pPr>
        <w:pStyle w:val="ListParagraph"/>
        <w:numPr>
          <w:ilvl w:val="0"/>
          <w:numId w:val="31"/>
        </w:numPr>
        <w:spacing w:after="0" w:line="240" w:lineRule="auto"/>
        <w:rPr>
          <w:rFonts w:ascii="Cambria" w:hAnsi="Cambria"/>
          <w:sz w:val="20"/>
          <w:szCs w:val="20"/>
        </w:rPr>
      </w:pPr>
      <w:r w:rsidRPr="00114093">
        <w:rPr>
          <w:rFonts w:ascii="Cambria" w:hAnsi="Cambria"/>
          <w:sz w:val="20"/>
          <w:szCs w:val="20"/>
        </w:rPr>
        <w:t>Proper fit- no sagging or baggy fit: worn at the waist.</w:t>
      </w:r>
    </w:p>
    <w:p w14:paraId="0FE6304A" w14:textId="77777777" w:rsidR="00CD0AEF" w:rsidRPr="00114093" w:rsidRDefault="00CD0AEF" w:rsidP="00CD0AEF">
      <w:pPr>
        <w:pStyle w:val="ListParagraph"/>
        <w:numPr>
          <w:ilvl w:val="0"/>
          <w:numId w:val="31"/>
        </w:numPr>
        <w:spacing w:after="0" w:line="240" w:lineRule="auto"/>
        <w:rPr>
          <w:rFonts w:ascii="Cambria" w:hAnsi="Cambria"/>
          <w:sz w:val="20"/>
          <w:szCs w:val="20"/>
        </w:rPr>
      </w:pPr>
      <w:r w:rsidRPr="00114093">
        <w:rPr>
          <w:rFonts w:ascii="Cambria" w:hAnsi="Cambria"/>
          <w:sz w:val="20"/>
          <w:szCs w:val="20"/>
        </w:rPr>
        <w:t>No see through or spandex legging pants.</w:t>
      </w:r>
    </w:p>
    <w:p w14:paraId="0CD7411B" w14:textId="77777777" w:rsidR="00CD0AEF" w:rsidRPr="00114093" w:rsidRDefault="00CD0AEF" w:rsidP="00CD0AEF">
      <w:pPr>
        <w:pStyle w:val="ListParagraph"/>
        <w:numPr>
          <w:ilvl w:val="0"/>
          <w:numId w:val="31"/>
        </w:numPr>
        <w:spacing w:after="0" w:line="240" w:lineRule="auto"/>
        <w:rPr>
          <w:rFonts w:ascii="Cambria" w:hAnsi="Cambria"/>
          <w:sz w:val="20"/>
          <w:szCs w:val="20"/>
        </w:rPr>
      </w:pPr>
      <w:r w:rsidRPr="00114093">
        <w:rPr>
          <w:rFonts w:ascii="Cambria" w:hAnsi="Cambria"/>
          <w:sz w:val="20"/>
          <w:szCs w:val="20"/>
        </w:rPr>
        <w:t>Leggings/tights may be worn only under shirts and dresses of</w:t>
      </w:r>
    </w:p>
    <w:p w14:paraId="38E96175" w14:textId="40487F03" w:rsidR="00CD0AEF" w:rsidRPr="00114093" w:rsidRDefault="00CD0AEF" w:rsidP="00CD0AEF">
      <w:pPr>
        <w:ind w:left="810"/>
        <w:rPr>
          <w:rFonts w:ascii="Cambria" w:hAnsi="Cambria"/>
          <w:sz w:val="20"/>
          <w:szCs w:val="20"/>
        </w:rPr>
      </w:pPr>
      <w:r w:rsidRPr="00114093">
        <w:rPr>
          <w:rFonts w:ascii="Cambria" w:hAnsi="Cambria"/>
          <w:sz w:val="20"/>
          <w:szCs w:val="20"/>
        </w:rPr>
        <w:t xml:space="preserve">                     </w:t>
      </w:r>
      <w:r w:rsidRPr="00114093">
        <w:rPr>
          <w:rFonts w:ascii="Cambria" w:hAnsi="Cambria"/>
          <w:sz w:val="20"/>
          <w:szCs w:val="20"/>
        </w:rPr>
        <w:tab/>
        <w:t>appropriate length.</w:t>
      </w:r>
    </w:p>
    <w:p w14:paraId="6C4C8544" w14:textId="77777777" w:rsidR="00CD0AEF" w:rsidRPr="00114093" w:rsidRDefault="00CD0AEF" w:rsidP="00CD0AEF">
      <w:pPr>
        <w:pStyle w:val="ListParagraph"/>
        <w:numPr>
          <w:ilvl w:val="0"/>
          <w:numId w:val="32"/>
        </w:numPr>
        <w:spacing w:after="0" w:line="240" w:lineRule="auto"/>
        <w:rPr>
          <w:rFonts w:ascii="Cambria" w:hAnsi="Cambria"/>
          <w:sz w:val="20"/>
          <w:szCs w:val="20"/>
        </w:rPr>
      </w:pPr>
      <w:r w:rsidRPr="00114093">
        <w:rPr>
          <w:rFonts w:ascii="Cambria" w:hAnsi="Cambria"/>
          <w:sz w:val="20"/>
          <w:szCs w:val="20"/>
        </w:rPr>
        <w:t>No Oversized or tight pants.</w:t>
      </w:r>
    </w:p>
    <w:p w14:paraId="4EA171A5" w14:textId="77777777" w:rsidR="00CD0AEF" w:rsidRPr="00114093" w:rsidRDefault="00CD0AEF" w:rsidP="00CD0AEF">
      <w:pPr>
        <w:pStyle w:val="ListParagraph"/>
        <w:numPr>
          <w:ilvl w:val="0"/>
          <w:numId w:val="32"/>
        </w:numPr>
        <w:spacing w:after="0" w:line="240" w:lineRule="auto"/>
        <w:rPr>
          <w:rFonts w:ascii="Cambria" w:hAnsi="Cambria"/>
          <w:sz w:val="20"/>
          <w:szCs w:val="20"/>
        </w:rPr>
      </w:pPr>
      <w:r w:rsidRPr="00114093">
        <w:rPr>
          <w:rFonts w:ascii="Cambria" w:hAnsi="Cambria"/>
          <w:sz w:val="20"/>
          <w:szCs w:val="20"/>
        </w:rPr>
        <w:t>No holes in jeans in inappropriate areas (length rule).</w:t>
      </w:r>
    </w:p>
    <w:p w14:paraId="2291AF2B" w14:textId="77777777" w:rsidR="00CD0AEF" w:rsidRPr="00114093" w:rsidRDefault="00CD0AEF" w:rsidP="00CD0AEF">
      <w:pPr>
        <w:pStyle w:val="ListParagraph"/>
        <w:numPr>
          <w:ilvl w:val="0"/>
          <w:numId w:val="32"/>
        </w:numPr>
        <w:spacing w:after="0" w:line="240" w:lineRule="auto"/>
        <w:rPr>
          <w:rFonts w:ascii="Cambria" w:hAnsi="Cambria"/>
          <w:sz w:val="20"/>
          <w:szCs w:val="20"/>
        </w:rPr>
      </w:pPr>
      <w:r w:rsidRPr="00114093">
        <w:rPr>
          <w:rFonts w:ascii="Cambria" w:hAnsi="Cambria"/>
          <w:sz w:val="20"/>
          <w:szCs w:val="20"/>
        </w:rPr>
        <w:t>Sweat pants and warm-up suits will be allowed.</w:t>
      </w:r>
    </w:p>
    <w:p w14:paraId="49F9D17F" w14:textId="77777777" w:rsidR="00CD0AEF" w:rsidRPr="00114093" w:rsidRDefault="00CD0AEF" w:rsidP="00CD0AEF">
      <w:pPr>
        <w:ind w:left="810"/>
        <w:rPr>
          <w:rFonts w:ascii="Cambria" w:hAnsi="Cambria"/>
          <w:sz w:val="20"/>
          <w:szCs w:val="20"/>
        </w:rPr>
      </w:pPr>
    </w:p>
    <w:p w14:paraId="0FE6DCEA" w14:textId="77777777" w:rsidR="00CD0AEF" w:rsidRPr="00114093" w:rsidRDefault="00CD0AEF" w:rsidP="00CD0AEF">
      <w:pPr>
        <w:ind w:left="810"/>
        <w:rPr>
          <w:rFonts w:ascii="Cambria" w:hAnsi="Cambria"/>
          <w:sz w:val="20"/>
          <w:szCs w:val="20"/>
        </w:rPr>
      </w:pPr>
      <w:r w:rsidRPr="00114093">
        <w:rPr>
          <w:rFonts w:ascii="Cambria" w:hAnsi="Cambria"/>
          <w:sz w:val="20"/>
          <w:szCs w:val="20"/>
        </w:rPr>
        <w:t>Shoes:                   </w:t>
      </w:r>
    </w:p>
    <w:p w14:paraId="26B5C670" w14:textId="77777777" w:rsidR="00CD0AEF" w:rsidRPr="00114093" w:rsidRDefault="00CD0AEF" w:rsidP="00CD0AEF">
      <w:pPr>
        <w:pStyle w:val="ListParagraph"/>
        <w:numPr>
          <w:ilvl w:val="0"/>
          <w:numId w:val="33"/>
        </w:numPr>
        <w:spacing w:after="0" w:line="240" w:lineRule="auto"/>
        <w:rPr>
          <w:rFonts w:ascii="Cambria" w:hAnsi="Cambria"/>
          <w:sz w:val="20"/>
          <w:szCs w:val="20"/>
        </w:rPr>
      </w:pPr>
      <w:r w:rsidRPr="00114093">
        <w:rPr>
          <w:rFonts w:ascii="Cambria" w:hAnsi="Cambria"/>
          <w:sz w:val="20"/>
          <w:szCs w:val="20"/>
        </w:rPr>
        <w:t>Must be worn at all times, fastened properly.</w:t>
      </w:r>
    </w:p>
    <w:p w14:paraId="268A90D4" w14:textId="77777777" w:rsidR="00CD0AEF" w:rsidRPr="00114093" w:rsidRDefault="00CD0AEF" w:rsidP="00CD0AEF">
      <w:pPr>
        <w:pStyle w:val="ListParagraph"/>
        <w:numPr>
          <w:ilvl w:val="0"/>
          <w:numId w:val="33"/>
        </w:numPr>
        <w:spacing w:after="0" w:line="240" w:lineRule="auto"/>
        <w:rPr>
          <w:rFonts w:ascii="Cambria" w:hAnsi="Cambria"/>
          <w:sz w:val="20"/>
          <w:szCs w:val="20"/>
        </w:rPr>
      </w:pPr>
      <w:r w:rsidRPr="00114093">
        <w:rPr>
          <w:rFonts w:ascii="Cambria" w:hAnsi="Cambria"/>
          <w:sz w:val="20"/>
          <w:szCs w:val="20"/>
        </w:rPr>
        <w:t xml:space="preserve">*Classes may require certain shoes. Ex.  P.E., Chemistry. </w:t>
      </w:r>
    </w:p>
    <w:p w14:paraId="2CE2DC33" w14:textId="77777777" w:rsidR="00CD0AEF" w:rsidRPr="00114093" w:rsidRDefault="00CD0AEF" w:rsidP="00CD0AEF">
      <w:pPr>
        <w:pStyle w:val="ListParagraph"/>
        <w:numPr>
          <w:ilvl w:val="0"/>
          <w:numId w:val="33"/>
        </w:numPr>
        <w:spacing w:after="0" w:line="240" w:lineRule="auto"/>
        <w:rPr>
          <w:rFonts w:ascii="Cambria" w:hAnsi="Cambria"/>
          <w:sz w:val="20"/>
          <w:szCs w:val="20"/>
        </w:rPr>
      </w:pPr>
      <w:r w:rsidRPr="00114093">
        <w:rPr>
          <w:rFonts w:ascii="Cambria" w:hAnsi="Cambria"/>
          <w:sz w:val="20"/>
          <w:szCs w:val="20"/>
        </w:rPr>
        <w:t>No bedroom slippers.</w:t>
      </w:r>
    </w:p>
    <w:p w14:paraId="1626596F" w14:textId="77777777" w:rsidR="00CD0AEF" w:rsidRPr="00114093" w:rsidRDefault="00CD0AEF" w:rsidP="00CD0AEF">
      <w:pPr>
        <w:ind w:left="810"/>
        <w:rPr>
          <w:rFonts w:ascii="Cambria" w:hAnsi="Cambria"/>
          <w:sz w:val="20"/>
          <w:szCs w:val="20"/>
        </w:rPr>
      </w:pPr>
      <w:r w:rsidRPr="00114093">
        <w:rPr>
          <w:rFonts w:ascii="Cambria" w:hAnsi="Cambria"/>
          <w:sz w:val="20"/>
          <w:szCs w:val="20"/>
        </w:rPr>
        <w:t xml:space="preserve">Accessories:         </w:t>
      </w:r>
    </w:p>
    <w:p w14:paraId="6E7DFB63" w14:textId="4DDCC41E" w:rsidR="00CD0AEF" w:rsidRPr="00114093" w:rsidRDefault="0036164C" w:rsidP="00EE04BD">
      <w:pPr>
        <w:pStyle w:val="ListParagraph"/>
        <w:numPr>
          <w:ilvl w:val="0"/>
          <w:numId w:val="34"/>
        </w:numPr>
        <w:spacing w:after="0" w:line="240" w:lineRule="auto"/>
        <w:rPr>
          <w:rFonts w:ascii="Cambria" w:hAnsi="Cambria"/>
          <w:sz w:val="20"/>
          <w:szCs w:val="20"/>
        </w:rPr>
      </w:pPr>
      <w:r w:rsidRPr="00114093">
        <w:rPr>
          <w:rFonts w:ascii="Cambria" w:hAnsi="Cambria"/>
          <w:sz w:val="20"/>
          <w:szCs w:val="20"/>
        </w:rPr>
        <w:t>Other than safety-related accessories such as masks, accessories such as h</w:t>
      </w:r>
      <w:r w:rsidR="00CD0AEF" w:rsidRPr="00114093">
        <w:rPr>
          <w:rFonts w:ascii="Cambria" w:hAnsi="Cambria"/>
          <w:sz w:val="20"/>
          <w:szCs w:val="20"/>
        </w:rPr>
        <w:t>ats, caps, sweatbands, or other head covering will not be worn in</w:t>
      </w:r>
      <w:r w:rsidRPr="00114093">
        <w:rPr>
          <w:rFonts w:ascii="Cambria" w:hAnsi="Cambria"/>
          <w:sz w:val="20"/>
          <w:szCs w:val="20"/>
        </w:rPr>
        <w:t xml:space="preserve"> building;</w:t>
      </w:r>
    </w:p>
    <w:p w14:paraId="7221F19C" w14:textId="77777777" w:rsidR="00CD0AEF" w:rsidRPr="00114093" w:rsidRDefault="00CD0AEF" w:rsidP="00CD0AEF">
      <w:pPr>
        <w:pStyle w:val="ListParagraph"/>
        <w:numPr>
          <w:ilvl w:val="0"/>
          <w:numId w:val="34"/>
        </w:numPr>
        <w:spacing w:after="0" w:line="240" w:lineRule="auto"/>
        <w:rPr>
          <w:rFonts w:ascii="Cambria" w:hAnsi="Cambria"/>
          <w:sz w:val="20"/>
          <w:szCs w:val="20"/>
        </w:rPr>
      </w:pPr>
      <w:r w:rsidRPr="00114093">
        <w:rPr>
          <w:rFonts w:ascii="Cambria" w:hAnsi="Cambria"/>
          <w:sz w:val="20"/>
          <w:szCs w:val="20"/>
        </w:rPr>
        <w:t>No gang related clothing/items will be allowed.</w:t>
      </w:r>
    </w:p>
    <w:p w14:paraId="1B3ED633" w14:textId="77777777" w:rsidR="00CD0AEF" w:rsidRPr="00114093" w:rsidRDefault="00CD0AEF" w:rsidP="00CD0AEF">
      <w:pPr>
        <w:ind w:left="810"/>
        <w:rPr>
          <w:rFonts w:ascii="Cambria" w:hAnsi="Cambria"/>
          <w:sz w:val="20"/>
          <w:szCs w:val="20"/>
        </w:rPr>
      </w:pPr>
      <w:r w:rsidRPr="00114093">
        <w:rPr>
          <w:rFonts w:ascii="Cambria" w:hAnsi="Cambria"/>
          <w:sz w:val="20"/>
          <w:szCs w:val="20"/>
        </w:rPr>
        <w:t> </w:t>
      </w:r>
    </w:p>
    <w:p w14:paraId="54AC24FD" w14:textId="77777777" w:rsidR="00CD0AEF" w:rsidRPr="00114093" w:rsidRDefault="00CD0AEF" w:rsidP="00CD0AEF">
      <w:pPr>
        <w:ind w:right="185"/>
        <w:rPr>
          <w:rFonts w:ascii="Cambria" w:hAnsi="Cambria"/>
          <w:bCs/>
          <w:sz w:val="20"/>
          <w:szCs w:val="20"/>
        </w:rPr>
      </w:pPr>
      <w:r w:rsidRPr="00114093">
        <w:rPr>
          <w:rFonts w:ascii="Cambria" w:hAnsi="Cambria"/>
          <w:bCs/>
          <w:sz w:val="20"/>
          <w:szCs w:val="20"/>
        </w:rPr>
        <w:t xml:space="preserve">D.  </w:t>
      </w:r>
      <w:r w:rsidRPr="00114093">
        <w:rPr>
          <w:rFonts w:ascii="Cambria" w:hAnsi="Cambria"/>
          <w:bCs/>
          <w:sz w:val="20"/>
          <w:szCs w:val="20"/>
        </w:rPr>
        <w:tab/>
      </w:r>
      <w:r w:rsidRPr="00114093">
        <w:rPr>
          <w:rFonts w:ascii="Cambria" w:hAnsi="Cambria"/>
          <w:bCs/>
          <w:sz w:val="20"/>
          <w:szCs w:val="20"/>
          <w:u w:val="single"/>
        </w:rPr>
        <w:t>Exemptions for Secondary Schools</w:t>
      </w:r>
    </w:p>
    <w:p w14:paraId="6B13DC2B" w14:textId="77777777" w:rsidR="00CD0AEF" w:rsidRPr="00114093" w:rsidRDefault="00CD0AEF" w:rsidP="00CD0AEF">
      <w:pPr>
        <w:tabs>
          <w:tab w:val="left" w:pos="2240"/>
        </w:tabs>
        <w:ind w:right="185"/>
        <w:rPr>
          <w:rFonts w:ascii="Cambria" w:hAnsi="Cambria"/>
          <w:bCs/>
          <w:sz w:val="20"/>
          <w:szCs w:val="20"/>
        </w:rPr>
      </w:pPr>
    </w:p>
    <w:p w14:paraId="73F24ACA" w14:textId="77777777" w:rsidR="00CD0AEF" w:rsidRPr="00114093" w:rsidRDefault="00CD0AEF" w:rsidP="00CD0AEF">
      <w:pPr>
        <w:ind w:left="720" w:right="185"/>
        <w:jc w:val="both"/>
        <w:rPr>
          <w:rFonts w:ascii="Cambria" w:hAnsi="Cambria"/>
          <w:bCs/>
          <w:sz w:val="20"/>
          <w:szCs w:val="20"/>
        </w:rPr>
      </w:pPr>
      <w:r w:rsidRPr="00114093">
        <w:rPr>
          <w:rFonts w:ascii="Cambria" w:hAnsi="Cambria"/>
          <w:bCs/>
          <w:sz w:val="20"/>
          <w:szCs w:val="20"/>
        </w:rPr>
        <w:t>All secondary st</w:t>
      </w:r>
      <w:r w:rsidRPr="00114093">
        <w:rPr>
          <w:rFonts w:ascii="Cambria" w:hAnsi="Cambria"/>
          <w:bCs/>
          <w:spacing w:val="1"/>
          <w:sz w:val="20"/>
          <w:szCs w:val="20"/>
        </w:rPr>
        <w:t>ud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 xml:space="preserve">ts </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pacing w:val="-1"/>
          <w:sz w:val="20"/>
          <w:szCs w:val="20"/>
        </w:rPr>
        <w:t>r</w:t>
      </w:r>
      <w:r w:rsidRPr="00114093">
        <w:rPr>
          <w:rFonts w:ascii="Cambria" w:hAnsi="Cambria"/>
          <w:bCs/>
          <w:sz w:val="20"/>
          <w:szCs w:val="20"/>
        </w:rPr>
        <w:t>ol</w:t>
      </w:r>
      <w:r w:rsidRPr="00114093">
        <w:rPr>
          <w:rFonts w:ascii="Cambria" w:hAnsi="Cambria"/>
          <w:bCs/>
          <w:spacing w:val="1"/>
          <w:sz w:val="20"/>
          <w:szCs w:val="20"/>
        </w:rPr>
        <w:t>l</w:t>
      </w:r>
      <w:r w:rsidRPr="00114093">
        <w:rPr>
          <w:rFonts w:ascii="Cambria" w:hAnsi="Cambria"/>
          <w:bCs/>
          <w:spacing w:val="-1"/>
          <w:sz w:val="20"/>
          <w:szCs w:val="20"/>
        </w:rPr>
        <w:t>e</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z w:val="20"/>
          <w:szCs w:val="20"/>
        </w:rPr>
        <w:t>in</w:t>
      </w:r>
      <w:r w:rsidRPr="00114093">
        <w:rPr>
          <w:rFonts w:ascii="Cambria" w:hAnsi="Cambria"/>
          <w:bCs/>
          <w:spacing w:val="1"/>
          <w:sz w:val="20"/>
          <w:szCs w:val="20"/>
        </w:rPr>
        <w:t xml:space="preserve"> </w:t>
      </w:r>
      <w:r w:rsidRPr="00114093">
        <w:rPr>
          <w:rFonts w:ascii="Cambria" w:hAnsi="Cambria"/>
          <w:bCs/>
          <w:sz w:val="20"/>
          <w:szCs w:val="20"/>
        </w:rPr>
        <w:t>t</w:t>
      </w:r>
      <w:r w:rsidRPr="00114093">
        <w:rPr>
          <w:rFonts w:ascii="Cambria" w:hAnsi="Cambria"/>
          <w:bCs/>
          <w:spacing w:val="2"/>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Bal</w:t>
      </w:r>
      <w:r w:rsidRPr="00114093">
        <w:rPr>
          <w:rFonts w:ascii="Cambria" w:hAnsi="Cambria"/>
          <w:bCs/>
          <w:spacing w:val="-1"/>
          <w:sz w:val="20"/>
          <w:szCs w:val="20"/>
        </w:rPr>
        <w:t>d</w:t>
      </w:r>
      <w:r w:rsidRPr="00114093">
        <w:rPr>
          <w:rFonts w:ascii="Cambria" w:hAnsi="Cambria"/>
          <w:bCs/>
          <w:spacing w:val="2"/>
          <w:sz w:val="20"/>
          <w:szCs w:val="20"/>
        </w:rPr>
        <w:t>w</w:t>
      </w:r>
      <w:r w:rsidRPr="00114093">
        <w:rPr>
          <w:rFonts w:ascii="Cambria" w:hAnsi="Cambria"/>
          <w:bCs/>
          <w:spacing w:val="-2"/>
          <w:sz w:val="20"/>
          <w:szCs w:val="20"/>
        </w:rPr>
        <w:t>i</w:t>
      </w:r>
      <w:r w:rsidRPr="00114093">
        <w:rPr>
          <w:rFonts w:ascii="Cambria" w:hAnsi="Cambria"/>
          <w:bCs/>
          <w:sz w:val="20"/>
          <w:szCs w:val="20"/>
        </w:rPr>
        <w:t>n</w:t>
      </w:r>
      <w:r w:rsidRPr="00114093">
        <w:rPr>
          <w:rFonts w:ascii="Cambria" w:hAnsi="Cambria"/>
          <w:bCs/>
          <w:spacing w:val="1"/>
          <w:sz w:val="20"/>
          <w:szCs w:val="20"/>
        </w:rPr>
        <w:t xml:space="preserve"> </w:t>
      </w:r>
      <w:r w:rsidRPr="00114093">
        <w:rPr>
          <w:rFonts w:ascii="Cambria" w:hAnsi="Cambria"/>
          <w:bCs/>
          <w:sz w:val="20"/>
          <w:szCs w:val="20"/>
        </w:rPr>
        <w:t>Cou</w:t>
      </w:r>
      <w:r w:rsidRPr="00114093">
        <w:rPr>
          <w:rFonts w:ascii="Cambria" w:hAnsi="Cambria"/>
          <w:bCs/>
          <w:spacing w:val="1"/>
          <w:sz w:val="20"/>
          <w:szCs w:val="20"/>
        </w:rPr>
        <w:t>n</w:t>
      </w:r>
      <w:r w:rsidRPr="00114093">
        <w:rPr>
          <w:rFonts w:ascii="Cambria" w:hAnsi="Cambria"/>
          <w:bCs/>
          <w:sz w:val="20"/>
          <w:szCs w:val="20"/>
        </w:rPr>
        <w:t>ty</w:t>
      </w:r>
      <w:r w:rsidRPr="00114093">
        <w:rPr>
          <w:rFonts w:ascii="Cambria" w:hAnsi="Cambria"/>
          <w:bCs/>
          <w:spacing w:val="-3"/>
          <w:sz w:val="20"/>
          <w:szCs w:val="20"/>
        </w:rPr>
        <w:t xml:space="preserve"> P</w:t>
      </w:r>
      <w:r w:rsidRPr="00114093">
        <w:rPr>
          <w:rFonts w:ascii="Cambria" w:hAnsi="Cambria"/>
          <w:bCs/>
          <w:spacing w:val="1"/>
          <w:sz w:val="20"/>
          <w:szCs w:val="20"/>
        </w:rPr>
        <w:t>ub</w:t>
      </w:r>
      <w:r w:rsidRPr="00114093">
        <w:rPr>
          <w:rFonts w:ascii="Cambria" w:hAnsi="Cambria"/>
          <w:bCs/>
          <w:sz w:val="20"/>
          <w:szCs w:val="20"/>
        </w:rPr>
        <w:t>l</w:t>
      </w:r>
      <w:r w:rsidRPr="00114093">
        <w:rPr>
          <w:rFonts w:ascii="Cambria" w:hAnsi="Cambria"/>
          <w:bCs/>
          <w:spacing w:val="1"/>
          <w:sz w:val="20"/>
          <w:szCs w:val="20"/>
        </w:rPr>
        <w:t>i</w:t>
      </w:r>
      <w:r w:rsidRPr="00114093">
        <w:rPr>
          <w:rFonts w:ascii="Cambria" w:hAnsi="Cambria"/>
          <w:bCs/>
          <w:sz w:val="20"/>
          <w:szCs w:val="20"/>
        </w:rPr>
        <w:t>c</w:t>
      </w:r>
      <w:r w:rsidRPr="00114093">
        <w:rPr>
          <w:rFonts w:ascii="Cambria" w:hAnsi="Cambria"/>
          <w:bCs/>
          <w:spacing w:val="-1"/>
          <w:sz w:val="20"/>
          <w:szCs w:val="20"/>
        </w:rPr>
        <w:t xml:space="preserve"> </w:t>
      </w:r>
      <w:r w:rsidRPr="00114093">
        <w:rPr>
          <w:rFonts w:ascii="Cambria" w:hAnsi="Cambria"/>
          <w:bCs/>
          <w:spacing w:val="1"/>
          <w:sz w:val="20"/>
          <w:szCs w:val="20"/>
        </w:rPr>
        <w:t>S</w:t>
      </w:r>
      <w:r w:rsidRPr="00114093">
        <w:rPr>
          <w:rFonts w:ascii="Cambria" w:hAnsi="Cambria"/>
          <w:bCs/>
          <w:spacing w:val="-1"/>
          <w:sz w:val="20"/>
          <w:szCs w:val="20"/>
        </w:rPr>
        <w:t>c</w:t>
      </w:r>
      <w:r w:rsidRPr="00114093">
        <w:rPr>
          <w:rFonts w:ascii="Cambria" w:hAnsi="Cambria"/>
          <w:bCs/>
          <w:spacing w:val="1"/>
          <w:sz w:val="20"/>
          <w:szCs w:val="20"/>
        </w:rPr>
        <w:t>h</w:t>
      </w:r>
      <w:r w:rsidRPr="00114093">
        <w:rPr>
          <w:rFonts w:ascii="Cambria" w:hAnsi="Cambria"/>
          <w:bCs/>
          <w:sz w:val="20"/>
          <w:szCs w:val="20"/>
        </w:rPr>
        <w:t>ools s</w:t>
      </w:r>
      <w:r w:rsidRPr="00114093">
        <w:rPr>
          <w:rFonts w:ascii="Cambria" w:hAnsi="Cambria"/>
          <w:bCs/>
          <w:spacing w:val="1"/>
          <w:sz w:val="20"/>
          <w:szCs w:val="20"/>
        </w:rPr>
        <w:t>h</w:t>
      </w:r>
      <w:r w:rsidRPr="00114093">
        <w:rPr>
          <w:rFonts w:ascii="Cambria" w:hAnsi="Cambria"/>
          <w:bCs/>
          <w:sz w:val="20"/>
          <w:szCs w:val="20"/>
        </w:rPr>
        <w:t>all</w:t>
      </w:r>
      <w:r w:rsidRPr="00114093">
        <w:rPr>
          <w:rFonts w:ascii="Cambria" w:hAnsi="Cambria"/>
          <w:bCs/>
          <w:spacing w:val="1"/>
          <w:sz w:val="20"/>
          <w:szCs w:val="20"/>
        </w:rPr>
        <w:t xml:space="preserve"> b</w:t>
      </w:r>
      <w:r w:rsidRPr="00114093">
        <w:rPr>
          <w:rFonts w:ascii="Cambria" w:hAnsi="Cambria"/>
          <w:bCs/>
          <w:sz w:val="20"/>
          <w:szCs w:val="20"/>
        </w:rPr>
        <w:t>e</w:t>
      </w:r>
      <w:r w:rsidRPr="00114093">
        <w:rPr>
          <w:rFonts w:ascii="Cambria" w:hAnsi="Cambria"/>
          <w:bCs/>
          <w:spacing w:val="-1"/>
          <w:sz w:val="20"/>
          <w:szCs w:val="20"/>
        </w:rPr>
        <w:t xml:space="preserve"> re</w:t>
      </w:r>
      <w:r w:rsidRPr="00114093">
        <w:rPr>
          <w:rFonts w:ascii="Cambria" w:hAnsi="Cambria"/>
          <w:bCs/>
          <w:spacing w:val="1"/>
          <w:sz w:val="20"/>
          <w:szCs w:val="20"/>
        </w:rPr>
        <w:t>qu</w:t>
      </w:r>
      <w:r w:rsidRPr="00114093">
        <w:rPr>
          <w:rFonts w:ascii="Cambria" w:hAnsi="Cambria"/>
          <w:bCs/>
          <w:sz w:val="20"/>
          <w:szCs w:val="20"/>
        </w:rPr>
        <w:t>ir</w:t>
      </w:r>
      <w:r w:rsidRPr="00114093">
        <w:rPr>
          <w:rFonts w:ascii="Cambria" w:hAnsi="Cambria"/>
          <w:bCs/>
          <w:spacing w:val="-1"/>
          <w:sz w:val="20"/>
          <w:szCs w:val="20"/>
        </w:rPr>
        <w:t>e</w:t>
      </w:r>
      <w:r w:rsidRPr="00114093">
        <w:rPr>
          <w:rFonts w:ascii="Cambria" w:hAnsi="Cambria"/>
          <w:bCs/>
          <w:sz w:val="20"/>
          <w:szCs w:val="20"/>
        </w:rPr>
        <w:t>d</w:t>
      </w:r>
      <w:r w:rsidRPr="00114093">
        <w:rPr>
          <w:rFonts w:ascii="Cambria" w:hAnsi="Cambria"/>
          <w:bCs/>
          <w:spacing w:val="1"/>
          <w:sz w:val="20"/>
          <w:szCs w:val="20"/>
        </w:rPr>
        <w:t xml:space="preserve"> </w:t>
      </w:r>
      <w:r w:rsidRPr="00114093">
        <w:rPr>
          <w:rFonts w:ascii="Cambria" w:hAnsi="Cambria"/>
          <w:bCs/>
          <w:sz w:val="20"/>
          <w:szCs w:val="20"/>
        </w:rPr>
        <w:t>to dr</w:t>
      </w:r>
      <w:r w:rsidRPr="00114093">
        <w:rPr>
          <w:rFonts w:ascii="Cambria" w:hAnsi="Cambria"/>
          <w:bCs/>
          <w:spacing w:val="-2"/>
          <w:sz w:val="20"/>
          <w:szCs w:val="20"/>
        </w:rPr>
        <w:t>e</w:t>
      </w:r>
      <w:r w:rsidRPr="00114093">
        <w:rPr>
          <w:rFonts w:ascii="Cambria" w:hAnsi="Cambria"/>
          <w:bCs/>
          <w:sz w:val="20"/>
          <w:szCs w:val="20"/>
        </w:rPr>
        <w:t xml:space="preserve">ss </w:t>
      </w:r>
      <w:r w:rsidRPr="00114093">
        <w:rPr>
          <w:rFonts w:ascii="Cambria" w:hAnsi="Cambria"/>
          <w:bCs/>
          <w:spacing w:val="1"/>
          <w:sz w:val="20"/>
          <w:szCs w:val="20"/>
        </w:rPr>
        <w:t>i</w:t>
      </w:r>
      <w:r w:rsidRPr="00114093">
        <w:rPr>
          <w:rFonts w:ascii="Cambria" w:hAnsi="Cambria"/>
          <w:bCs/>
          <w:sz w:val="20"/>
          <w:szCs w:val="20"/>
        </w:rPr>
        <w:t>n</w:t>
      </w:r>
      <w:r w:rsidRPr="00114093">
        <w:rPr>
          <w:rFonts w:ascii="Cambria" w:hAnsi="Cambria"/>
          <w:bCs/>
          <w:spacing w:val="1"/>
          <w:sz w:val="20"/>
          <w:szCs w:val="20"/>
        </w:rPr>
        <w:t xml:space="preserve"> </w:t>
      </w:r>
      <w:r w:rsidRPr="00114093">
        <w:rPr>
          <w:rFonts w:ascii="Cambria" w:hAnsi="Cambria"/>
          <w:bCs/>
          <w:sz w:val="20"/>
          <w:szCs w:val="20"/>
        </w:rPr>
        <w:t>a</w:t>
      </w:r>
      <w:r w:rsidRPr="00114093">
        <w:rPr>
          <w:rFonts w:ascii="Cambria" w:hAnsi="Cambria"/>
          <w:bCs/>
          <w:spacing w:val="-1"/>
          <w:sz w:val="20"/>
          <w:szCs w:val="20"/>
        </w:rPr>
        <w:t>cc</w:t>
      </w:r>
      <w:r w:rsidRPr="00114093">
        <w:rPr>
          <w:rFonts w:ascii="Cambria" w:hAnsi="Cambria"/>
          <w:bCs/>
          <w:sz w:val="20"/>
          <w:szCs w:val="20"/>
        </w:rPr>
        <w:t>o</w:t>
      </w:r>
      <w:r w:rsidRPr="00114093">
        <w:rPr>
          <w:rFonts w:ascii="Cambria" w:hAnsi="Cambria"/>
          <w:bCs/>
          <w:spacing w:val="-1"/>
          <w:sz w:val="20"/>
          <w:szCs w:val="20"/>
        </w:rPr>
        <w:t>r</w:t>
      </w:r>
      <w:r w:rsidRPr="00114093">
        <w:rPr>
          <w:rFonts w:ascii="Cambria" w:hAnsi="Cambria"/>
          <w:bCs/>
          <w:spacing w:val="1"/>
          <w:sz w:val="20"/>
          <w:szCs w:val="20"/>
        </w:rPr>
        <w:t>d</w:t>
      </w:r>
      <w:r w:rsidRPr="00114093">
        <w:rPr>
          <w:rFonts w:ascii="Cambria" w:hAnsi="Cambria"/>
          <w:bCs/>
          <w:sz w:val="20"/>
          <w:szCs w:val="20"/>
        </w:rPr>
        <w:t>a</w:t>
      </w:r>
      <w:r w:rsidRPr="00114093">
        <w:rPr>
          <w:rFonts w:ascii="Cambria" w:hAnsi="Cambria"/>
          <w:bCs/>
          <w:spacing w:val="1"/>
          <w:sz w:val="20"/>
          <w:szCs w:val="20"/>
        </w:rPr>
        <w:t>n</w:t>
      </w:r>
      <w:r w:rsidRPr="00114093">
        <w:rPr>
          <w:rFonts w:ascii="Cambria" w:hAnsi="Cambria"/>
          <w:bCs/>
          <w:spacing w:val="-1"/>
          <w:sz w:val="20"/>
          <w:szCs w:val="20"/>
        </w:rPr>
        <w:t>c</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pacing w:val="2"/>
          <w:sz w:val="20"/>
          <w:szCs w:val="20"/>
        </w:rPr>
        <w:t>w</w:t>
      </w:r>
      <w:r w:rsidRPr="00114093">
        <w:rPr>
          <w:rFonts w:ascii="Cambria" w:hAnsi="Cambria"/>
          <w:bCs/>
          <w:sz w:val="20"/>
          <w:szCs w:val="20"/>
        </w:rPr>
        <w:t>ith t</w:t>
      </w:r>
      <w:r w:rsidRPr="00114093">
        <w:rPr>
          <w:rFonts w:ascii="Cambria" w:hAnsi="Cambria"/>
          <w:bCs/>
          <w:spacing w:val="-2"/>
          <w:sz w:val="20"/>
          <w:szCs w:val="20"/>
        </w:rPr>
        <w:t>h</w:t>
      </w:r>
      <w:r w:rsidRPr="00114093">
        <w:rPr>
          <w:rFonts w:ascii="Cambria" w:hAnsi="Cambria"/>
          <w:bCs/>
          <w:sz w:val="20"/>
          <w:szCs w:val="20"/>
        </w:rPr>
        <w:t>e</w:t>
      </w:r>
      <w:r w:rsidRPr="00114093">
        <w:rPr>
          <w:rFonts w:ascii="Cambria" w:hAnsi="Cambria"/>
          <w:bCs/>
          <w:spacing w:val="-1"/>
          <w:sz w:val="20"/>
          <w:szCs w:val="20"/>
        </w:rPr>
        <w:t xml:space="preserve"> </w:t>
      </w:r>
      <w:r w:rsidRPr="00114093">
        <w:rPr>
          <w:rFonts w:ascii="Cambria" w:hAnsi="Cambria"/>
          <w:bCs/>
          <w:sz w:val="20"/>
          <w:szCs w:val="20"/>
        </w:rPr>
        <w:t>a</w:t>
      </w:r>
      <w:r w:rsidRPr="00114093">
        <w:rPr>
          <w:rFonts w:ascii="Cambria" w:hAnsi="Cambria"/>
          <w:bCs/>
          <w:spacing w:val="1"/>
          <w:sz w:val="20"/>
          <w:szCs w:val="20"/>
        </w:rPr>
        <w:t>d</w:t>
      </w:r>
      <w:r w:rsidRPr="00114093">
        <w:rPr>
          <w:rFonts w:ascii="Cambria" w:hAnsi="Cambria"/>
          <w:bCs/>
          <w:sz w:val="20"/>
          <w:szCs w:val="20"/>
        </w:rPr>
        <w:t>o</w:t>
      </w:r>
      <w:r w:rsidRPr="00114093">
        <w:rPr>
          <w:rFonts w:ascii="Cambria" w:hAnsi="Cambria"/>
          <w:bCs/>
          <w:spacing w:val="1"/>
          <w:sz w:val="20"/>
          <w:szCs w:val="20"/>
        </w:rPr>
        <w:t>p</w:t>
      </w:r>
      <w:r w:rsidRPr="00114093">
        <w:rPr>
          <w:rFonts w:ascii="Cambria" w:hAnsi="Cambria"/>
          <w:bCs/>
          <w:sz w:val="20"/>
          <w:szCs w:val="20"/>
        </w:rPr>
        <w:t>t</w:t>
      </w:r>
      <w:r w:rsidRPr="00114093">
        <w:rPr>
          <w:rFonts w:ascii="Cambria" w:hAnsi="Cambria"/>
          <w:bCs/>
          <w:spacing w:val="-2"/>
          <w:sz w:val="20"/>
          <w:szCs w:val="20"/>
        </w:rPr>
        <w:t>e</w:t>
      </w:r>
      <w:r w:rsidRPr="00114093">
        <w:rPr>
          <w:rFonts w:ascii="Cambria" w:hAnsi="Cambria"/>
          <w:bCs/>
          <w:sz w:val="20"/>
          <w:szCs w:val="20"/>
        </w:rPr>
        <w:t xml:space="preserve">d </w:t>
      </w:r>
      <w:r w:rsidRPr="00114093">
        <w:rPr>
          <w:rFonts w:ascii="Cambria" w:hAnsi="Cambria"/>
          <w:bCs/>
          <w:spacing w:val="1"/>
          <w:sz w:val="20"/>
          <w:szCs w:val="20"/>
        </w:rPr>
        <w:t>dress code policy</w:t>
      </w:r>
      <w:r w:rsidRPr="00114093">
        <w:rPr>
          <w:rFonts w:ascii="Cambria" w:hAnsi="Cambria"/>
          <w:bCs/>
          <w:sz w:val="20"/>
          <w:szCs w:val="20"/>
        </w:rPr>
        <w:t xml:space="preserve">. </w:t>
      </w:r>
      <w:r w:rsidRPr="00114093">
        <w:rPr>
          <w:rFonts w:ascii="Cambria" w:hAnsi="Cambria"/>
          <w:bCs/>
          <w:spacing w:val="3"/>
          <w:sz w:val="20"/>
          <w:szCs w:val="20"/>
        </w:rPr>
        <w:t xml:space="preserve"> </w:t>
      </w:r>
      <w:r w:rsidRPr="00114093">
        <w:rPr>
          <w:rFonts w:ascii="Cambria" w:hAnsi="Cambria"/>
          <w:bCs/>
          <w:sz w:val="20"/>
          <w:szCs w:val="20"/>
        </w:rPr>
        <w:t xml:space="preserve">A student may be exempted from complying with the policy in the following instances: </w:t>
      </w:r>
    </w:p>
    <w:p w14:paraId="312C1A40" w14:textId="77777777" w:rsidR="00CD0AEF" w:rsidRPr="00114093" w:rsidRDefault="00CD0AEF" w:rsidP="00CD0AEF">
      <w:pPr>
        <w:ind w:left="1440" w:right="2852" w:hanging="720"/>
        <w:rPr>
          <w:rFonts w:ascii="Cambria" w:hAnsi="Cambria"/>
          <w:bCs/>
          <w:sz w:val="20"/>
          <w:szCs w:val="20"/>
        </w:rPr>
      </w:pPr>
    </w:p>
    <w:p w14:paraId="03F7CE43" w14:textId="77777777" w:rsidR="00CD0AEF" w:rsidRPr="00114093" w:rsidRDefault="00CD0AEF" w:rsidP="00CD0AEF">
      <w:pPr>
        <w:ind w:left="2160" w:right="2852" w:hanging="720"/>
        <w:rPr>
          <w:rFonts w:ascii="Cambria" w:hAnsi="Cambria"/>
          <w:sz w:val="20"/>
          <w:szCs w:val="20"/>
        </w:rPr>
      </w:pPr>
      <w:r w:rsidRPr="00114093">
        <w:rPr>
          <w:rFonts w:ascii="Cambria" w:hAnsi="Cambria"/>
          <w:bCs/>
          <w:sz w:val="20"/>
          <w:szCs w:val="20"/>
        </w:rPr>
        <w:t>(1)</w:t>
      </w:r>
      <w:r w:rsidRPr="00114093">
        <w:rPr>
          <w:rFonts w:ascii="Cambria" w:hAnsi="Cambria"/>
          <w:bCs/>
          <w:spacing w:val="1"/>
          <w:sz w:val="20"/>
          <w:szCs w:val="20"/>
        </w:rPr>
        <w:tab/>
        <w:t xml:space="preserve">When noncompliance derives from financial hardship; </w:t>
      </w:r>
    </w:p>
    <w:p w14:paraId="54B09EFB" w14:textId="77777777" w:rsidR="00CD0AEF" w:rsidRPr="00114093" w:rsidRDefault="00CD0AEF" w:rsidP="00CD0AEF">
      <w:pPr>
        <w:ind w:left="2160" w:right="2852" w:hanging="720"/>
        <w:rPr>
          <w:rFonts w:ascii="Cambria" w:hAnsi="Cambria"/>
          <w:sz w:val="20"/>
          <w:szCs w:val="20"/>
        </w:rPr>
      </w:pPr>
      <w:r w:rsidRPr="00114093">
        <w:rPr>
          <w:rFonts w:ascii="Cambria" w:hAnsi="Cambria"/>
          <w:bCs/>
          <w:sz w:val="20"/>
          <w:szCs w:val="20"/>
        </w:rPr>
        <w:t>(2)</w:t>
      </w:r>
      <w:r w:rsidRPr="00114093">
        <w:rPr>
          <w:rFonts w:ascii="Cambria" w:hAnsi="Cambria"/>
          <w:bCs/>
          <w:sz w:val="20"/>
          <w:szCs w:val="20"/>
        </w:rPr>
        <w:tab/>
      </w:r>
      <w:r w:rsidRPr="00114093">
        <w:rPr>
          <w:rFonts w:ascii="Cambria" w:hAnsi="Cambria"/>
          <w:bCs/>
          <w:spacing w:val="1"/>
          <w:sz w:val="20"/>
          <w:szCs w:val="20"/>
        </w:rPr>
        <w:t>When noncompliance derives from</w:t>
      </w:r>
      <w:r w:rsidRPr="00114093">
        <w:rPr>
          <w:rFonts w:ascii="Cambria" w:hAnsi="Cambria"/>
          <w:bCs/>
          <w:spacing w:val="-3"/>
          <w:sz w:val="20"/>
          <w:szCs w:val="20"/>
        </w:rPr>
        <w:t xml:space="preserve"> </w:t>
      </w:r>
      <w:r w:rsidRPr="00114093">
        <w:rPr>
          <w:rFonts w:ascii="Cambria" w:hAnsi="Cambria"/>
          <w:bCs/>
          <w:sz w:val="20"/>
          <w:szCs w:val="20"/>
        </w:rPr>
        <w:t xml:space="preserve">the </w:t>
      </w:r>
      <w:r w:rsidRPr="00114093">
        <w:rPr>
          <w:rFonts w:ascii="Cambria" w:hAnsi="Cambria"/>
          <w:bCs/>
          <w:spacing w:val="2"/>
          <w:sz w:val="20"/>
          <w:szCs w:val="20"/>
        </w:rPr>
        <w:t>s</w:t>
      </w:r>
      <w:r w:rsidRPr="00114093">
        <w:rPr>
          <w:rFonts w:ascii="Cambria" w:hAnsi="Cambria"/>
          <w:bCs/>
          <w:sz w:val="20"/>
          <w:szCs w:val="20"/>
        </w:rPr>
        <w:t>tu</w:t>
      </w:r>
      <w:r w:rsidRPr="00114093">
        <w:rPr>
          <w:rFonts w:ascii="Cambria" w:hAnsi="Cambria"/>
          <w:bCs/>
          <w:spacing w:val="1"/>
          <w:sz w:val="20"/>
          <w:szCs w:val="20"/>
        </w:rPr>
        <w:t>d</w:t>
      </w:r>
      <w:r w:rsidRPr="00114093">
        <w:rPr>
          <w:rFonts w:ascii="Cambria" w:hAnsi="Cambria"/>
          <w:bCs/>
          <w:spacing w:val="-1"/>
          <w:sz w:val="20"/>
          <w:szCs w:val="20"/>
        </w:rPr>
        <w:t>e</w:t>
      </w:r>
      <w:r w:rsidRPr="00114093">
        <w:rPr>
          <w:rFonts w:ascii="Cambria" w:hAnsi="Cambria"/>
          <w:bCs/>
          <w:spacing w:val="1"/>
          <w:sz w:val="20"/>
          <w:szCs w:val="20"/>
        </w:rPr>
        <w:t>n</w:t>
      </w:r>
      <w:r w:rsidRPr="00114093">
        <w:rPr>
          <w:rFonts w:ascii="Cambria" w:hAnsi="Cambria"/>
          <w:bCs/>
          <w:sz w:val="20"/>
          <w:szCs w:val="20"/>
        </w:rPr>
        <w:t>t</w:t>
      </w:r>
      <w:r w:rsidRPr="00114093">
        <w:rPr>
          <w:rFonts w:ascii="Cambria" w:hAnsi="Cambria"/>
          <w:bCs/>
          <w:spacing w:val="-1"/>
          <w:sz w:val="20"/>
          <w:szCs w:val="20"/>
        </w:rPr>
        <w:t>’</w:t>
      </w:r>
      <w:r w:rsidRPr="00114093">
        <w:rPr>
          <w:rFonts w:ascii="Cambria" w:hAnsi="Cambria"/>
          <w:bCs/>
          <w:sz w:val="20"/>
          <w:szCs w:val="20"/>
        </w:rPr>
        <w:t xml:space="preserve">s particular disability or health condition that requires a departure from the dress code; or </w:t>
      </w:r>
    </w:p>
    <w:p w14:paraId="16CFD755" w14:textId="06CC8DF0" w:rsidR="00CD0AEF" w:rsidRPr="00114093" w:rsidRDefault="00CD0AEF" w:rsidP="00CD0AEF">
      <w:pPr>
        <w:ind w:left="2160" w:right="2852" w:hanging="720"/>
        <w:rPr>
          <w:rFonts w:ascii="Cambria" w:hAnsi="Cambria"/>
          <w:bCs/>
          <w:sz w:val="20"/>
          <w:szCs w:val="20"/>
        </w:rPr>
      </w:pPr>
      <w:r w:rsidRPr="00114093">
        <w:rPr>
          <w:rFonts w:ascii="Cambria" w:hAnsi="Cambria"/>
          <w:sz w:val="20"/>
          <w:szCs w:val="20"/>
        </w:rPr>
        <w:t>(3)</w:t>
      </w:r>
      <w:r w:rsidRPr="00114093">
        <w:rPr>
          <w:rFonts w:ascii="Cambria" w:hAnsi="Cambria"/>
          <w:sz w:val="20"/>
          <w:szCs w:val="20"/>
        </w:rPr>
        <w:tab/>
        <w:t xml:space="preserve">When noncompliance derives from a student’s </w:t>
      </w:r>
      <w:r w:rsidRPr="00114093">
        <w:rPr>
          <w:rFonts w:ascii="Cambria" w:hAnsi="Cambria"/>
          <w:bCs/>
          <w:spacing w:val="2"/>
          <w:sz w:val="20"/>
          <w:szCs w:val="20"/>
        </w:rPr>
        <w:t xml:space="preserve">sincerely held religious </w:t>
      </w:r>
      <w:r w:rsidR="00380B45" w:rsidRPr="00114093">
        <w:rPr>
          <w:rFonts w:ascii="Cambria" w:hAnsi="Cambria"/>
          <w:bCs/>
          <w:spacing w:val="2"/>
          <w:sz w:val="20"/>
          <w:szCs w:val="20"/>
        </w:rPr>
        <w:t>belief.</w:t>
      </w:r>
      <w:r w:rsidR="00380B45" w:rsidRPr="00114093">
        <w:rPr>
          <w:rFonts w:ascii="Cambria" w:hAnsi="Cambria"/>
          <w:bCs/>
          <w:sz w:val="20"/>
          <w:szCs w:val="20"/>
        </w:rPr>
        <w:t xml:space="preserve"> –</w:t>
      </w:r>
    </w:p>
    <w:p w14:paraId="3E848AAE" w14:textId="77777777" w:rsidR="00CD0AEF" w:rsidRPr="00114093" w:rsidRDefault="00CD0AEF" w:rsidP="00CD0AEF">
      <w:pPr>
        <w:ind w:left="2160" w:right="2852" w:hanging="720"/>
        <w:rPr>
          <w:rFonts w:ascii="Cambria" w:hAnsi="Cambria"/>
          <w:bCs/>
          <w:sz w:val="20"/>
          <w:szCs w:val="20"/>
        </w:rPr>
      </w:pPr>
    </w:p>
    <w:p w14:paraId="7DC914E4" w14:textId="77777777" w:rsidR="00CD0AEF" w:rsidRPr="00114093" w:rsidRDefault="00CD0AEF" w:rsidP="00CD0AEF">
      <w:pPr>
        <w:ind w:left="2160" w:right="2852" w:hanging="720"/>
        <w:rPr>
          <w:rFonts w:ascii="Cambria" w:hAnsi="Cambria"/>
          <w:bCs/>
          <w:sz w:val="20"/>
          <w:szCs w:val="20"/>
        </w:rPr>
      </w:pPr>
    </w:p>
    <w:p w14:paraId="26336D4F" w14:textId="2A28D022" w:rsidR="00CD0AEF" w:rsidRPr="00114093" w:rsidRDefault="00CD0AEF" w:rsidP="00CD0AEF">
      <w:pPr>
        <w:ind w:left="720" w:right="10"/>
        <w:jc w:val="both"/>
        <w:rPr>
          <w:rFonts w:ascii="Cambria" w:hAnsi="Cambria"/>
          <w:sz w:val="20"/>
          <w:szCs w:val="20"/>
        </w:rPr>
      </w:pPr>
      <w:r w:rsidRPr="00114093">
        <w:rPr>
          <w:rFonts w:ascii="Cambria" w:hAnsi="Cambria"/>
          <w:sz w:val="20"/>
          <w:szCs w:val="20"/>
        </w:rPr>
        <w:t>If the parents or guardians desire not to have their child comply with any portion of the Baldwin County Board of Education dress code policy for the reasons stated above, or due to special extenuating circumstances related to an item listed above, the students</w:t>
      </w:r>
      <w:r w:rsidR="00380B45" w:rsidRPr="00114093">
        <w:rPr>
          <w:rFonts w:ascii="Cambria" w:hAnsi="Cambria"/>
          <w:sz w:val="20"/>
          <w:szCs w:val="20"/>
        </w:rPr>
        <w:t>’</w:t>
      </w:r>
      <w:r w:rsidRPr="00114093">
        <w:rPr>
          <w:rFonts w:ascii="Cambria" w:hAnsi="Cambria"/>
          <w:sz w:val="20"/>
          <w:szCs w:val="20"/>
        </w:rPr>
        <w:t xml:space="preserve"> parents or guardians must secure an exemption from their child’s school principal.  Parents or guardians should supply a written explanation to the school principal as to why an exemption should be granted.  If the outcome of the principal’s determination is not to the parent or guardian’s liking, the parent or guardian may submit a written exemption request to the Superintendent, or his or her designee.  Additional grounds for an exemption may be allowed at the principal’s discretion.</w:t>
      </w:r>
    </w:p>
    <w:bookmarkEnd w:id="0"/>
    <w:p w14:paraId="1DF53A8E" w14:textId="77777777" w:rsidR="00CD0AEF" w:rsidRPr="00114093" w:rsidRDefault="00CD0AEF" w:rsidP="00CD0AEF">
      <w:pPr>
        <w:autoSpaceDE w:val="0"/>
        <w:autoSpaceDN w:val="0"/>
        <w:adjustRightInd w:val="0"/>
        <w:rPr>
          <w:rFonts w:ascii="Calibri" w:hAnsi="Calibri" w:cs="Times-Roman"/>
          <w:b/>
          <w:sz w:val="20"/>
          <w:szCs w:val="20"/>
        </w:rPr>
      </w:pPr>
    </w:p>
    <w:p w14:paraId="63D41EAB" w14:textId="77777777" w:rsidR="00CD0AEF" w:rsidRPr="00114093" w:rsidRDefault="00CD0AEF" w:rsidP="00CD0AEF">
      <w:pPr>
        <w:pStyle w:val="BodyText3"/>
        <w:jc w:val="both"/>
        <w:rPr>
          <w:rFonts w:ascii="Calibri" w:hAnsi="Calibri"/>
          <w:b/>
          <w:caps/>
          <w:sz w:val="20"/>
          <w:szCs w:val="20"/>
        </w:rPr>
      </w:pPr>
      <w:r w:rsidRPr="00114093">
        <w:rPr>
          <w:rFonts w:ascii="Calibri" w:hAnsi="Calibri"/>
          <w:b/>
          <w:caps/>
          <w:sz w:val="20"/>
          <w:szCs w:val="20"/>
        </w:rPr>
        <w:t xml:space="preserve">PROHIBITION OF TOBACCO AND ELECTRONIC SMOKING DEVICES (SEE BOE POLICY 4.2.4) </w:t>
      </w:r>
    </w:p>
    <w:p w14:paraId="5BA97217" w14:textId="77777777" w:rsidR="00CD0AEF" w:rsidRPr="00114093" w:rsidRDefault="00CD0AEF" w:rsidP="00CD0AEF">
      <w:pPr>
        <w:pStyle w:val="BodyText3"/>
        <w:jc w:val="both"/>
        <w:rPr>
          <w:rFonts w:ascii="Calibri" w:hAnsi="Calibri"/>
          <w:b/>
          <w:caps/>
          <w:sz w:val="20"/>
          <w:szCs w:val="20"/>
        </w:rPr>
      </w:pPr>
      <w:r w:rsidRPr="00114093">
        <w:rPr>
          <w:rFonts w:ascii="Calibri" w:hAnsi="Calibri"/>
          <w:b/>
          <w:caps/>
          <w:sz w:val="20"/>
          <w:szCs w:val="20"/>
        </w:rPr>
        <w:t>Prohibition of Alcohol/Drug. (SEE BOE Policy 4.2)</w:t>
      </w:r>
    </w:p>
    <w:p w14:paraId="0E8AD2BF"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Students shall not use, possess, distribute, and/or sale drugs or alcohol in a school building, on school grounds, on Board property, on school buses, or at a school-sponsored function.  Drugs shall include those listed in the State and/or Federal Controlled Substances Laws, prescription drugs (except in accordance with Board policies and procedures on prescription medications), and drug or alcohol paraphernalia.</w:t>
      </w:r>
    </w:p>
    <w:p w14:paraId="7EC39C8F" w14:textId="77777777" w:rsidR="00CD0AEF" w:rsidRPr="00114093" w:rsidRDefault="00CD0AEF" w:rsidP="00CD0AEF">
      <w:pPr>
        <w:jc w:val="both"/>
        <w:rPr>
          <w:rFonts w:ascii="Calibri" w:hAnsi="Calibri"/>
          <w:sz w:val="20"/>
          <w:szCs w:val="20"/>
        </w:rPr>
      </w:pPr>
      <w:r w:rsidRPr="00114093">
        <w:rPr>
          <w:rFonts w:ascii="Calibri" w:hAnsi="Calibri"/>
          <w:sz w:val="20"/>
          <w:szCs w:val="20"/>
        </w:rPr>
        <w:t>Self-administration of medications by students shall be permitted for chronic conditions subject to compliance with the State Department of Education and Alabama Board of Nursing Medication Curriculum.  Upon obtaining permission to self-administer approved medications in accordance with the preceding sentence, a student shall be permitted to possess and self-administer approved medications, according to the orders of the prescriber, at any time while on school property or while attending a school-sponsored event.  With regard to all other uses of prescription and/or over-the-counter medication by students, parents/guardians shall be required: (1) to personally deliver the medication to the school office; and (2) to complete all necessary forms for the dispensing of medication during the school day.  Violations of Board policy and/or procedures concerning over-the-counter medication are excluded from the list of mandatory consequences set forth below.  Notwithstanding the foregoing, students shall be subject to discipline, as deemed appropriate by the school principal, in the event they fail to comply with Board policy and procedures concerning over-the-counter medication.</w:t>
      </w:r>
    </w:p>
    <w:p w14:paraId="315A1C7A" w14:textId="77777777" w:rsidR="00CD0AEF" w:rsidRPr="00114093" w:rsidRDefault="00CD0AEF" w:rsidP="00CD0AEF">
      <w:pPr>
        <w:jc w:val="both"/>
        <w:rPr>
          <w:rFonts w:ascii="Calibri" w:hAnsi="Calibri"/>
          <w:sz w:val="20"/>
          <w:szCs w:val="20"/>
        </w:rPr>
      </w:pPr>
    </w:p>
    <w:p w14:paraId="690337FA"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Alcohol, drugs, and alcohol/drug paraphernalia, or other related substances or items confiscated shall be released to appropriate law enforcement officials.  A student with a disability who violates this policy shall have the policy applied within the guidelines defined for the discipline of students with disabilities in compliance with applicable laws.  </w:t>
      </w:r>
    </w:p>
    <w:p w14:paraId="3B8772D9" w14:textId="77777777" w:rsidR="00CD0AEF" w:rsidRPr="00114093" w:rsidRDefault="00CD0AEF" w:rsidP="00CD0AEF">
      <w:pPr>
        <w:jc w:val="both"/>
        <w:rPr>
          <w:rFonts w:ascii="Calibri" w:hAnsi="Calibri"/>
          <w:sz w:val="20"/>
          <w:szCs w:val="20"/>
        </w:rPr>
      </w:pPr>
    </w:p>
    <w:p w14:paraId="564DC06E" w14:textId="77777777" w:rsidR="00CD0AEF" w:rsidRPr="00114093" w:rsidRDefault="00CD0AEF" w:rsidP="00CD0AEF">
      <w:pPr>
        <w:jc w:val="both"/>
        <w:rPr>
          <w:rFonts w:ascii="Calibri" w:hAnsi="Calibri"/>
          <w:sz w:val="20"/>
          <w:szCs w:val="20"/>
          <w:u w:val="single"/>
        </w:rPr>
      </w:pPr>
      <w:r w:rsidRPr="00114093">
        <w:rPr>
          <w:rFonts w:ascii="Calibri" w:hAnsi="Calibri"/>
          <w:sz w:val="20"/>
          <w:szCs w:val="20"/>
          <w:u w:val="single"/>
        </w:rPr>
        <w:t>Applicable Discipline and Procedures related to Drug and Alcohol</w:t>
      </w:r>
    </w:p>
    <w:p w14:paraId="7FDC0E61" w14:textId="77777777" w:rsidR="00CD0AEF" w:rsidRPr="00114093" w:rsidRDefault="00CD0AEF" w:rsidP="00CD0AEF">
      <w:pPr>
        <w:jc w:val="both"/>
        <w:rPr>
          <w:rFonts w:ascii="Calibri" w:hAnsi="Calibri"/>
          <w:sz w:val="20"/>
          <w:szCs w:val="20"/>
        </w:rPr>
      </w:pPr>
    </w:p>
    <w:p w14:paraId="382097F3" w14:textId="77777777" w:rsidR="00CD0AEF" w:rsidRPr="00114093" w:rsidRDefault="00CD0AEF" w:rsidP="00CD0AEF">
      <w:pPr>
        <w:tabs>
          <w:tab w:val="left" w:pos="374"/>
        </w:tabs>
        <w:ind w:left="374" w:hanging="374"/>
        <w:jc w:val="both"/>
        <w:rPr>
          <w:rFonts w:ascii="Calibri" w:hAnsi="Calibri"/>
          <w:sz w:val="20"/>
          <w:szCs w:val="20"/>
        </w:rPr>
      </w:pPr>
      <w:r w:rsidRPr="00114093">
        <w:rPr>
          <w:rFonts w:ascii="Calibri" w:hAnsi="Calibri"/>
          <w:sz w:val="20"/>
          <w:szCs w:val="20"/>
        </w:rPr>
        <w:t xml:space="preserve">I.  </w:t>
      </w:r>
      <w:r w:rsidRPr="00114093">
        <w:rPr>
          <w:rFonts w:ascii="Calibri" w:hAnsi="Calibri"/>
          <w:sz w:val="20"/>
          <w:szCs w:val="20"/>
        </w:rPr>
        <w:tab/>
        <w:t xml:space="preserve">Students who are found to possess, obtain, use, consume, or be under the influence of alcoholic beverages, illegal drugs, prescription drugs (unless in accordance with Board policies and procedures), and/or drug/alcohol paraphernalia as described above shall be in violation of the Board’s policy on Drug and Alcohol Free Environments.  </w:t>
      </w:r>
    </w:p>
    <w:p w14:paraId="557210BB" w14:textId="77777777" w:rsidR="00CD0AEF" w:rsidRPr="00114093" w:rsidRDefault="00CD0AEF" w:rsidP="00CD0AEF">
      <w:pPr>
        <w:tabs>
          <w:tab w:val="left" w:pos="374"/>
        </w:tabs>
        <w:ind w:left="374" w:hanging="374"/>
        <w:jc w:val="both"/>
        <w:rPr>
          <w:rFonts w:ascii="Calibri" w:hAnsi="Calibri"/>
          <w:sz w:val="20"/>
          <w:szCs w:val="20"/>
        </w:rPr>
      </w:pPr>
    </w:p>
    <w:p w14:paraId="13F8AC67" w14:textId="77777777" w:rsidR="00CD0AEF" w:rsidRPr="00114093" w:rsidRDefault="00CD0AEF" w:rsidP="00CD0AEF">
      <w:pPr>
        <w:ind w:left="374"/>
        <w:jc w:val="both"/>
        <w:rPr>
          <w:rFonts w:ascii="Calibri" w:hAnsi="Calibri"/>
          <w:sz w:val="20"/>
          <w:szCs w:val="20"/>
        </w:rPr>
      </w:pPr>
      <w:r w:rsidRPr="00114093">
        <w:rPr>
          <w:rFonts w:ascii="Calibri" w:hAnsi="Calibri"/>
          <w:sz w:val="20"/>
          <w:szCs w:val="20"/>
        </w:rPr>
        <w:t xml:space="preserve">a.  </w:t>
      </w:r>
      <w:r w:rsidRPr="00114093">
        <w:rPr>
          <w:rFonts w:ascii="Calibri" w:hAnsi="Calibri"/>
          <w:sz w:val="20"/>
          <w:szCs w:val="20"/>
        </w:rPr>
        <w:tab/>
        <w:t>For the first violation of this policy, the school principal or designee shall:</w:t>
      </w:r>
    </w:p>
    <w:p w14:paraId="45FAB66C" w14:textId="77777777" w:rsidR="00CD0AEF" w:rsidRPr="00114093" w:rsidRDefault="00CD0AEF" w:rsidP="00CD0AEF">
      <w:pPr>
        <w:numPr>
          <w:ilvl w:val="2"/>
          <w:numId w:val="25"/>
        </w:numPr>
        <w:tabs>
          <w:tab w:val="clear" w:pos="3072"/>
          <w:tab w:val="left" w:pos="1080"/>
          <w:tab w:val="left" w:pos="1122"/>
          <w:tab w:val="num" w:pos="5905"/>
        </w:tabs>
        <w:ind w:left="1080" w:hanging="332"/>
        <w:jc w:val="both"/>
        <w:rPr>
          <w:rFonts w:ascii="Calibri" w:hAnsi="Calibri"/>
          <w:sz w:val="20"/>
          <w:szCs w:val="20"/>
        </w:rPr>
      </w:pPr>
      <w:r w:rsidRPr="00114093">
        <w:rPr>
          <w:rFonts w:ascii="Calibri" w:hAnsi="Calibri"/>
          <w:sz w:val="20"/>
          <w:szCs w:val="20"/>
        </w:rPr>
        <w:t>Immediately suspend the student from attending regular classes and school activities.  The student shall be provided due process in accordance with BOE Policy #6.20.  Unless otherwise provided herein, the suspension may range from a minimum of five days and shall not exceed nine (9) days.</w:t>
      </w:r>
    </w:p>
    <w:p w14:paraId="3E352041" w14:textId="77777777" w:rsidR="00CD0AEF" w:rsidRPr="00114093" w:rsidRDefault="00CD0AEF" w:rsidP="00CD0AEF">
      <w:pPr>
        <w:numPr>
          <w:ilvl w:val="2"/>
          <w:numId w:val="25"/>
        </w:numPr>
        <w:tabs>
          <w:tab w:val="left" w:pos="1122"/>
          <w:tab w:val="num" w:pos="5905"/>
        </w:tabs>
        <w:ind w:hanging="2324"/>
        <w:jc w:val="both"/>
        <w:rPr>
          <w:rFonts w:ascii="Calibri" w:hAnsi="Calibri"/>
          <w:sz w:val="20"/>
          <w:szCs w:val="20"/>
        </w:rPr>
      </w:pPr>
      <w:r w:rsidRPr="00114093">
        <w:rPr>
          <w:rFonts w:ascii="Calibri" w:hAnsi="Calibri"/>
          <w:sz w:val="20"/>
          <w:szCs w:val="20"/>
        </w:rPr>
        <w:t xml:space="preserve">Notify the parent/guardian as soon as possible.  </w:t>
      </w:r>
    </w:p>
    <w:p w14:paraId="17234158" w14:textId="77777777" w:rsidR="00CD0AEF" w:rsidRPr="00114093" w:rsidRDefault="00CD0AEF" w:rsidP="00CD0AEF">
      <w:pPr>
        <w:numPr>
          <w:ilvl w:val="2"/>
          <w:numId w:val="25"/>
        </w:numPr>
        <w:tabs>
          <w:tab w:val="left" w:pos="1122"/>
          <w:tab w:val="num" w:pos="5905"/>
        </w:tabs>
        <w:ind w:hanging="2324"/>
        <w:jc w:val="both"/>
        <w:rPr>
          <w:rFonts w:ascii="Calibri" w:hAnsi="Calibri"/>
          <w:sz w:val="20"/>
          <w:szCs w:val="20"/>
        </w:rPr>
      </w:pPr>
      <w:r w:rsidRPr="00114093">
        <w:rPr>
          <w:rFonts w:ascii="Calibri" w:hAnsi="Calibri"/>
          <w:sz w:val="20"/>
          <w:szCs w:val="20"/>
        </w:rPr>
        <w:t xml:space="preserve">Notify appropriate law enforcement officials.  </w:t>
      </w:r>
    </w:p>
    <w:p w14:paraId="3E8E9DBE" w14:textId="77777777" w:rsidR="00CD0AEF" w:rsidRPr="00114093" w:rsidRDefault="00CD0AEF" w:rsidP="00CD0AEF">
      <w:pPr>
        <w:numPr>
          <w:ilvl w:val="2"/>
          <w:numId w:val="25"/>
        </w:numPr>
        <w:tabs>
          <w:tab w:val="clear" w:pos="3072"/>
          <w:tab w:val="num" w:pos="1122"/>
          <w:tab w:val="num" w:pos="5905"/>
        </w:tabs>
        <w:ind w:left="1122" w:hanging="374"/>
        <w:jc w:val="both"/>
        <w:rPr>
          <w:rFonts w:ascii="Calibri" w:hAnsi="Calibri"/>
          <w:sz w:val="20"/>
          <w:szCs w:val="20"/>
        </w:rPr>
      </w:pPr>
      <w:r w:rsidRPr="00114093">
        <w:rPr>
          <w:rFonts w:ascii="Calibri" w:hAnsi="Calibri"/>
          <w:sz w:val="20"/>
          <w:szCs w:val="20"/>
        </w:rPr>
        <w:t xml:space="preserve">Inform the parent/guardian of the requirement to successfully complete the Baldwin County Public Schools Chemical Abuse Prevention Program (CAPP) for first offenses to this policy.  Administrators must inform the parent/guardian and student of CAPP details including time, location, requirements, </w:t>
      </w:r>
      <w:r w:rsidRPr="00114093">
        <w:rPr>
          <w:rFonts w:ascii="Calibri" w:hAnsi="Calibri"/>
          <w:sz w:val="20"/>
          <w:szCs w:val="20"/>
        </w:rPr>
        <w:lastRenderedPageBreak/>
        <w:t>and consequences of not attending.  Students who commit second and subsequent offenses are not eligible to attend CAPP.</w:t>
      </w:r>
    </w:p>
    <w:p w14:paraId="00465486" w14:textId="77777777" w:rsidR="00CD0AEF" w:rsidRPr="00114093" w:rsidRDefault="00CD0AEF" w:rsidP="00CD0AEF">
      <w:pPr>
        <w:tabs>
          <w:tab w:val="num" w:pos="748"/>
          <w:tab w:val="left" w:pos="1122"/>
        </w:tabs>
        <w:ind w:left="1122" w:hanging="374"/>
        <w:jc w:val="both"/>
        <w:rPr>
          <w:rFonts w:ascii="Calibri" w:hAnsi="Calibri"/>
          <w:sz w:val="20"/>
          <w:szCs w:val="20"/>
        </w:rPr>
      </w:pPr>
      <w:r w:rsidRPr="00114093">
        <w:rPr>
          <w:rFonts w:ascii="Calibri" w:hAnsi="Calibri"/>
          <w:sz w:val="20"/>
          <w:szCs w:val="20"/>
        </w:rPr>
        <w:tab/>
        <w:t>Failure to successfully complete all sessions of CAPP will result in an additional three-day suspension.  CAPP attendance is in addition to the suspension for the first offense.</w:t>
      </w:r>
    </w:p>
    <w:p w14:paraId="25254BA2" w14:textId="77777777" w:rsidR="00CD0AEF" w:rsidRPr="00114093" w:rsidRDefault="00CD0AEF" w:rsidP="00CD0AEF">
      <w:pPr>
        <w:tabs>
          <w:tab w:val="num" w:pos="748"/>
          <w:tab w:val="left" w:pos="1122"/>
        </w:tabs>
        <w:ind w:left="1122" w:hanging="374"/>
        <w:jc w:val="both"/>
        <w:rPr>
          <w:rFonts w:ascii="Calibri" w:hAnsi="Calibri"/>
          <w:sz w:val="20"/>
          <w:szCs w:val="20"/>
        </w:rPr>
      </w:pPr>
    </w:p>
    <w:p w14:paraId="22D34D1D" w14:textId="77777777" w:rsidR="00CD0AEF" w:rsidRPr="00114093" w:rsidRDefault="00CD0AEF" w:rsidP="00CD0AEF">
      <w:pPr>
        <w:numPr>
          <w:ilvl w:val="0"/>
          <w:numId w:val="24"/>
        </w:numPr>
        <w:tabs>
          <w:tab w:val="num" w:pos="748"/>
        </w:tabs>
        <w:ind w:left="748" w:hanging="374"/>
        <w:jc w:val="both"/>
        <w:rPr>
          <w:rFonts w:ascii="Calibri" w:hAnsi="Calibri"/>
          <w:sz w:val="20"/>
          <w:szCs w:val="20"/>
        </w:rPr>
      </w:pPr>
      <w:r w:rsidRPr="00114093">
        <w:rPr>
          <w:rFonts w:ascii="Calibri" w:hAnsi="Calibri"/>
          <w:sz w:val="20"/>
          <w:szCs w:val="20"/>
        </w:rPr>
        <w:t>For second and subsequent violations of this policy, the school principal or designee shall:</w:t>
      </w:r>
    </w:p>
    <w:p w14:paraId="1F42096F" w14:textId="77777777" w:rsidR="00CD0AEF" w:rsidRPr="00114093" w:rsidRDefault="00CD0AEF" w:rsidP="00CD0AEF">
      <w:pPr>
        <w:numPr>
          <w:ilvl w:val="1"/>
          <w:numId w:val="24"/>
        </w:numPr>
        <w:tabs>
          <w:tab w:val="num" w:pos="1122"/>
          <w:tab w:val="num" w:pos="1440"/>
        </w:tabs>
        <w:ind w:left="1122" w:hanging="374"/>
        <w:jc w:val="both"/>
        <w:rPr>
          <w:rFonts w:ascii="Calibri" w:hAnsi="Calibri"/>
          <w:sz w:val="20"/>
          <w:szCs w:val="20"/>
        </w:rPr>
      </w:pPr>
      <w:r w:rsidRPr="00114093">
        <w:rPr>
          <w:rFonts w:ascii="Calibri" w:hAnsi="Calibri"/>
          <w:sz w:val="20"/>
          <w:szCs w:val="20"/>
        </w:rPr>
        <w:t xml:space="preserve">In grades seven through twelve, immediately suspend the student from attending regular classes and school activities, pending a recommendation for expulsion.  Due process shall be provided in accordance with BCBE Policy # 6.20. </w:t>
      </w:r>
    </w:p>
    <w:p w14:paraId="4370AE22" w14:textId="77777777" w:rsidR="00CD0AEF" w:rsidRPr="00114093" w:rsidRDefault="00CD0AEF" w:rsidP="00CD0AEF">
      <w:pPr>
        <w:numPr>
          <w:ilvl w:val="1"/>
          <w:numId w:val="24"/>
        </w:numPr>
        <w:tabs>
          <w:tab w:val="num" w:pos="1122"/>
        </w:tabs>
        <w:ind w:left="1122" w:hanging="374"/>
        <w:jc w:val="both"/>
        <w:rPr>
          <w:rFonts w:ascii="Calibri" w:hAnsi="Calibri"/>
          <w:sz w:val="20"/>
          <w:szCs w:val="20"/>
        </w:rPr>
      </w:pPr>
      <w:r w:rsidRPr="00114093">
        <w:rPr>
          <w:rFonts w:ascii="Calibri" w:hAnsi="Calibri"/>
          <w:sz w:val="20"/>
          <w:szCs w:val="20"/>
        </w:rPr>
        <w:t xml:space="preserve">In grades kindergarten through six, immediately suspend the student from attending regular classes and school activities.  Consequences for violations of this policy may range from a minimum of five days of suspension up to a recommendation for expulsion.  Due process shall be provided in accordance with BCBE Policy # 6.20. </w:t>
      </w:r>
    </w:p>
    <w:p w14:paraId="54D51AC7" w14:textId="77777777" w:rsidR="00CD0AEF" w:rsidRPr="00114093" w:rsidRDefault="00CD0AEF" w:rsidP="00CD0AEF">
      <w:pPr>
        <w:numPr>
          <w:ilvl w:val="1"/>
          <w:numId w:val="24"/>
        </w:numPr>
        <w:tabs>
          <w:tab w:val="num" w:pos="1122"/>
        </w:tabs>
        <w:ind w:left="1122" w:hanging="374"/>
        <w:jc w:val="both"/>
        <w:rPr>
          <w:rFonts w:ascii="Calibri" w:hAnsi="Calibri"/>
          <w:sz w:val="20"/>
          <w:szCs w:val="20"/>
        </w:rPr>
      </w:pPr>
      <w:r w:rsidRPr="00114093">
        <w:rPr>
          <w:rFonts w:ascii="Calibri" w:hAnsi="Calibri"/>
          <w:sz w:val="20"/>
          <w:szCs w:val="20"/>
        </w:rPr>
        <w:t xml:space="preserve">Notify the parent/guardian as soon as possible. </w:t>
      </w:r>
    </w:p>
    <w:p w14:paraId="0E7128A0" w14:textId="77777777" w:rsidR="00CD0AEF" w:rsidRPr="00114093" w:rsidRDefault="00CD0AEF" w:rsidP="00CD0AEF">
      <w:pPr>
        <w:numPr>
          <w:ilvl w:val="1"/>
          <w:numId w:val="24"/>
        </w:numPr>
        <w:tabs>
          <w:tab w:val="num" w:pos="1122"/>
        </w:tabs>
        <w:ind w:left="1122" w:hanging="374"/>
        <w:jc w:val="both"/>
        <w:rPr>
          <w:rFonts w:ascii="Calibri" w:hAnsi="Calibri"/>
          <w:sz w:val="20"/>
          <w:szCs w:val="20"/>
        </w:rPr>
      </w:pPr>
      <w:r w:rsidRPr="00114093">
        <w:rPr>
          <w:rFonts w:ascii="Calibri" w:hAnsi="Calibri"/>
          <w:sz w:val="20"/>
          <w:szCs w:val="20"/>
        </w:rPr>
        <w:t>Notify appropriate law enforcement officials.</w:t>
      </w:r>
    </w:p>
    <w:p w14:paraId="26303DEB" w14:textId="77777777" w:rsidR="00CD0AEF" w:rsidRPr="00114093" w:rsidRDefault="00CD0AEF" w:rsidP="00CD0AEF">
      <w:pPr>
        <w:tabs>
          <w:tab w:val="num" w:pos="5905"/>
        </w:tabs>
        <w:ind w:left="1122"/>
        <w:jc w:val="both"/>
        <w:rPr>
          <w:rFonts w:ascii="Calibri" w:hAnsi="Calibri"/>
          <w:sz w:val="20"/>
          <w:szCs w:val="20"/>
        </w:rPr>
      </w:pPr>
    </w:p>
    <w:p w14:paraId="23C43844" w14:textId="77777777" w:rsidR="00CD0AEF" w:rsidRPr="00114093" w:rsidRDefault="00CD0AEF" w:rsidP="00CD0AEF">
      <w:pPr>
        <w:tabs>
          <w:tab w:val="left" w:pos="374"/>
        </w:tabs>
        <w:ind w:left="374" w:hanging="374"/>
        <w:jc w:val="both"/>
        <w:rPr>
          <w:rFonts w:ascii="Calibri" w:hAnsi="Calibri"/>
          <w:sz w:val="20"/>
          <w:szCs w:val="20"/>
        </w:rPr>
      </w:pPr>
      <w:r w:rsidRPr="00114093">
        <w:rPr>
          <w:rFonts w:ascii="Calibri" w:hAnsi="Calibri"/>
          <w:sz w:val="20"/>
          <w:szCs w:val="20"/>
        </w:rPr>
        <w:t xml:space="preserve">II.   Students who sell, furnish, give away, distribute, or transfer alcoholic beverages, illegal drugs, prescription drugs or counterfeit substances as described above shall be in violation of this policy.  </w:t>
      </w:r>
    </w:p>
    <w:p w14:paraId="39AF3EA7" w14:textId="77777777" w:rsidR="00CD0AEF" w:rsidRPr="00114093" w:rsidRDefault="00CD0AEF" w:rsidP="00CD0AEF">
      <w:pPr>
        <w:tabs>
          <w:tab w:val="left" w:pos="374"/>
        </w:tabs>
        <w:ind w:left="374" w:hanging="374"/>
        <w:jc w:val="both"/>
        <w:rPr>
          <w:rFonts w:ascii="Calibri" w:hAnsi="Calibri"/>
          <w:sz w:val="20"/>
          <w:szCs w:val="20"/>
        </w:rPr>
      </w:pPr>
    </w:p>
    <w:p w14:paraId="13035E1E" w14:textId="77777777" w:rsidR="00CD0AEF" w:rsidRPr="00114093" w:rsidRDefault="00CD0AEF" w:rsidP="00CD0AEF">
      <w:pPr>
        <w:ind w:left="374"/>
        <w:jc w:val="both"/>
        <w:rPr>
          <w:rFonts w:ascii="Calibri" w:hAnsi="Calibri"/>
          <w:sz w:val="20"/>
          <w:szCs w:val="20"/>
        </w:rPr>
      </w:pPr>
      <w:r w:rsidRPr="00114093">
        <w:rPr>
          <w:rFonts w:ascii="Calibri" w:hAnsi="Calibri"/>
          <w:sz w:val="20"/>
          <w:szCs w:val="20"/>
        </w:rPr>
        <w:t>The school principal or designee shall:</w:t>
      </w:r>
    </w:p>
    <w:p w14:paraId="033E6963" w14:textId="0A3AC12D" w:rsidR="00CD0AEF" w:rsidRPr="00114093" w:rsidRDefault="00CD0AEF" w:rsidP="00CD0AEF">
      <w:pPr>
        <w:numPr>
          <w:ilvl w:val="0"/>
          <w:numId w:val="26"/>
        </w:numPr>
        <w:jc w:val="both"/>
        <w:rPr>
          <w:rFonts w:ascii="Calibri" w:hAnsi="Calibri"/>
          <w:sz w:val="20"/>
          <w:szCs w:val="20"/>
        </w:rPr>
      </w:pPr>
      <w:r w:rsidRPr="00114093">
        <w:rPr>
          <w:rFonts w:ascii="Calibri" w:hAnsi="Calibri"/>
          <w:sz w:val="20"/>
          <w:szCs w:val="20"/>
        </w:rPr>
        <w:t>In grades seven through twelve</w:t>
      </w:r>
      <w:r w:rsidR="00380B45" w:rsidRPr="00114093">
        <w:rPr>
          <w:rFonts w:ascii="Calibri" w:hAnsi="Calibri"/>
          <w:sz w:val="20"/>
          <w:szCs w:val="20"/>
        </w:rPr>
        <w:t xml:space="preserve"> (7-12)</w:t>
      </w:r>
      <w:r w:rsidRPr="00114093">
        <w:rPr>
          <w:rFonts w:ascii="Calibri" w:hAnsi="Calibri"/>
          <w:sz w:val="20"/>
          <w:szCs w:val="20"/>
        </w:rPr>
        <w:t>, immediately suspend the student from attending regular classes and school activities, pending a recommendation for expulsion.  Due process shall be provided in accordance with BCBE Policy # 6.20.</w:t>
      </w:r>
    </w:p>
    <w:p w14:paraId="0C5DAF31" w14:textId="490F0DB5" w:rsidR="00CD0AEF" w:rsidRPr="00114093" w:rsidRDefault="00CD0AEF" w:rsidP="00CD0AEF">
      <w:pPr>
        <w:numPr>
          <w:ilvl w:val="0"/>
          <w:numId w:val="26"/>
        </w:numPr>
        <w:jc w:val="both"/>
        <w:rPr>
          <w:rFonts w:ascii="Calibri" w:hAnsi="Calibri"/>
          <w:sz w:val="20"/>
          <w:szCs w:val="20"/>
        </w:rPr>
      </w:pPr>
      <w:r w:rsidRPr="00114093">
        <w:rPr>
          <w:rFonts w:ascii="Calibri" w:hAnsi="Calibri"/>
          <w:sz w:val="20"/>
          <w:szCs w:val="20"/>
        </w:rPr>
        <w:t>In grades kindergarten through six</w:t>
      </w:r>
      <w:r w:rsidR="00380B45" w:rsidRPr="00114093">
        <w:rPr>
          <w:rFonts w:ascii="Calibri" w:hAnsi="Calibri"/>
          <w:sz w:val="20"/>
          <w:szCs w:val="20"/>
        </w:rPr>
        <w:t xml:space="preserve"> (K-6)</w:t>
      </w:r>
      <w:r w:rsidRPr="00114093">
        <w:rPr>
          <w:rFonts w:ascii="Calibri" w:hAnsi="Calibri"/>
          <w:sz w:val="20"/>
          <w:szCs w:val="20"/>
        </w:rPr>
        <w:t xml:space="preserve">, immediately suspend the student from attending regular classes and school activities.  Consequences for violations of this policy may range from a minimum of five days of suspension up to a recommendation to expel.  Due process shall be provided in accordance with BCBE Policy # 6.20.  </w:t>
      </w:r>
    </w:p>
    <w:p w14:paraId="0116B570" w14:textId="77777777" w:rsidR="00CD0AEF" w:rsidRPr="00114093" w:rsidRDefault="00CD0AEF" w:rsidP="00CD0AEF">
      <w:pPr>
        <w:numPr>
          <w:ilvl w:val="0"/>
          <w:numId w:val="26"/>
        </w:numPr>
        <w:jc w:val="both"/>
        <w:rPr>
          <w:rFonts w:ascii="Calibri" w:hAnsi="Calibri"/>
          <w:sz w:val="20"/>
          <w:szCs w:val="20"/>
        </w:rPr>
      </w:pPr>
      <w:r w:rsidRPr="00114093">
        <w:rPr>
          <w:rFonts w:ascii="Calibri" w:hAnsi="Calibri"/>
          <w:sz w:val="20"/>
          <w:szCs w:val="20"/>
        </w:rPr>
        <w:t>Notify the parent/guardian as soon as possible.</w:t>
      </w:r>
    </w:p>
    <w:p w14:paraId="5F3B2A7F" w14:textId="77777777" w:rsidR="00CD0AEF" w:rsidRPr="00114093" w:rsidRDefault="00CD0AEF" w:rsidP="00CD0AEF">
      <w:pPr>
        <w:numPr>
          <w:ilvl w:val="0"/>
          <w:numId w:val="26"/>
        </w:numPr>
        <w:tabs>
          <w:tab w:val="num" w:pos="2791"/>
        </w:tabs>
        <w:ind w:left="748" w:hanging="374"/>
        <w:jc w:val="both"/>
        <w:rPr>
          <w:rFonts w:ascii="Calibri" w:hAnsi="Calibri"/>
          <w:sz w:val="20"/>
          <w:szCs w:val="20"/>
        </w:rPr>
      </w:pPr>
      <w:r w:rsidRPr="00114093">
        <w:rPr>
          <w:rFonts w:ascii="Calibri" w:hAnsi="Calibri"/>
          <w:sz w:val="20"/>
          <w:szCs w:val="20"/>
        </w:rPr>
        <w:t>Notify appropriate law enforcement officials.</w:t>
      </w:r>
    </w:p>
    <w:p w14:paraId="7BDA2A25" w14:textId="77777777" w:rsidR="00CD0AEF" w:rsidRPr="00114093" w:rsidRDefault="00CD0AEF" w:rsidP="00CD0AEF">
      <w:pPr>
        <w:tabs>
          <w:tab w:val="num" w:pos="2791"/>
        </w:tabs>
        <w:ind w:left="748"/>
        <w:jc w:val="both"/>
        <w:rPr>
          <w:rFonts w:ascii="Calibri" w:hAnsi="Calibri"/>
          <w:sz w:val="20"/>
          <w:szCs w:val="20"/>
        </w:rPr>
      </w:pPr>
    </w:p>
    <w:p w14:paraId="7B8FD44F"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 xml:space="preserve">III.  Notwithstanding the foregoing, in the event any student is found to be in violation of this policy and is criminally charged as a consequence thereof, they shall not be allowed to be readmitted to BCPSS until such charge(s) has been disposed of by appropriate authorities and the student has otherwise complied with all requirements for readmission.      </w:t>
      </w:r>
    </w:p>
    <w:p w14:paraId="57D0D91A" w14:textId="77777777" w:rsidR="00CD0AEF" w:rsidRPr="00114093" w:rsidRDefault="00CD0AEF" w:rsidP="00CD0AEF">
      <w:pPr>
        <w:pStyle w:val="BodyText3"/>
        <w:jc w:val="both"/>
        <w:rPr>
          <w:rFonts w:ascii="Calibri" w:hAnsi="Calibri" w:cs="Times-Roman"/>
          <w:b/>
          <w:caps/>
          <w:sz w:val="20"/>
          <w:szCs w:val="20"/>
        </w:rPr>
      </w:pPr>
      <w:r w:rsidRPr="00114093">
        <w:rPr>
          <w:rFonts w:ascii="Calibri" w:hAnsi="Calibri"/>
          <w:b/>
          <w:iCs/>
          <w:caps/>
          <w:sz w:val="20"/>
          <w:szCs w:val="20"/>
        </w:rPr>
        <w:t>Corporal Punishment  (BOE Policy 6.18).</w:t>
      </w:r>
    </w:p>
    <w:p w14:paraId="0225A4C6" w14:textId="77777777" w:rsidR="00CD0AEF" w:rsidRPr="00114093" w:rsidRDefault="00CD0AEF" w:rsidP="00CD0AEF">
      <w:pPr>
        <w:pStyle w:val="BodyText3"/>
        <w:jc w:val="both"/>
        <w:rPr>
          <w:rFonts w:ascii="Calibri" w:hAnsi="Calibri" w:cs="Times-Roman"/>
          <w:sz w:val="20"/>
          <w:szCs w:val="20"/>
        </w:rPr>
      </w:pPr>
      <w:r w:rsidRPr="00114093">
        <w:rPr>
          <w:rFonts w:ascii="Calibri" w:hAnsi="Calibri" w:cs="Times-Roman"/>
          <w:sz w:val="20"/>
          <w:szCs w:val="20"/>
        </w:rPr>
        <w:t xml:space="preserve">Corporal punishment (spanking) should not be administered by school personnel. </w:t>
      </w:r>
    </w:p>
    <w:p w14:paraId="792EE9BD" w14:textId="77777777" w:rsidR="00CD0AEF" w:rsidRPr="00114093" w:rsidRDefault="00CD0AEF" w:rsidP="00CD0AEF">
      <w:pPr>
        <w:pStyle w:val="BodyText3"/>
        <w:jc w:val="both"/>
        <w:rPr>
          <w:rFonts w:ascii="Calibri" w:hAnsi="Calibri"/>
          <w:b/>
          <w:iCs/>
          <w:caps/>
          <w:sz w:val="20"/>
          <w:szCs w:val="20"/>
        </w:rPr>
      </w:pPr>
      <w:r w:rsidRPr="00114093">
        <w:rPr>
          <w:rFonts w:ascii="Calibri" w:hAnsi="Calibri"/>
          <w:b/>
          <w:iCs/>
          <w:caps/>
          <w:sz w:val="20"/>
          <w:szCs w:val="20"/>
        </w:rPr>
        <w:t>Suspension and Expulsion  (BOE Policy 6.20)</w:t>
      </w:r>
    </w:p>
    <w:p w14:paraId="17C9DF24" w14:textId="77777777" w:rsidR="00CD0AEF" w:rsidRPr="00114093" w:rsidRDefault="00CD0AEF" w:rsidP="00CD0AEF">
      <w:pPr>
        <w:autoSpaceDE w:val="0"/>
        <w:autoSpaceDN w:val="0"/>
        <w:adjustRightInd w:val="0"/>
        <w:ind w:firstLine="720"/>
        <w:jc w:val="both"/>
        <w:rPr>
          <w:rFonts w:ascii="Calibri" w:hAnsi="Calibri" w:cs="TimesNewRoman"/>
          <w:sz w:val="20"/>
          <w:szCs w:val="20"/>
        </w:rPr>
      </w:pPr>
      <w:r w:rsidRPr="00114093">
        <w:rPr>
          <w:rFonts w:ascii="Calibri" w:hAnsi="Calibri" w:cs="TimesNewRoman"/>
          <w:sz w:val="20"/>
          <w:szCs w:val="20"/>
          <w:u w:val="single"/>
        </w:rPr>
        <w:t>Suspensions</w:t>
      </w:r>
      <w:r w:rsidRPr="00114093">
        <w:rPr>
          <w:rFonts w:ascii="Calibri" w:hAnsi="Calibri" w:cs="TimesNewRoman"/>
          <w:sz w:val="20"/>
          <w:szCs w:val="20"/>
        </w:rPr>
        <w:t xml:space="preserve"> </w:t>
      </w:r>
    </w:p>
    <w:p w14:paraId="36822CA3"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 In order to maintain order, minimize the risk of potential personal injury, property damage or disruption, or to permit an orderly investigation and evaluation of a suspected violation of school or school system rules, standards, or policies, principals may temporarily suspend a student pending a conference with the parent or guardian of the student and a final disciplinary decision.   Students may be suspended from school for offenses serious enough to warrant such action as provided in the Student Code of Conduct or the following outlined violations.  At a minimum, the following circumstances represent when and how a student may be suspended.  The Superintendent is further authorized to develop and outline any additional procedures regarding suspensions in the Student Code of Conduct.  </w:t>
      </w:r>
    </w:p>
    <w:p w14:paraId="3AF74AC6" w14:textId="77777777" w:rsidR="00CD0AEF" w:rsidRPr="00114093" w:rsidRDefault="00CD0AEF" w:rsidP="00CD0AEF">
      <w:pPr>
        <w:autoSpaceDE w:val="0"/>
        <w:autoSpaceDN w:val="0"/>
        <w:adjustRightInd w:val="0"/>
        <w:rPr>
          <w:rFonts w:ascii="Calibri" w:hAnsi="Calibri" w:cs="TimesNewRoman"/>
          <w:sz w:val="20"/>
          <w:szCs w:val="20"/>
        </w:rPr>
      </w:pPr>
      <w:r w:rsidRPr="00114093">
        <w:rPr>
          <w:rFonts w:ascii="Calibri" w:hAnsi="Calibri" w:cs="TimesNewRoman"/>
          <w:sz w:val="20"/>
          <w:szCs w:val="20"/>
        </w:rPr>
        <w:tab/>
      </w:r>
      <w:r w:rsidRPr="00114093">
        <w:rPr>
          <w:rFonts w:ascii="Calibri" w:hAnsi="Calibri" w:cs="TimesNewRoman"/>
          <w:sz w:val="20"/>
          <w:szCs w:val="20"/>
        </w:rPr>
        <w:tab/>
      </w:r>
    </w:p>
    <w:p w14:paraId="3BFC5470" w14:textId="77777777" w:rsidR="00CD0AEF" w:rsidRPr="00114093" w:rsidRDefault="00CD0AEF" w:rsidP="00CD0AEF">
      <w:pPr>
        <w:autoSpaceDE w:val="0"/>
        <w:autoSpaceDN w:val="0"/>
        <w:adjustRightInd w:val="0"/>
        <w:rPr>
          <w:rFonts w:ascii="Calibri" w:hAnsi="Calibri" w:cs="TimesNewRoman"/>
          <w:i/>
          <w:sz w:val="20"/>
          <w:szCs w:val="20"/>
        </w:rPr>
      </w:pPr>
      <w:r w:rsidRPr="00114093">
        <w:rPr>
          <w:rFonts w:ascii="Calibri" w:hAnsi="Calibri" w:cs="TimesNewRoman"/>
          <w:sz w:val="20"/>
          <w:szCs w:val="20"/>
        </w:rPr>
        <w:tab/>
      </w:r>
      <w:r w:rsidRPr="00114093">
        <w:rPr>
          <w:rFonts w:ascii="Calibri" w:hAnsi="Calibri" w:cs="TimesNewRoman"/>
          <w:sz w:val="20"/>
          <w:szCs w:val="20"/>
        </w:rPr>
        <w:tab/>
        <w:t xml:space="preserve">i.  </w:t>
      </w:r>
      <w:r w:rsidRPr="00114093">
        <w:rPr>
          <w:rFonts w:ascii="Calibri" w:hAnsi="Calibri" w:cs="TimesNewRoman"/>
          <w:i/>
          <w:sz w:val="20"/>
          <w:szCs w:val="20"/>
        </w:rPr>
        <w:t>Intent</w:t>
      </w:r>
    </w:p>
    <w:p w14:paraId="5A40239A" w14:textId="77777777" w:rsidR="00CD0AEF" w:rsidRPr="00114093" w:rsidRDefault="00CD0AEF" w:rsidP="00CD0AEF">
      <w:pPr>
        <w:autoSpaceDE w:val="0"/>
        <w:autoSpaceDN w:val="0"/>
        <w:adjustRightInd w:val="0"/>
        <w:rPr>
          <w:rFonts w:ascii="Calibri" w:hAnsi="Calibri" w:cs="TimesNewRoman"/>
          <w:i/>
          <w:sz w:val="20"/>
          <w:szCs w:val="20"/>
        </w:rPr>
      </w:pPr>
    </w:p>
    <w:p w14:paraId="69A2BFC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i/>
          <w:sz w:val="20"/>
          <w:szCs w:val="20"/>
        </w:rPr>
        <w:lastRenderedPageBreak/>
        <w:tab/>
      </w:r>
      <w:r w:rsidRPr="00114093">
        <w:rPr>
          <w:rFonts w:ascii="Calibri" w:hAnsi="Calibri" w:cs="TimesNewRoman"/>
          <w:sz w:val="20"/>
          <w:szCs w:val="20"/>
        </w:rPr>
        <w:t xml:space="preserve">It is the policy of the Baldwin County Board of Education that a student may be </w:t>
      </w:r>
      <w:r w:rsidRPr="00114093">
        <w:rPr>
          <w:rFonts w:ascii="Calibri" w:hAnsi="Calibri" w:cs="TimesNewRoman"/>
          <w:sz w:val="20"/>
          <w:szCs w:val="20"/>
        </w:rPr>
        <w:tab/>
        <w:t>suspended from school under the following circumstances:</w:t>
      </w:r>
    </w:p>
    <w:p w14:paraId="23A35623" w14:textId="77777777" w:rsidR="00CD0AEF" w:rsidRPr="00114093" w:rsidRDefault="00CD0AEF" w:rsidP="00CD0AEF">
      <w:pPr>
        <w:autoSpaceDE w:val="0"/>
        <w:autoSpaceDN w:val="0"/>
        <w:adjustRightInd w:val="0"/>
        <w:jc w:val="both"/>
        <w:rPr>
          <w:rFonts w:ascii="Calibri" w:hAnsi="Calibri" w:cs="TimesNewRoman"/>
          <w:sz w:val="20"/>
          <w:szCs w:val="20"/>
        </w:rPr>
      </w:pPr>
    </w:p>
    <w:p w14:paraId="4C2C3C54"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ab/>
        <w:t xml:space="preserve">a. </w:t>
      </w:r>
      <w:r w:rsidRPr="00114093">
        <w:rPr>
          <w:rFonts w:ascii="Calibri" w:hAnsi="Calibri" w:cs="TimesNewRoman"/>
          <w:sz w:val="20"/>
          <w:szCs w:val="20"/>
        </w:rPr>
        <w:tab/>
        <w:t>after committing Class I offense as identified further below;</w:t>
      </w:r>
    </w:p>
    <w:p w14:paraId="58134485"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ab/>
        <w:t xml:space="preserve">b. </w:t>
      </w:r>
      <w:r w:rsidRPr="00114093">
        <w:rPr>
          <w:rFonts w:ascii="Calibri" w:hAnsi="Calibri" w:cs="TimesNewRoman"/>
          <w:sz w:val="20"/>
          <w:szCs w:val="20"/>
        </w:rPr>
        <w:tab/>
        <w:t>after committing a Class II offense as identified below; and</w:t>
      </w:r>
    </w:p>
    <w:p w14:paraId="763892A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ab/>
        <w:t xml:space="preserve">c. </w:t>
      </w:r>
      <w:r w:rsidRPr="00114093">
        <w:rPr>
          <w:rFonts w:ascii="Calibri" w:hAnsi="Calibri" w:cs="TimesNewRoman"/>
          <w:sz w:val="20"/>
          <w:szCs w:val="20"/>
        </w:rPr>
        <w:tab/>
        <w:t>after committing any serious offense or exhibiting any serious misconduct</w:t>
      </w:r>
    </w:p>
    <w:p w14:paraId="735E3567" w14:textId="77777777" w:rsidR="00CD0AEF" w:rsidRPr="00114093" w:rsidRDefault="00CD0AEF" w:rsidP="00CD0AEF">
      <w:pPr>
        <w:autoSpaceDE w:val="0"/>
        <w:autoSpaceDN w:val="0"/>
        <w:adjustRightInd w:val="0"/>
        <w:jc w:val="both"/>
        <w:rPr>
          <w:rFonts w:ascii="Calibri" w:hAnsi="Calibri" w:cs="TimesNewRoman"/>
          <w:sz w:val="20"/>
          <w:szCs w:val="20"/>
        </w:rPr>
      </w:pPr>
    </w:p>
    <w:p w14:paraId="0033A7A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ab/>
        <w:t xml:space="preserve">All suspensions should be for specified number of days not to exceed 9 school days any deviation of said pattern shall require authorization from the Superintendent. </w:t>
      </w:r>
    </w:p>
    <w:p w14:paraId="58B2A507" w14:textId="77777777" w:rsidR="00CD0AEF" w:rsidRPr="00114093" w:rsidRDefault="00CD0AEF" w:rsidP="00CD0AEF">
      <w:pPr>
        <w:autoSpaceDE w:val="0"/>
        <w:autoSpaceDN w:val="0"/>
        <w:adjustRightInd w:val="0"/>
        <w:jc w:val="both"/>
        <w:rPr>
          <w:rFonts w:ascii="Calibri" w:hAnsi="Calibri" w:cs="TimesNewRoman"/>
          <w:sz w:val="20"/>
          <w:szCs w:val="20"/>
        </w:rPr>
      </w:pPr>
    </w:p>
    <w:p w14:paraId="5871D9B4" w14:textId="77777777" w:rsidR="00CD0AEF" w:rsidRPr="00114093" w:rsidRDefault="00CD0AEF" w:rsidP="00CD0AEF">
      <w:pPr>
        <w:autoSpaceDE w:val="0"/>
        <w:autoSpaceDN w:val="0"/>
        <w:adjustRightInd w:val="0"/>
        <w:jc w:val="both"/>
        <w:rPr>
          <w:rFonts w:ascii="Calibri" w:hAnsi="Calibri" w:cs="TimesNewRoman"/>
          <w:i/>
          <w:sz w:val="20"/>
          <w:szCs w:val="20"/>
        </w:rPr>
      </w:pPr>
      <w:r w:rsidRPr="00114093">
        <w:rPr>
          <w:rFonts w:ascii="Calibri" w:hAnsi="Calibri" w:cs="TimesNewRoman"/>
          <w:sz w:val="20"/>
          <w:szCs w:val="20"/>
        </w:rPr>
        <w:tab/>
      </w:r>
      <w:r w:rsidRPr="00114093">
        <w:rPr>
          <w:rFonts w:ascii="Calibri" w:hAnsi="Calibri" w:cs="TimesNewRoman"/>
          <w:sz w:val="20"/>
          <w:szCs w:val="20"/>
        </w:rPr>
        <w:tab/>
        <w:t>ii.</w:t>
      </w:r>
      <w:r w:rsidRPr="00114093">
        <w:rPr>
          <w:rFonts w:ascii="Calibri" w:hAnsi="Calibri" w:cs="TimesNewRoman"/>
          <w:sz w:val="20"/>
          <w:szCs w:val="20"/>
        </w:rPr>
        <w:tab/>
      </w:r>
      <w:r w:rsidRPr="00114093">
        <w:rPr>
          <w:rFonts w:ascii="Calibri" w:hAnsi="Calibri" w:cs="TimesNewRoman"/>
          <w:i/>
          <w:sz w:val="20"/>
          <w:szCs w:val="20"/>
        </w:rPr>
        <w:t>Procedures for Suspensions</w:t>
      </w:r>
    </w:p>
    <w:p w14:paraId="22B9C6A7" w14:textId="77777777" w:rsidR="00CD0AEF" w:rsidRPr="00114093" w:rsidRDefault="00CD0AEF" w:rsidP="00CD0AEF">
      <w:pPr>
        <w:autoSpaceDE w:val="0"/>
        <w:autoSpaceDN w:val="0"/>
        <w:adjustRightInd w:val="0"/>
        <w:jc w:val="both"/>
        <w:rPr>
          <w:rFonts w:ascii="Calibri" w:hAnsi="Calibri" w:cs="TimesNewRoman"/>
          <w:sz w:val="20"/>
          <w:szCs w:val="20"/>
          <w:u w:val="single"/>
        </w:rPr>
      </w:pPr>
    </w:p>
    <w:p w14:paraId="4C06BC9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ab/>
        <w:t>In the event that a student's misbehavior is, in the opinion of the principal, severe enough to warrant suspension, the procedures shall be as follows:</w:t>
      </w:r>
    </w:p>
    <w:p w14:paraId="397E21CF"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ab/>
      </w:r>
    </w:p>
    <w:p w14:paraId="36E3CF14" w14:textId="7A02A646" w:rsidR="00CD0AEF" w:rsidRPr="00114093" w:rsidRDefault="00CD0AEF" w:rsidP="00380B45">
      <w:pPr>
        <w:autoSpaceDE w:val="0"/>
        <w:autoSpaceDN w:val="0"/>
        <w:adjustRightInd w:val="0"/>
        <w:ind w:left="1440" w:hanging="720"/>
        <w:jc w:val="both"/>
        <w:rPr>
          <w:rFonts w:ascii="Calibri" w:hAnsi="Calibri" w:cs="TimesNewRoman"/>
          <w:sz w:val="20"/>
          <w:szCs w:val="20"/>
        </w:rPr>
      </w:pPr>
      <w:r w:rsidRPr="00114093">
        <w:rPr>
          <w:rFonts w:ascii="Calibri" w:hAnsi="Calibri" w:cs="TimesNewRoman"/>
          <w:sz w:val="20"/>
          <w:szCs w:val="20"/>
        </w:rPr>
        <w:t xml:space="preserve">a. </w:t>
      </w:r>
      <w:r w:rsidRPr="00114093">
        <w:rPr>
          <w:rFonts w:ascii="Calibri" w:hAnsi="Calibri" w:cs="TimesNewRoman"/>
          <w:sz w:val="20"/>
          <w:szCs w:val="20"/>
        </w:rPr>
        <w:tab/>
        <w:t>the student shall be informed orally or in writing, by the principal or by his or her designee of the charges against him or her. In the event the student denies the charges, the students will be provided an opportunity to present his or her side of the story. Under all circumstances, students will be provided an</w:t>
      </w:r>
      <w:r w:rsidR="00380B45" w:rsidRPr="00114093">
        <w:rPr>
          <w:rFonts w:ascii="Calibri" w:hAnsi="Calibri" w:cs="TimesNewRoman"/>
          <w:sz w:val="20"/>
          <w:szCs w:val="20"/>
        </w:rPr>
        <w:t xml:space="preserve"> </w:t>
      </w:r>
      <w:r w:rsidRPr="00114093">
        <w:rPr>
          <w:rFonts w:ascii="Calibri" w:hAnsi="Calibri" w:cs="TimesNewRoman"/>
          <w:sz w:val="20"/>
          <w:szCs w:val="20"/>
        </w:rPr>
        <w:t>opportunity to State matters and mitigation of the charges.</w:t>
      </w:r>
    </w:p>
    <w:p w14:paraId="5C8BF3AD" w14:textId="77777777" w:rsidR="00CD0AEF" w:rsidRPr="00114093" w:rsidRDefault="00CD0AEF" w:rsidP="00380B45">
      <w:pPr>
        <w:autoSpaceDE w:val="0"/>
        <w:autoSpaceDN w:val="0"/>
        <w:adjustRightInd w:val="0"/>
        <w:jc w:val="both"/>
        <w:rPr>
          <w:rFonts w:ascii="Calibri" w:hAnsi="Calibri" w:cs="TimesNewRoman"/>
          <w:sz w:val="20"/>
          <w:szCs w:val="20"/>
        </w:rPr>
      </w:pPr>
    </w:p>
    <w:p w14:paraId="001023A5" w14:textId="2D124268" w:rsidR="00CD0AEF" w:rsidRPr="00114093" w:rsidRDefault="00CD0AEF" w:rsidP="00380B45">
      <w:pPr>
        <w:autoSpaceDE w:val="0"/>
        <w:autoSpaceDN w:val="0"/>
        <w:adjustRightInd w:val="0"/>
        <w:ind w:left="1440" w:hanging="720"/>
        <w:jc w:val="both"/>
        <w:rPr>
          <w:rFonts w:ascii="Calibri" w:hAnsi="Calibri" w:cs="TimesNewRoman"/>
          <w:sz w:val="20"/>
          <w:szCs w:val="20"/>
        </w:rPr>
      </w:pPr>
      <w:r w:rsidRPr="00114093">
        <w:rPr>
          <w:rFonts w:ascii="Calibri" w:hAnsi="Calibri" w:cs="TimesNewRoman"/>
          <w:sz w:val="20"/>
          <w:szCs w:val="20"/>
        </w:rPr>
        <w:t xml:space="preserve">b. </w:t>
      </w:r>
      <w:r w:rsidRPr="00114093">
        <w:rPr>
          <w:rFonts w:ascii="Calibri" w:hAnsi="Calibri" w:cs="TimesNewRoman"/>
          <w:sz w:val="20"/>
          <w:szCs w:val="20"/>
        </w:rPr>
        <w:tab/>
        <w:t xml:space="preserve">if in the opinion of the principal or his or her designee, the student committed the offense in question, the student shall be suspended from school. </w:t>
      </w:r>
    </w:p>
    <w:p w14:paraId="063424B9" w14:textId="77777777" w:rsidR="00CD0AEF" w:rsidRPr="00114093" w:rsidRDefault="00CD0AEF" w:rsidP="00380B45">
      <w:pPr>
        <w:autoSpaceDE w:val="0"/>
        <w:autoSpaceDN w:val="0"/>
        <w:adjustRightInd w:val="0"/>
        <w:jc w:val="both"/>
        <w:rPr>
          <w:rFonts w:ascii="Calibri" w:hAnsi="Calibri" w:cs="TimesNewRoman"/>
          <w:sz w:val="20"/>
          <w:szCs w:val="20"/>
        </w:rPr>
      </w:pPr>
    </w:p>
    <w:p w14:paraId="19716E08" w14:textId="66DD5FFD" w:rsidR="00CD0AEF" w:rsidRPr="00114093" w:rsidRDefault="00CD0AEF" w:rsidP="00380B45">
      <w:pPr>
        <w:autoSpaceDE w:val="0"/>
        <w:autoSpaceDN w:val="0"/>
        <w:adjustRightInd w:val="0"/>
        <w:ind w:left="1440" w:hanging="720"/>
        <w:jc w:val="both"/>
        <w:rPr>
          <w:rFonts w:ascii="Calibri" w:hAnsi="Calibri" w:cs="TimesNewRoman"/>
          <w:sz w:val="20"/>
          <w:szCs w:val="20"/>
        </w:rPr>
      </w:pPr>
      <w:r w:rsidRPr="00114093">
        <w:rPr>
          <w:rFonts w:ascii="Calibri" w:hAnsi="Calibri" w:cs="TimesNewRoman"/>
          <w:sz w:val="20"/>
          <w:szCs w:val="20"/>
        </w:rPr>
        <w:t xml:space="preserve">c. </w:t>
      </w:r>
      <w:r w:rsidRPr="00114093">
        <w:rPr>
          <w:rFonts w:ascii="Calibri" w:hAnsi="Calibri" w:cs="TimesNewRoman"/>
          <w:sz w:val="20"/>
          <w:szCs w:val="20"/>
        </w:rPr>
        <w:tab/>
        <w:t>the principal should immediately notify the student's parent or legal guardian of the action taken, the reason or bases for the action, and what further action will be taken, if any.</w:t>
      </w:r>
    </w:p>
    <w:p w14:paraId="2F96D91B" w14:textId="77777777" w:rsidR="00CD0AEF" w:rsidRPr="00114093" w:rsidRDefault="00CD0AEF" w:rsidP="00CD0AEF">
      <w:pPr>
        <w:autoSpaceDE w:val="0"/>
        <w:autoSpaceDN w:val="0"/>
        <w:adjustRightInd w:val="0"/>
        <w:jc w:val="both"/>
        <w:rPr>
          <w:rFonts w:ascii="Calibri" w:hAnsi="Calibri" w:cs="TimesNewRoman"/>
          <w:sz w:val="20"/>
          <w:szCs w:val="20"/>
        </w:rPr>
      </w:pPr>
    </w:p>
    <w:p w14:paraId="4913AAEE"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When a student is suspended, he or she is denied any admission to any other school in the system until he is cleared his record with the school originating this suspension even though he might have moved into a new attendance zone.  Suspension of students with disabilities will be subject to applicable limitations and requirements imposed by the IDEA, Section 504, and any applicable implementing regulations thereunder.</w:t>
      </w:r>
    </w:p>
    <w:p w14:paraId="12915716" w14:textId="77777777" w:rsidR="00CD0AEF" w:rsidRPr="00114093" w:rsidRDefault="00CD0AEF" w:rsidP="00CD0AEF">
      <w:pPr>
        <w:autoSpaceDE w:val="0"/>
        <w:autoSpaceDN w:val="0"/>
        <w:adjustRightInd w:val="0"/>
        <w:jc w:val="both"/>
        <w:rPr>
          <w:rFonts w:ascii="Calibri" w:hAnsi="Calibri" w:cs="TimesNewRoman"/>
          <w:sz w:val="20"/>
          <w:szCs w:val="20"/>
        </w:rPr>
      </w:pPr>
    </w:p>
    <w:p w14:paraId="6CC6ACAC" w14:textId="77777777" w:rsidR="00CD0AEF" w:rsidRPr="00114093" w:rsidRDefault="00CD0AEF" w:rsidP="00CD0AEF">
      <w:pPr>
        <w:autoSpaceDE w:val="0"/>
        <w:autoSpaceDN w:val="0"/>
        <w:adjustRightInd w:val="0"/>
        <w:ind w:firstLine="720"/>
        <w:rPr>
          <w:rFonts w:ascii="Calibri" w:hAnsi="Calibri" w:cs="TimesNewRoman"/>
          <w:sz w:val="20"/>
          <w:szCs w:val="20"/>
          <w:u w:val="single"/>
        </w:rPr>
      </w:pPr>
      <w:r w:rsidRPr="00114093">
        <w:rPr>
          <w:rFonts w:ascii="Calibri" w:hAnsi="Calibri" w:cs="TimesNewRoman"/>
          <w:sz w:val="20"/>
          <w:szCs w:val="20"/>
          <w:u w:val="single"/>
        </w:rPr>
        <w:t>Expulsions</w:t>
      </w:r>
    </w:p>
    <w:p w14:paraId="1CDB3FD8" w14:textId="77777777" w:rsidR="00CD0AEF" w:rsidRPr="00114093" w:rsidRDefault="00CD0AEF" w:rsidP="00CD0AEF">
      <w:pPr>
        <w:autoSpaceDE w:val="0"/>
        <w:autoSpaceDN w:val="0"/>
        <w:adjustRightInd w:val="0"/>
        <w:rPr>
          <w:rFonts w:ascii="Calibri" w:hAnsi="Calibri" w:cs="TimesNewRoman"/>
          <w:i/>
          <w:sz w:val="20"/>
          <w:szCs w:val="20"/>
          <w:u w:val="single"/>
        </w:rPr>
      </w:pPr>
      <w:r w:rsidRPr="00114093">
        <w:rPr>
          <w:rFonts w:ascii="Calibri" w:hAnsi="Calibri" w:cs="TimesNewRoman"/>
          <w:sz w:val="20"/>
          <w:szCs w:val="20"/>
        </w:rPr>
        <w:t>Students may be expelled from school for offenses serious enough to warrant such action as provided in the Student Code of Conduct or the following outlined violations.  At a minimum, the following circumstances represent when and how a student may be expelled. The Superintendent is further authorized to develop and outline any additional procedures regarding expulsions in the Student Code of Conduct.</w:t>
      </w:r>
      <w:r w:rsidRPr="00114093">
        <w:rPr>
          <w:rFonts w:ascii="Calibri" w:hAnsi="Calibri" w:cs="TimesNewRoman"/>
          <w:sz w:val="20"/>
          <w:szCs w:val="20"/>
          <w:u w:val="single"/>
        </w:rPr>
        <w:t xml:space="preserve">  </w:t>
      </w:r>
    </w:p>
    <w:p w14:paraId="222CF09A" w14:textId="77777777" w:rsidR="00CD0AEF" w:rsidRPr="00114093" w:rsidRDefault="00CD0AEF" w:rsidP="00CD0AEF">
      <w:pPr>
        <w:autoSpaceDE w:val="0"/>
        <w:autoSpaceDN w:val="0"/>
        <w:adjustRightInd w:val="0"/>
        <w:rPr>
          <w:rFonts w:ascii="Calibri" w:hAnsi="Calibri" w:cs="TimesNewRoman"/>
          <w:sz w:val="20"/>
          <w:szCs w:val="20"/>
          <w:u w:val="single"/>
        </w:rPr>
      </w:pPr>
    </w:p>
    <w:p w14:paraId="31170117" w14:textId="77777777" w:rsidR="00CD0AEF" w:rsidRPr="00114093" w:rsidRDefault="00CD0AEF" w:rsidP="00CD0AEF">
      <w:pPr>
        <w:autoSpaceDE w:val="0"/>
        <w:autoSpaceDN w:val="0"/>
        <w:adjustRightInd w:val="0"/>
        <w:rPr>
          <w:rFonts w:ascii="Calibri" w:hAnsi="Calibri" w:cs="TimesNewRoman"/>
          <w:i/>
          <w:sz w:val="20"/>
          <w:szCs w:val="20"/>
        </w:rPr>
      </w:pPr>
      <w:r w:rsidRPr="00114093">
        <w:rPr>
          <w:rFonts w:ascii="Calibri" w:hAnsi="Calibri" w:cs="TimesNewRoman"/>
          <w:sz w:val="20"/>
          <w:szCs w:val="20"/>
        </w:rPr>
        <w:tab/>
      </w:r>
      <w:r w:rsidRPr="00114093">
        <w:rPr>
          <w:rFonts w:ascii="Calibri" w:hAnsi="Calibri" w:cs="TimesNewRoman"/>
          <w:sz w:val="20"/>
          <w:szCs w:val="20"/>
        </w:rPr>
        <w:tab/>
        <w:t xml:space="preserve">i.  </w:t>
      </w:r>
      <w:r w:rsidRPr="00114093">
        <w:rPr>
          <w:rFonts w:ascii="Calibri" w:hAnsi="Calibri" w:cs="TimesNewRoman"/>
          <w:i/>
          <w:sz w:val="20"/>
          <w:szCs w:val="20"/>
        </w:rPr>
        <w:t>Intent</w:t>
      </w:r>
    </w:p>
    <w:p w14:paraId="5A918B39" w14:textId="77777777" w:rsidR="00CD0AEF" w:rsidRPr="00114093" w:rsidRDefault="00CD0AEF" w:rsidP="00CD0AEF">
      <w:pPr>
        <w:autoSpaceDE w:val="0"/>
        <w:autoSpaceDN w:val="0"/>
        <w:adjustRightInd w:val="0"/>
        <w:rPr>
          <w:rFonts w:ascii="Calibri" w:hAnsi="Calibri" w:cs="TimesNewRoman"/>
          <w:i/>
          <w:sz w:val="20"/>
          <w:szCs w:val="20"/>
        </w:rPr>
      </w:pPr>
    </w:p>
    <w:p w14:paraId="1C96E892" w14:textId="77777777" w:rsidR="00CD0AEF" w:rsidRPr="00114093" w:rsidRDefault="00CD0AEF" w:rsidP="00CD0AEF">
      <w:pPr>
        <w:autoSpaceDE w:val="0"/>
        <w:autoSpaceDN w:val="0"/>
        <w:adjustRightInd w:val="0"/>
        <w:rPr>
          <w:rFonts w:ascii="Calibri" w:hAnsi="Calibri" w:cs="TimesNewRoman"/>
          <w:sz w:val="20"/>
          <w:szCs w:val="20"/>
        </w:rPr>
      </w:pPr>
      <w:r w:rsidRPr="00114093">
        <w:rPr>
          <w:rFonts w:ascii="Calibri" w:hAnsi="Calibri" w:cs="TimesNewRoman"/>
          <w:sz w:val="20"/>
          <w:szCs w:val="20"/>
        </w:rPr>
        <w:tab/>
        <w:t>It is the policy of the Baldwin County Board of Education that a student may be expelled from school under the following circumstances:</w:t>
      </w:r>
    </w:p>
    <w:p w14:paraId="6464DADD" w14:textId="77777777" w:rsidR="00CD0AEF" w:rsidRPr="00114093" w:rsidRDefault="00CD0AEF" w:rsidP="00CD0AEF">
      <w:pPr>
        <w:autoSpaceDE w:val="0"/>
        <w:autoSpaceDN w:val="0"/>
        <w:adjustRightInd w:val="0"/>
        <w:rPr>
          <w:rFonts w:ascii="Calibri" w:hAnsi="Calibri" w:cs="TimesNewRoman"/>
          <w:sz w:val="20"/>
          <w:szCs w:val="20"/>
        </w:rPr>
      </w:pPr>
    </w:p>
    <w:p w14:paraId="0C2D4879" w14:textId="77777777" w:rsidR="00CD0AEF" w:rsidRPr="00114093" w:rsidRDefault="00CD0AEF" w:rsidP="00CD0AEF">
      <w:pPr>
        <w:autoSpaceDE w:val="0"/>
        <w:autoSpaceDN w:val="0"/>
        <w:adjustRightInd w:val="0"/>
        <w:rPr>
          <w:rFonts w:ascii="Calibri" w:hAnsi="Calibri" w:cs="TimesNewRoman"/>
          <w:sz w:val="20"/>
          <w:szCs w:val="20"/>
        </w:rPr>
      </w:pPr>
      <w:r w:rsidRPr="00114093">
        <w:rPr>
          <w:rFonts w:ascii="Calibri" w:hAnsi="Calibri" w:cs="TimesNewRoman"/>
          <w:sz w:val="20"/>
          <w:szCs w:val="20"/>
        </w:rPr>
        <w:tab/>
        <w:t xml:space="preserve">a. </w:t>
      </w:r>
      <w:r w:rsidRPr="00114093">
        <w:rPr>
          <w:rFonts w:ascii="Calibri" w:hAnsi="Calibri" w:cs="TimesNewRoman"/>
          <w:sz w:val="20"/>
          <w:szCs w:val="20"/>
        </w:rPr>
        <w:tab/>
        <w:t>after committing Class II offense as identified further below;</w:t>
      </w:r>
    </w:p>
    <w:p w14:paraId="40420AEC" w14:textId="77777777" w:rsidR="00CD0AEF" w:rsidRPr="00114093" w:rsidRDefault="00CD0AEF" w:rsidP="00CD0AEF">
      <w:pPr>
        <w:autoSpaceDE w:val="0"/>
        <w:autoSpaceDN w:val="0"/>
        <w:adjustRightInd w:val="0"/>
        <w:rPr>
          <w:rFonts w:ascii="Calibri" w:hAnsi="Calibri" w:cs="TimesNewRoman"/>
          <w:sz w:val="20"/>
          <w:szCs w:val="20"/>
        </w:rPr>
      </w:pPr>
      <w:r w:rsidRPr="00114093">
        <w:rPr>
          <w:rFonts w:ascii="Calibri" w:hAnsi="Calibri" w:cs="TimesNewRoman"/>
          <w:sz w:val="20"/>
          <w:szCs w:val="20"/>
        </w:rPr>
        <w:tab/>
        <w:t xml:space="preserve">b. </w:t>
      </w:r>
      <w:r w:rsidRPr="00114093">
        <w:rPr>
          <w:rFonts w:ascii="Calibri" w:hAnsi="Calibri" w:cs="TimesNewRoman"/>
          <w:sz w:val="20"/>
          <w:szCs w:val="20"/>
        </w:rPr>
        <w:tab/>
        <w:t>after committing a Class III offense is identified below; and/or</w:t>
      </w:r>
    </w:p>
    <w:p w14:paraId="40A9C5B8" w14:textId="77777777" w:rsidR="00CD0AEF" w:rsidRPr="00114093" w:rsidRDefault="00CD0AEF" w:rsidP="00CD0AEF">
      <w:pPr>
        <w:autoSpaceDE w:val="0"/>
        <w:autoSpaceDN w:val="0"/>
        <w:adjustRightInd w:val="0"/>
        <w:rPr>
          <w:rFonts w:ascii="Calibri" w:hAnsi="Calibri" w:cs="TimesNewRoman"/>
          <w:sz w:val="20"/>
          <w:szCs w:val="20"/>
        </w:rPr>
      </w:pPr>
      <w:r w:rsidRPr="00114093">
        <w:rPr>
          <w:rFonts w:ascii="Calibri" w:hAnsi="Calibri" w:cs="TimesNewRoman"/>
          <w:sz w:val="20"/>
          <w:szCs w:val="20"/>
        </w:rPr>
        <w:tab/>
        <w:t xml:space="preserve">c . </w:t>
      </w:r>
      <w:r w:rsidRPr="00114093">
        <w:rPr>
          <w:rFonts w:ascii="Calibri" w:hAnsi="Calibri" w:cs="TimesNewRoman"/>
          <w:sz w:val="20"/>
          <w:szCs w:val="20"/>
        </w:rPr>
        <w:tab/>
        <w:t>after committing any serious offense or exhibiting any serious misconduct.</w:t>
      </w:r>
    </w:p>
    <w:p w14:paraId="4C12F058" w14:textId="77777777" w:rsidR="00CD0AEF" w:rsidRPr="00114093" w:rsidRDefault="00CD0AEF" w:rsidP="00CD0AEF">
      <w:pPr>
        <w:autoSpaceDE w:val="0"/>
        <w:autoSpaceDN w:val="0"/>
        <w:adjustRightInd w:val="0"/>
        <w:rPr>
          <w:rFonts w:ascii="Calibri" w:hAnsi="Calibri" w:cs="TimesNewRoman"/>
          <w:sz w:val="20"/>
          <w:szCs w:val="20"/>
        </w:rPr>
      </w:pPr>
    </w:p>
    <w:p w14:paraId="28EA23ED" w14:textId="6D738F03" w:rsidR="00CD0AEF" w:rsidRPr="00114093" w:rsidRDefault="00CD0AEF" w:rsidP="00CD0AEF">
      <w:pPr>
        <w:autoSpaceDE w:val="0"/>
        <w:autoSpaceDN w:val="0"/>
        <w:adjustRightInd w:val="0"/>
        <w:rPr>
          <w:rFonts w:ascii="Calibri" w:hAnsi="Calibri" w:cs="TimesNewRoman"/>
          <w:sz w:val="20"/>
          <w:szCs w:val="20"/>
        </w:rPr>
      </w:pPr>
      <w:r w:rsidRPr="00114093">
        <w:rPr>
          <w:rFonts w:ascii="Calibri" w:hAnsi="Calibri" w:cs="TimesNewRoman"/>
          <w:sz w:val="20"/>
          <w:szCs w:val="20"/>
        </w:rPr>
        <w:tab/>
        <w:t>Expulsions might be for a period of (a) more than 10 days, less than one semester; (b) one semester or more or (c) permanently.</w:t>
      </w:r>
    </w:p>
    <w:p w14:paraId="054260AD" w14:textId="77777777" w:rsidR="001216D4" w:rsidRPr="00114093" w:rsidRDefault="001216D4" w:rsidP="00CD0AEF">
      <w:pPr>
        <w:autoSpaceDE w:val="0"/>
        <w:autoSpaceDN w:val="0"/>
        <w:adjustRightInd w:val="0"/>
        <w:rPr>
          <w:rFonts w:ascii="Calibri" w:hAnsi="Calibri" w:cs="TimesNewRoman"/>
          <w:sz w:val="20"/>
          <w:szCs w:val="20"/>
        </w:rPr>
      </w:pPr>
    </w:p>
    <w:p w14:paraId="397113E3" w14:textId="77777777" w:rsidR="00CD0AEF" w:rsidRPr="00114093" w:rsidRDefault="00CD0AEF" w:rsidP="00CD0AEF">
      <w:pPr>
        <w:autoSpaceDE w:val="0"/>
        <w:autoSpaceDN w:val="0"/>
        <w:adjustRightInd w:val="0"/>
        <w:rPr>
          <w:rFonts w:ascii="Calibri" w:hAnsi="Calibri" w:cs="TimesNewRoman"/>
          <w:sz w:val="20"/>
          <w:szCs w:val="20"/>
          <w:u w:val="single"/>
        </w:rPr>
      </w:pPr>
      <w:r w:rsidRPr="00114093">
        <w:rPr>
          <w:rFonts w:ascii="Calibri" w:hAnsi="Calibri" w:cs="TimesNewRoman"/>
          <w:sz w:val="20"/>
          <w:szCs w:val="20"/>
        </w:rPr>
        <w:tab/>
      </w:r>
      <w:r w:rsidRPr="00114093">
        <w:rPr>
          <w:rFonts w:ascii="Calibri" w:hAnsi="Calibri" w:cs="TimesNewRoman"/>
          <w:sz w:val="20"/>
          <w:szCs w:val="20"/>
        </w:rPr>
        <w:tab/>
        <w:t xml:space="preserve">ii.  </w:t>
      </w:r>
      <w:r w:rsidRPr="00114093">
        <w:rPr>
          <w:rFonts w:ascii="Calibri" w:hAnsi="Calibri" w:cs="TimesNewRoman"/>
          <w:i/>
          <w:sz w:val="20"/>
          <w:szCs w:val="20"/>
        </w:rPr>
        <w:t>Procedures for Expulsions</w:t>
      </w:r>
    </w:p>
    <w:p w14:paraId="4214CEAC" w14:textId="77777777" w:rsidR="00CD0AEF" w:rsidRPr="00114093" w:rsidRDefault="00CD0AEF" w:rsidP="00CD0AEF">
      <w:pPr>
        <w:autoSpaceDE w:val="0"/>
        <w:autoSpaceDN w:val="0"/>
        <w:adjustRightInd w:val="0"/>
        <w:rPr>
          <w:rFonts w:ascii="Calibri" w:hAnsi="Calibri" w:cs="TimesNewRoman"/>
          <w:sz w:val="20"/>
          <w:szCs w:val="20"/>
        </w:rPr>
      </w:pPr>
    </w:p>
    <w:p w14:paraId="334962D8" w14:textId="77777777" w:rsidR="00CD0AEF" w:rsidRPr="00114093" w:rsidRDefault="00CD0AEF" w:rsidP="00CD0AEF">
      <w:pPr>
        <w:autoSpaceDE w:val="0"/>
        <w:autoSpaceDN w:val="0"/>
        <w:adjustRightInd w:val="0"/>
        <w:rPr>
          <w:rFonts w:ascii="Calibri" w:hAnsi="Calibri" w:cs="TimesNewRoman"/>
          <w:sz w:val="20"/>
          <w:szCs w:val="20"/>
        </w:rPr>
      </w:pPr>
      <w:r w:rsidRPr="00114093">
        <w:rPr>
          <w:rFonts w:ascii="Calibri" w:hAnsi="Calibri" w:cs="TimesNewRoman"/>
          <w:sz w:val="20"/>
          <w:szCs w:val="20"/>
        </w:rPr>
        <w:lastRenderedPageBreak/>
        <w:tab/>
        <w:t>In the event that a student’s misbehavior, is in the opinion of the principal, severe enough to warrant expulsion, the procedure shall be as follows:</w:t>
      </w:r>
    </w:p>
    <w:p w14:paraId="2161C173" w14:textId="77777777" w:rsidR="00CD0AEF" w:rsidRPr="00114093" w:rsidRDefault="00CD0AEF" w:rsidP="00CD0AEF">
      <w:pPr>
        <w:autoSpaceDE w:val="0"/>
        <w:autoSpaceDN w:val="0"/>
        <w:adjustRightInd w:val="0"/>
        <w:rPr>
          <w:rFonts w:ascii="Calibri" w:hAnsi="Calibri" w:cs="TimesNewRoman"/>
          <w:sz w:val="20"/>
          <w:szCs w:val="20"/>
        </w:rPr>
      </w:pPr>
    </w:p>
    <w:p w14:paraId="3E472F78" w14:textId="519C564B" w:rsidR="00CD0AEF" w:rsidRPr="00114093" w:rsidRDefault="00CD0AEF" w:rsidP="00380B45">
      <w:pPr>
        <w:autoSpaceDE w:val="0"/>
        <w:autoSpaceDN w:val="0"/>
        <w:adjustRightInd w:val="0"/>
        <w:ind w:left="1440" w:hanging="720"/>
        <w:jc w:val="both"/>
        <w:rPr>
          <w:rFonts w:ascii="Calibri" w:hAnsi="Calibri" w:cs="TimesNewRoman"/>
          <w:sz w:val="20"/>
          <w:szCs w:val="20"/>
        </w:rPr>
      </w:pPr>
      <w:r w:rsidRPr="00114093">
        <w:rPr>
          <w:rFonts w:ascii="Calibri" w:hAnsi="Calibri" w:cs="TimesNewRoman"/>
          <w:sz w:val="20"/>
          <w:szCs w:val="20"/>
        </w:rPr>
        <w:t xml:space="preserve">a. </w:t>
      </w:r>
      <w:r w:rsidRPr="00114093">
        <w:rPr>
          <w:rFonts w:ascii="Calibri" w:hAnsi="Calibri" w:cs="TimesNewRoman"/>
          <w:sz w:val="20"/>
          <w:szCs w:val="20"/>
        </w:rPr>
        <w:tab/>
        <w:t>The student should be clearly informed by the principal, or by his or her designee, of the offense with which he or she is being charged. The student will be given an adequate opportunity to state his or her position regarding the alleged offense and provide any matters in mitigation. Provided however, in the event that the principal determines that the student poses an immediate threat to persons or property, or threatens immediately to disrupt the educational process, the student may be suspended immediately. In such cases, notice of misconduct with which the student is charged should be given as soon as practical, and no later than three (3) days following suspension. Under such circumstances, a time should be scheduled as soon as practical and not later than five (5) days after suspension to provide the student adequate opportunity to state his or her position regarding the alleged offense and provide any matters in mitigation.</w:t>
      </w:r>
    </w:p>
    <w:p w14:paraId="4BF4EE80" w14:textId="77777777" w:rsidR="00CD0AEF" w:rsidRPr="00114093" w:rsidRDefault="00CD0AEF" w:rsidP="00380B45">
      <w:pPr>
        <w:autoSpaceDE w:val="0"/>
        <w:autoSpaceDN w:val="0"/>
        <w:adjustRightInd w:val="0"/>
        <w:jc w:val="both"/>
        <w:rPr>
          <w:rFonts w:ascii="Calibri" w:hAnsi="Calibri" w:cs="TimesNewRoman"/>
          <w:sz w:val="20"/>
          <w:szCs w:val="20"/>
        </w:rPr>
      </w:pPr>
    </w:p>
    <w:p w14:paraId="0E6E9186" w14:textId="75A7602C" w:rsidR="00CD0AEF" w:rsidRPr="00114093" w:rsidRDefault="00CD0AEF" w:rsidP="00380B45">
      <w:pPr>
        <w:autoSpaceDE w:val="0"/>
        <w:autoSpaceDN w:val="0"/>
        <w:adjustRightInd w:val="0"/>
        <w:ind w:left="1440" w:hanging="720"/>
        <w:jc w:val="both"/>
        <w:rPr>
          <w:rFonts w:ascii="Calibri" w:hAnsi="Calibri" w:cs="TimesNewRoman"/>
          <w:sz w:val="20"/>
          <w:szCs w:val="20"/>
        </w:rPr>
      </w:pPr>
      <w:r w:rsidRPr="00114093">
        <w:rPr>
          <w:rFonts w:ascii="Calibri" w:hAnsi="Calibri" w:cs="TimesNewRoman"/>
          <w:sz w:val="20"/>
          <w:szCs w:val="20"/>
        </w:rPr>
        <w:t xml:space="preserve">b.  </w:t>
      </w:r>
      <w:r w:rsidRPr="00114093">
        <w:rPr>
          <w:rFonts w:ascii="Calibri" w:hAnsi="Calibri" w:cs="TimesNewRoman"/>
          <w:sz w:val="20"/>
          <w:szCs w:val="20"/>
        </w:rPr>
        <w:tab/>
        <w:t>If, in the judgment of the principal, or his or her designee, the student committed the offense or offenses in question, the student shall be immediately suspended from school pending a determination by the principal as to whether expulsion is necessary.</w:t>
      </w:r>
    </w:p>
    <w:p w14:paraId="42D1802C" w14:textId="77777777" w:rsidR="00CD0AEF" w:rsidRPr="00114093" w:rsidRDefault="00CD0AEF" w:rsidP="00380B45">
      <w:pPr>
        <w:autoSpaceDE w:val="0"/>
        <w:autoSpaceDN w:val="0"/>
        <w:adjustRightInd w:val="0"/>
        <w:jc w:val="both"/>
        <w:rPr>
          <w:rFonts w:ascii="Calibri" w:hAnsi="Calibri" w:cs="TimesNewRoman"/>
          <w:sz w:val="20"/>
          <w:szCs w:val="20"/>
        </w:rPr>
      </w:pPr>
    </w:p>
    <w:p w14:paraId="7A2EDE30" w14:textId="31216B86" w:rsidR="00CD0AEF" w:rsidRPr="00114093" w:rsidRDefault="00CD0AEF" w:rsidP="00380B45">
      <w:pPr>
        <w:autoSpaceDE w:val="0"/>
        <w:autoSpaceDN w:val="0"/>
        <w:adjustRightInd w:val="0"/>
        <w:ind w:left="1440" w:hanging="720"/>
        <w:jc w:val="both"/>
        <w:rPr>
          <w:rFonts w:ascii="Calibri" w:hAnsi="Calibri" w:cs="TimesNewRoman"/>
          <w:sz w:val="20"/>
          <w:szCs w:val="20"/>
        </w:rPr>
      </w:pPr>
      <w:r w:rsidRPr="00114093">
        <w:rPr>
          <w:rFonts w:ascii="Calibri" w:hAnsi="Calibri" w:cs="TimesNewRoman"/>
          <w:sz w:val="20"/>
          <w:szCs w:val="20"/>
        </w:rPr>
        <w:t xml:space="preserve">c. </w:t>
      </w:r>
      <w:r w:rsidRPr="00114093">
        <w:rPr>
          <w:rFonts w:ascii="Calibri" w:hAnsi="Calibri" w:cs="TimesNewRoman"/>
          <w:sz w:val="20"/>
          <w:szCs w:val="20"/>
        </w:rPr>
        <w:tab/>
        <w:t>In the event the principal determines that the totality of the circumstances require expulsion, the principal must notify the student’s parents or legal guardian of his or her recommendation for expulsion and of the misconduct with which the student is charged. The notice must further notify the parent or legal guardian that they have the right to request a hearing before the</w:t>
      </w:r>
      <w:r w:rsidR="00380B45" w:rsidRPr="00114093">
        <w:rPr>
          <w:rFonts w:ascii="Calibri" w:hAnsi="Calibri" w:cs="TimesNewRoman"/>
          <w:sz w:val="20"/>
          <w:szCs w:val="20"/>
        </w:rPr>
        <w:t xml:space="preserve"> </w:t>
      </w:r>
      <w:r w:rsidRPr="00114093">
        <w:rPr>
          <w:rFonts w:ascii="Calibri" w:hAnsi="Calibri" w:cs="TimesNewRoman"/>
          <w:sz w:val="20"/>
          <w:szCs w:val="20"/>
        </w:rPr>
        <w:t>principal at which time they shall have the right to be represented by legal counsel, to ask questions of the principal and of any witnesses, and to present witnesses. Except as otherwise agreed upon by the principal, the request for hearing must be submitted to the principal in writing within three (3) days of the date of the notification of the intent to expel. Notice of the results of the hearing should be given in writing to the student's parent or guardian within three (3) days after the hearing.</w:t>
      </w:r>
    </w:p>
    <w:p w14:paraId="730EDF34" w14:textId="77777777" w:rsidR="00CD0AEF" w:rsidRPr="00114093" w:rsidRDefault="00CD0AEF" w:rsidP="00380B45">
      <w:pPr>
        <w:autoSpaceDE w:val="0"/>
        <w:autoSpaceDN w:val="0"/>
        <w:adjustRightInd w:val="0"/>
        <w:jc w:val="both"/>
        <w:rPr>
          <w:rFonts w:ascii="Calibri" w:hAnsi="Calibri" w:cs="TimesNewRoman"/>
          <w:sz w:val="20"/>
          <w:szCs w:val="20"/>
        </w:rPr>
      </w:pPr>
    </w:p>
    <w:p w14:paraId="1C95D331" w14:textId="6A26D11D" w:rsidR="00CD0AEF" w:rsidRPr="00114093" w:rsidRDefault="00CD0AEF" w:rsidP="00380B45">
      <w:pPr>
        <w:autoSpaceDE w:val="0"/>
        <w:autoSpaceDN w:val="0"/>
        <w:adjustRightInd w:val="0"/>
        <w:ind w:left="1440" w:hanging="720"/>
        <w:jc w:val="both"/>
        <w:rPr>
          <w:rFonts w:ascii="Calibri" w:hAnsi="Calibri" w:cs="TimesNewRoman"/>
          <w:sz w:val="20"/>
          <w:szCs w:val="20"/>
        </w:rPr>
      </w:pPr>
      <w:r w:rsidRPr="00114093">
        <w:rPr>
          <w:rFonts w:ascii="Calibri" w:hAnsi="Calibri" w:cs="TimesNewRoman"/>
          <w:sz w:val="20"/>
          <w:szCs w:val="20"/>
        </w:rPr>
        <w:t xml:space="preserve">d. </w:t>
      </w:r>
      <w:r w:rsidRPr="00114093">
        <w:rPr>
          <w:rFonts w:ascii="Calibri" w:hAnsi="Calibri" w:cs="TimesNewRoman"/>
          <w:sz w:val="20"/>
          <w:szCs w:val="20"/>
        </w:rPr>
        <w:tab/>
      </w:r>
      <w:bookmarkStart w:id="3" w:name="_Hlk42528713"/>
      <w:r w:rsidRPr="00114093">
        <w:rPr>
          <w:rFonts w:ascii="Calibri" w:hAnsi="Calibri" w:cs="TimesNewRoman"/>
          <w:sz w:val="20"/>
          <w:szCs w:val="20"/>
        </w:rPr>
        <w:t>The student's parent or guardian shall thereafter have the right to appeal from the results of said</w:t>
      </w:r>
      <w:r w:rsidR="00380B45" w:rsidRPr="00114093">
        <w:rPr>
          <w:rFonts w:ascii="Calibri" w:hAnsi="Calibri" w:cs="TimesNewRoman"/>
          <w:sz w:val="20"/>
          <w:szCs w:val="20"/>
        </w:rPr>
        <w:t xml:space="preserve"> </w:t>
      </w:r>
      <w:r w:rsidRPr="00114093">
        <w:rPr>
          <w:rFonts w:ascii="Calibri" w:hAnsi="Calibri" w:cs="TimesNewRoman"/>
          <w:sz w:val="20"/>
          <w:szCs w:val="20"/>
        </w:rPr>
        <w:t>hearing to the local Superintendent provided notice of intent to appeal is given within five (5) days of receipt of the notice of the results of the hearing. The appeal shall be heard by the Superintendent or an expulsion review committee as designated by the Superintendent. The appeal hearings will be held within five (5) days of the receipt of the notice of appeal except as otherwise agreed upon by the local Superintendent and the parent or guardian of the student. The student shall have the right to be represented by legal counsel, to ask questions of the principal and any witnesses, and to present witnesses during the appeal hearing. The student and</w:t>
      </w:r>
      <w:r w:rsidR="00380B45" w:rsidRPr="00114093">
        <w:rPr>
          <w:rFonts w:ascii="Calibri" w:hAnsi="Calibri" w:cs="TimesNewRoman"/>
          <w:sz w:val="20"/>
          <w:szCs w:val="20"/>
        </w:rPr>
        <w:t xml:space="preserve"> </w:t>
      </w:r>
      <w:r w:rsidRPr="00114093">
        <w:rPr>
          <w:rFonts w:ascii="Calibri" w:hAnsi="Calibri" w:cs="TimesNewRoman"/>
          <w:sz w:val="20"/>
          <w:szCs w:val="20"/>
        </w:rPr>
        <w:t>his parent or guardian shall be notified in writing of the results of the appeal within five (5) days following hearing.</w:t>
      </w:r>
    </w:p>
    <w:bookmarkEnd w:id="3"/>
    <w:p w14:paraId="3AD3B7AC" w14:textId="77777777" w:rsidR="00CD0AEF" w:rsidRPr="00114093" w:rsidRDefault="00CD0AEF" w:rsidP="00CD0AEF">
      <w:pPr>
        <w:autoSpaceDE w:val="0"/>
        <w:autoSpaceDN w:val="0"/>
        <w:adjustRightInd w:val="0"/>
        <w:jc w:val="both"/>
        <w:rPr>
          <w:rFonts w:ascii="Calibri" w:hAnsi="Calibri" w:cs="TimesNewRoman"/>
          <w:sz w:val="20"/>
          <w:szCs w:val="20"/>
        </w:rPr>
      </w:pPr>
    </w:p>
    <w:p w14:paraId="7BA95029" w14:textId="582BCB9C" w:rsidR="00CD0AEF" w:rsidRPr="00114093" w:rsidRDefault="00CD0AEF" w:rsidP="001216D4">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When a student is expelled, he is denied any admission to any other school in the system until he is cleared his record with the school originating this suspension or expulsion even though he might have moved into a new attendance zone.  The Board may impose such reasonable limitations on the student’s right to re-enroll in the school system following expiration of expulsion as may be permitted by law.  A student who withdraws from school prior to the Board’s consideration of a proposed expulsion may not re-enroll in the school system until the Board holds a hearing or other appropriate proceedings regarding the recommended expulsion.  Expulsion of students with disabilities will be subject to applicable limitations and requirements imposed by the IDEA, Section 504, and relevant implementing regulations thereunder.</w:t>
      </w:r>
    </w:p>
    <w:p w14:paraId="10B0CFC3" w14:textId="77777777" w:rsidR="00CD0AEF" w:rsidRPr="00114093" w:rsidRDefault="00CD0AEF" w:rsidP="00CD0AEF">
      <w:pPr>
        <w:autoSpaceDE w:val="0"/>
        <w:autoSpaceDN w:val="0"/>
        <w:adjustRightInd w:val="0"/>
        <w:rPr>
          <w:rFonts w:ascii="Calibri" w:hAnsi="Calibri" w:cs="TimesNewRoman"/>
          <w:b/>
          <w:caps/>
          <w:sz w:val="20"/>
          <w:szCs w:val="20"/>
        </w:rPr>
      </w:pPr>
    </w:p>
    <w:p w14:paraId="1192BD97" w14:textId="2975364C" w:rsidR="00CD0AEF" w:rsidRPr="00114093" w:rsidRDefault="00CD0AEF" w:rsidP="00CD0AEF">
      <w:pPr>
        <w:autoSpaceDE w:val="0"/>
        <w:autoSpaceDN w:val="0"/>
        <w:adjustRightInd w:val="0"/>
        <w:rPr>
          <w:rFonts w:ascii="Calibri" w:hAnsi="Calibri" w:cs="TimesNewRoman"/>
          <w:caps/>
          <w:sz w:val="20"/>
          <w:szCs w:val="20"/>
        </w:rPr>
      </w:pPr>
      <w:r w:rsidRPr="00114093">
        <w:rPr>
          <w:rFonts w:ascii="Calibri" w:hAnsi="Calibri" w:cs="TimesNewRoman"/>
          <w:b/>
          <w:caps/>
          <w:sz w:val="20"/>
          <w:szCs w:val="20"/>
        </w:rPr>
        <w:t>Classification of Violations and Sanctions</w:t>
      </w:r>
      <w:r w:rsidRPr="00114093">
        <w:rPr>
          <w:rFonts w:ascii="Calibri" w:hAnsi="Calibri" w:cs="TimesNewRoman"/>
          <w:caps/>
          <w:sz w:val="20"/>
          <w:szCs w:val="20"/>
        </w:rPr>
        <w:t xml:space="preserve"> </w:t>
      </w:r>
      <w:r w:rsidRPr="00114093">
        <w:rPr>
          <w:rFonts w:ascii="Calibri" w:hAnsi="Calibri"/>
          <w:iCs/>
          <w:caps/>
          <w:sz w:val="20"/>
          <w:szCs w:val="20"/>
        </w:rPr>
        <w:t>(BOE Policy 6.20.3)</w:t>
      </w:r>
    </w:p>
    <w:p w14:paraId="457FFE3B" w14:textId="77777777" w:rsidR="00CD0AEF" w:rsidRPr="00114093" w:rsidRDefault="00CD0AEF" w:rsidP="00CD0AEF">
      <w:pPr>
        <w:autoSpaceDE w:val="0"/>
        <w:autoSpaceDN w:val="0"/>
        <w:adjustRightInd w:val="0"/>
        <w:rPr>
          <w:rFonts w:ascii="Calibri" w:hAnsi="Calibri" w:cs="TimesNewRoman"/>
          <w:sz w:val="20"/>
          <w:szCs w:val="20"/>
        </w:rPr>
      </w:pPr>
    </w:p>
    <w:p w14:paraId="5A48F5FF" w14:textId="0FFDDCF1"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lastRenderedPageBreak/>
        <w:t xml:space="preserve">It is fundamental that an orderly school have clearly defined rules for behavior to which students must conform. Nonconformity to the rules is a violation of the Student Code of Conduct.  Conduct violations are grouped into three classes:  Class I, Cass II, and Class III, ranging from the least to the most serious. Appropriate school personnel shall investigate, verify, and take the necessary actions to resolve student misconduct. After determining a violation and the classification of the violation, the principal or his or her designee should implement the appropriate sanction. Violations apply to student conduct on a school campus, at school related event, while being transported to or from school or School related events, or off-campus misconduct that has a direct effect on good order and general welfare of the school. Below is a listing of examples of each class of violation and possible sanctions. As the violations increase in seriousness, the severity of the possible sanctions </w:t>
      </w:r>
      <w:r w:rsidR="00380B45" w:rsidRPr="00114093">
        <w:rPr>
          <w:rFonts w:ascii="Calibri" w:hAnsi="Calibri" w:cs="TimesNewRoman"/>
          <w:sz w:val="20"/>
          <w:szCs w:val="20"/>
        </w:rPr>
        <w:t>increases</w:t>
      </w:r>
      <w:r w:rsidRPr="00114093">
        <w:rPr>
          <w:rFonts w:ascii="Calibri" w:hAnsi="Calibri" w:cs="TimesNewRoman"/>
          <w:sz w:val="20"/>
          <w:szCs w:val="20"/>
        </w:rPr>
        <w:t xml:space="preserve">. The Superintendent is further authorized to supplement the list of violations and sanctions in the Student Code of Conduct that is presented for adoption to the Board each year.   </w:t>
      </w:r>
    </w:p>
    <w:p w14:paraId="3C122C4D" w14:textId="77777777" w:rsidR="00CD0AEF" w:rsidRPr="00114093" w:rsidRDefault="00CD0AEF" w:rsidP="00CD0AEF">
      <w:pPr>
        <w:autoSpaceDE w:val="0"/>
        <w:autoSpaceDN w:val="0"/>
        <w:adjustRightInd w:val="0"/>
        <w:jc w:val="both"/>
        <w:rPr>
          <w:rFonts w:ascii="Calibri" w:hAnsi="Calibri" w:cs="TimesNewRoman"/>
          <w:sz w:val="20"/>
          <w:szCs w:val="20"/>
          <w:u w:val="single"/>
        </w:rPr>
      </w:pPr>
    </w:p>
    <w:p w14:paraId="203A58B2" w14:textId="77777777" w:rsidR="00CD0AEF" w:rsidRPr="00114093" w:rsidRDefault="00CD0AEF" w:rsidP="00CD0AEF">
      <w:pPr>
        <w:autoSpaceDE w:val="0"/>
        <w:autoSpaceDN w:val="0"/>
        <w:adjustRightInd w:val="0"/>
        <w:jc w:val="both"/>
        <w:rPr>
          <w:rFonts w:ascii="Calibri" w:hAnsi="Calibri" w:cs="TimesNewRoman"/>
          <w:sz w:val="20"/>
          <w:szCs w:val="20"/>
          <w:u w:val="single"/>
        </w:rPr>
      </w:pPr>
      <w:r w:rsidRPr="00114093">
        <w:rPr>
          <w:rFonts w:ascii="Calibri" w:hAnsi="Calibri" w:cs="TimesNewRoman"/>
          <w:sz w:val="20"/>
          <w:szCs w:val="20"/>
        </w:rPr>
        <w:tab/>
        <w:t xml:space="preserve">i.  </w:t>
      </w:r>
      <w:r w:rsidRPr="00114093">
        <w:rPr>
          <w:rFonts w:ascii="Calibri" w:hAnsi="Calibri" w:cs="TimesNewRoman"/>
          <w:i/>
          <w:sz w:val="20"/>
          <w:szCs w:val="20"/>
        </w:rPr>
        <w:t>Class I Violations</w:t>
      </w:r>
      <w:r w:rsidRPr="00114093">
        <w:rPr>
          <w:rFonts w:ascii="Calibri" w:hAnsi="Calibri" w:cs="TimesNewRoman"/>
          <w:sz w:val="20"/>
          <w:szCs w:val="20"/>
          <w:u w:val="single"/>
        </w:rPr>
        <w:t xml:space="preserve"> </w:t>
      </w:r>
    </w:p>
    <w:p w14:paraId="79696C84" w14:textId="77777777" w:rsidR="00CD0AEF" w:rsidRPr="00114093" w:rsidRDefault="00CD0AEF" w:rsidP="00CD0AEF">
      <w:pPr>
        <w:autoSpaceDE w:val="0"/>
        <w:autoSpaceDN w:val="0"/>
        <w:adjustRightInd w:val="0"/>
        <w:jc w:val="both"/>
        <w:rPr>
          <w:rFonts w:ascii="Calibri" w:hAnsi="Calibri" w:cs="TimesNewRoman"/>
          <w:sz w:val="20"/>
          <w:szCs w:val="20"/>
          <w:u w:val="single"/>
        </w:rPr>
      </w:pPr>
    </w:p>
    <w:p w14:paraId="5C750B9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1.01 </w:t>
      </w:r>
      <w:r w:rsidRPr="00114093">
        <w:rPr>
          <w:rFonts w:ascii="Calibri" w:hAnsi="Calibri" w:cs="TimesNewRoman"/>
          <w:sz w:val="20"/>
          <w:szCs w:val="20"/>
        </w:rPr>
        <w:tab/>
        <w:t>Distraction of other students;</w:t>
      </w:r>
    </w:p>
    <w:p w14:paraId="1149D78E"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1.02 </w:t>
      </w:r>
      <w:r w:rsidRPr="00114093">
        <w:rPr>
          <w:rFonts w:ascii="Calibri" w:hAnsi="Calibri" w:cs="TimesNewRoman"/>
          <w:sz w:val="20"/>
          <w:szCs w:val="20"/>
        </w:rPr>
        <w:tab/>
        <w:t>Bullying, intimidation, harassment of student, minor and isolated incident;</w:t>
      </w:r>
    </w:p>
    <w:p w14:paraId="58DF0B3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1.03 </w:t>
      </w:r>
      <w:r w:rsidRPr="00114093">
        <w:rPr>
          <w:rFonts w:ascii="Calibri" w:hAnsi="Calibri" w:cs="TimesNewRoman"/>
          <w:sz w:val="20"/>
          <w:szCs w:val="20"/>
        </w:rPr>
        <w:tab/>
        <w:t>Tardiness;</w:t>
      </w:r>
    </w:p>
    <w:p w14:paraId="7FBD683C"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1.04 </w:t>
      </w:r>
      <w:r w:rsidRPr="00114093">
        <w:rPr>
          <w:rFonts w:ascii="Calibri" w:hAnsi="Calibri" w:cs="TimesNewRoman"/>
          <w:sz w:val="20"/>
          <w:szCs w:val="20"/>
        </w:rPr>
        <w:tab/>
        <w:t>Non direct use of profane language or obscene gesture (See 2.10);</w:t>
      </w:r>
    </w:p>
    <w:p w14:paraId="2054B54B"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1.05</w:t>
      </w:r>
      <w:r w:rsidRPr="00114093">
        <w:rPr>
          <w:rFonts w:ascii="Calibri" w:hAnsi="Calibri" w:cs="TimesNewRoman"/>
          <w:sz w:val="20"/>
          <w:szCs w:val="20"/>
        </w:rPr>
        <w:tab/>
        <w:t>Nonconformity to dress code;</w:t>
      </w:r>
    </w:p>
    <w:p w14:paraId="6CBBBC8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1.06 </w:t>
      </w:r>
      <w:r w:rsidRPr="00114093">
        <w:rPr>
          <w:rFonts w:ascii="Calibri" w:hAnsi="Calibri" w:cs="TimesNewRoman"/>
          <w:sz w:val="20"/>
          <w:szCs w:val="20"/>
        </w:rPr>
        <w:tab/>
        <w:t>Disruption on a school bus, minor incident;</w:t>
      </w:r>
    </w:p>
    <w:p w14:paraId="793BC54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1.07 </w:t>
      </w:r>
      <w:r w:rsidRPr="00114093">
        <w:rPr>
          <w:rFonts w:ascii="Calibri" w:hAnsi="Calibri" w:cs="TimesNewRoman"/>
          <w:sz w:val="20"/>
          <w:szCs w:val="20"/>
        </w:rPr>
        <w:tab/>
        <w:t>Inappropriate public display of affection, minor incident;</w:t>
      </w:r>
    </w:p>
    <w:p w14:paraId="050B3C8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1.08 </w:t>
      </w:r>
      <w:r w:rsidRPr="00114093">
        <w:rPr>
          <w:rFonts w:ascii="Calibri" w:hAnsi="Calibri" w:cs="TimesNewRoman"/>
          <w:sz w:val="20"/>
          <w:szCs w:val="20"/>
        </w:rPr>
        <w:tab/>
        <w:t>Unauthorized absence from class or school for part of a day;</w:t>
      </w:r>
    </w:p>
    <w:p w14:paraId="1B1E193B"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1.09 </w:t>
      </w:r>
      <w:r w:rsidRPr="00114093">
        <w:rPr>
          <w:rFonts w:ascii="Calibri" w:hAnsi="Calibri" w:cs="TimesNewRoman"/>
          <w:sz w:val="20"/>
          <w:szCs w:val="20"/>
        </w:rPr>
        <w:tab/>
        <w:t>Refusal to complete class assignments;</w:t>
      </w:r>
    </w:p>
    <w:p w14:paraId="6CBAAE85"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1.10 </w:t>
      </w:r>
      <w:r w:rsidRPr="00114093">
        <w:rPr>
          <w:rFonts w:ascii="Calibri" w:hAnsi="Calibri" w:cs="TimesNewRoman"/>
          <w:sz w:val="20"/>
          <w:szCs w:val="20"/>
        </w:rPr>
        <w:tab/>
        <w:t>Failure to follow directives from a school system staff member, minor;</w:t>
      </w:r>
    </w:p>
    <w:p w14:paraId="50C6061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1.11 </w:t>
      </w:r>
      <w:r w:rsidRPr="00114093">
        <w:rPr>
          <w:rFonts w:ascii="Calibri" w:hAnsi="Calibri" w:cs="TimesNewRoman"/>
          <w:sz w:val="20"/>
          <w:szCs w:val="20"/>
        </w:rPr>
        <w:tab/>
        <w:t>Unauthorized use of school or personal property;</w:t>
      </w:r>
    </w:p>
    <w:p w14:paraId="57E4C89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1.12 </w:t>
      </w:r>
      <w:r w:rsidRPr="00114093">
        <w:rPr>
          <w:rFonts w:ascii="Calibri" w:hAnsi="Calibri" w:cs="TimesNewRoman"/>
          <w:sz w:val="20"/>
          <w:szCs w:val="20"/>
        </w:rPr>
        <w:tab/>
        <w:t xml:space="preserve">Littering of school property; </w:t>
      </w:r>
    </w:p>
    <w:p w14:paraId="7EEF5A8F"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1.13 </w:t>
      </w:r>
      <w:r w:rsidRPr="00114093">
        <w:rPr>
          <w:rFonts w:ascii="Calibri" w:hAnsi="Calibri" w:cs="TimesNewRoman"/>
          <w:sz w:val="20"/>
          <w:szCs w:val="20"/>
        </w:rPr>
        <w:tab/>
        <w:t xml:space="preserve">Horseplay; </w:t>
      </w:r>
    </w:p>
    <w:p w14:paraId="3F7211C4"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1.14</w:t>
      </w:r>
      <w:r w:rsidRPr="00114093">
        <w:rPr>
          <w:rFonts w:ascii="Calibri" w:hAnsi="Calibri" w:cs="TimesNewRoman"/>
          <w:sz w:val="20"/>
          <w:szCs w:val="20"/>
        </w:rPr>
        <w:tab/>
        <w:t>Violation of the Technology Acceptable Use, minor incident, first incident; and/or</w:t>
      </w:r>
    </w:p>
    <w:p w14:paraId="162062C0" w14:textId="1911BA7B" w:rsidR="00CD0AEF" w:rsidRPr="00114093" w:rsidRDefault="00CD0AEF" w:rsidP="00380B45">
      <w:pPr>
        <w:autoSpaceDE w:val="0"/>
        <w:autoSpaceDN w:val="0"/>
        <w:adjustRightInd w:val="0"/>
        <w:ind w:left="720" w:hanging="720"/>
        <w:jc w:val="both"/>
        <w:rPr>
          <w:rFonts w:ascii="Calibri" w:hAnsi="Calibri" w:cs="TimesNewRoman"/>
          <w:sz w:val="20"/>
          <w:szCs w:val="20"/>
        </w:rPr>
      </w:pPr>
      <w:r w:rsidRPr="00114093">
        <w:rPr>
          <w:rFonts w:ascii="Calibri" w:hAnsi="Calibri" w:cs="TimesNewRoman"/>
          <w:sz w:val="20"/>
          <w:szCs w:val="20"/>
        </w:rPr>
        <w:t xml:space="preserve">1.15 </w:t>
      </w:r>
      <w:r w:rsidR="00380B45" w:rsidRPr="00114093">
        <w:rPr>
          <w:rFonts w:ascii="Calibri" w:hAnsi="Calibri" w:cs="TimesNewRoman"/>
          <w:sz w:val="20"/>
          <w:szCs w:val="20"/>
        </w:rPr>
        <w:tab/>
      </w:r>
      <w:r w:rsidRPr="00114093">
        <w:rPr>
          <w:rFonts w:ascii="Calibri" w:hAnsi="Calibri" w:cs="TimesNewRoman"/>
          <w:sz w:val="20"/>
          <w:szCs w:val="20"/>
        </w:rPr>
        <w:t>Any further violations which maybe outlined in the Board of Education student code of conduct or which the principle may be reasonable to fall within this category after investigation and consideration of extenuating circumstances.</w:t>
      </w:r>
    </w:p>
    <w:p w14:paraId="73790B5B" w14:textId="77777777" w:rsidR="00CD0AEF" w:rsidRPr="00114093" w:rsidRDefault="00CD0AEF" w:rsidP="00CD0AEF">
      <w:pPr>
        <w:autoSpaceDE w:val="0"/>
        <w:autoSpaceDN w:val="0"/>
        <w:adjustRightInd w:val="0"/>
        <w:jc w:val="both"/>
        <w:rPr>
          <w:rFonts w:ascii="Calibri" w:hAnsi="Calibri" w:cs="TimesNewRoman"/>
          <w:sz w:val="20"/>
          <w:szCs w:val="20"/>
        </w:rPr>
      </w:pPr>
    </w:p>
    <w:p w14:paraId="05B59753" w14:textId="77777777" w:rsidR="00CD0AEF" w:rsidRPr="00114093" w:rsidRDefault="00CD0AEF" w:rsidP="00CD0AEF">
      <w:pPr>
        <w:autoSpaceDE w:val="0"/>
        <w:autoSpaceDN w:val="0"/>
        <w:adjustRightInd w:val="0"/>
        <w:jc w:val="both"/>
        <w:rPr>
          <w:rFonts w:ascii="Calibri" w:hAnsi="Calibri" w:cs="TimesNewRoman"/>
          <w:i/>
          <w:sz w:val="20"/>
          <w:szCs w:val="20"/>
        </w:rPr>
      </w:pPr>
      <w:r w:rsidRPr="00114093">
        <w:rPr>
          <w:rFonts w:ascii="Calibri" w:hAnsi="Calibri" w:cs="TimesNewRoman"/>
          <w:sz w:val="20"/>
          <w:szCs w:val="20"/>
        </w:rPr>
        <w:tab/>
        <w:t>ii</w:t>
      </w:r>
      <w:r w:rsidRPr="00114093">
        <w:rPr>
          <w:rFonts w:ascii="Calibri" w:hAnsi="Calibri" w:cs="TimesNewRoman"/>
          <w:i/>
          <w:sz w:val="20"/>
          <w:szCs w:val="20"/>
        </w:rPr>
        <w:t xml:space="preserve">.  Class I Sanctions </w:t>
      </w:r>
    </w:p>
    <w:p w14:paraId="227B08F8" w14:textId="77777777" w:rsidR="00CD0AEF" w:rsidRPr="00114093" w:rsidRDefault="00CD0AEF" w:rsidP="00CD0AEF">
      <w:pPr>
        <w:autoSpaceDE w:val="0"/>
        <w:autoSpaceDN w:val="0"/>
        <w:adjustRightInd w:val="0"/>
        <w:jc w:val="both"/>
        <w:rPr>
          <w:rFonts w:ascii="Calibri" w:hAnsi="Calibri" w:cs="TimesNewRoman"/>
          <w:i/>
          <w:sz w:val="20"/>
          <w:szCs w:val="20"/>
        </w:rPr>
      </w:pPr>
    </w:p>
    <w:p w14:paraId="6513E65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 </w:t>
      </w:r>
      <w:r w:rsidRPr="00114093">
        <w:rPr>
          <w:rFonts w:ascii="Calibri" w:hAnsi="Calibri" w:cs="TimesNewRoman"/>
          <w:sz w:val="20"/>
          <w:szCs w:val="20"/>
        </w:rPr>
        <w:tab/>
        <w:t xml:space="preserve">Conference with the student; </w:t>
      </w:r>
    </w:p>
    <w:p w14:paraId="47776B3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2. </w:t>
      </w:r>
      <w:r w:rsidRPr="00114093">
        <w:rPr>
          <w:rFonts w:ascii="Calibri" w:hAnsi="Calibri" w:cs="TimesNewRoman"/>
          <w:sz w:val="20"/>
          <w:szCs w:val="20"/>
        </w:rPr>
        <w:tab/>
        <w:t xml:space="preserve">Conference with the parent; </w:t>
      </w:r>
    </w:p>
    <w:p w14:paraId="4B5838BA"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3. </w:t>
      </w:r>
      <w:r w:rsidRPr="00114093">
        <w:rPr>
          <w:rFonts w:ascii="Calibri" w:hAnsi="Calibri" w:cs="TimesNewRoman"/>
          <w:sz w:val="20"/>
          <w:szCs w:val="20"/>
        </w:rPr>
        <w:tab/>
        <w:t>Verbal warning, reprimand and or demerits;</w:t>
      </w:r>
    </w:p>
    <w:p w14:paraId="1285101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4. </w:t>
      </w:r>
      <w:r w:rsidRPr="00114093">
        <w:rPr>
          <w:rFonts w:ascii="Calibri" w:hAnsi="Calibri" w:cs="TimesNewRoman"/>
          <w:sz w:val="20"/>
          <w:szCs w:val="20"/>
        </w:rPr>
        <w:tab/>
        <w:t xml:space="preserve">Loss of privileges; </w:t>
      </w:r>
    </w:p>
    <w:p w14:paraId="15C5FD26"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5.</w:t>
      </w:r>
      <w:r w:rsidRPr="00114093">
        <w:rPr>
          <w:rFonts w:ascii="Calibri" w:hAnsi="Calibri" w:cs="TimesNewRoman"/>
          <w:sz w:val="20"/>
          <w:szCs w:val="20"/>
        </w:rPr>
        <w:tab/>
        <w:t xml:space="preserve">Bus suspension; </w:t>
      </w:r>
    </w:p>
    <w:p w14:paraId="678D4B48"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6. </w:t>
      </w:r>
      <w:r w:rsidRPr="00114093">
        <w:rPr>
          <w:rFonts w:ascii="Calibri" w:hAnsi="Calibri" w:cs="TimesNewRoman"/>
          <w:sz w:val="20"/>
          <w:szCs w:val="20"/>
        </w:rPr>
        <w:tab/>
        <w:t xml:space="preserve">Removal from class; </w:t>
      </w:r>
    </w:p>
    <w:p w14:paraId="328DF70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7. </w:t>
      </w:r>
      <w:r w:rsidRPr="00114093">
        <w:rPr>
          <w:rFonts w:ascii="Calibri" w:hAnsi="Calibri" w:cs="TimesNewRoman"/>
          <w:sz w:val="20"/>
          <w:szCs w:val="20"/>
        </w:rPr>
        <w:tab/>
        <w:t xml:space="preserve">Temporary or permanent detention before school, after school, or Saturday; </w:t>
      </w:r>
    </w:p>
    <w:p w14:paraId="0B499FC8"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8. </w:t>
      </w:r>
      <w:r w:rsidRPr="00114093">
        <w:rPr>
          <w:rFonts w:ascii="Calibri" w:hAnsi="Calibri" w:cs="TimesNewRoman"/>
          <w:sz w:val="20"/>
          <w:szCs w:val="20"/>
        </w:rPr>
        <w:tab/>
        <w:t xml:space="preserve">In-school suspension; </w:t>
      </w:r>
    </w:p>
    <w:p w14:paraId="22837AE6"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9. </w:t>
      </w:r>
      <w:r w:rsidRPr="00114093">
        <w:rPr>
          <w:rFonts w:ascii="Calibri" w:hAnsi="Calibri" w:cs="TimesNewRoman"/>
          <w:sz w:val="20"/>
          <w:szCs w:val="20"/>
        </w:rPr>
        <w:tab/>
        <w:t xml:space="preserve">Referred to counselor; </w:t>
      </w:r>
    </w:p>
    <w:p w14:paraId="290E88B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10. </w:t>
      </w:r>
      <w:r w:rsidRPr="00114093">
        <w:rPr>
          <w:rFonts w:ascii="Calibri" w:hAnsi="Calibri" w:cs="TimesNewRoman"/>
          <w:sz w:val="20"/>
          <w:szCs w:val="20"/>
        </w:rPr>
        <w:tab/>
        <w:t xml:space="preserve">Referred to peer mediation; </w:t>
      </w:r>
    </w:p>
    <w:p w14:paraId="2D9FD968"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11.</w:t>
      </w:r>
      <w:r w:rsidRPr="00114093">
        <w:rPr>
          <w:rFonts w:ascii="Calibri" w:hAnsi="Calibri" w:cs="TimesNewRoman"/>
          <w:sz w:val="20"/>
          <w:szCs w:val="20"/>
        </w:rPr>
        <w:tab/>
        <w:t xml:space="preserve">Restitution; </w:t>
      </w:r>
    </w:p>
    <w:p w14:paraId="6864271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12.</w:t>
      </w:r>
      <w:r w:rsidRPr="00114093">
        <w:rPr>
          <w:rFonts w:ascii="Calibri" w:hAnsi="Calibri" w:cs="TimesNewRoman"/>
          <w:sz w:val="20"/>
          <w:szCs w:val="20"/>
        </w:rPr>
        <w:tab/>
        <w:t xml:space="preserve">Student contract; and/or </w:t>
      </w:r>
    </w:p>
    <w:p w14:paraId="653CCC63"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13. </w:t>
      </w:r>
      <w:r w:rsidRPr="00114093">
        <w:rPr>
          <w:rFonts w:ascii="Calibri" w:hAnsi="Calibri" w:cs="TimesNewRoman"/>
          <w:sz w:val="20"/>
          <w:szCs w:val="20"/>
        </w:rPr>
        <w:tab/>
        <w:t>Other sanctions as approved by the Board of Education and further outlined in the Student Code of Conduct.</w:t>
      </w:r>
    </w:p>
    <w:p w14:paraId="6879D7CA" w14:textId="77777777" w:rsidR="00CD0AEF" w:rsidRPr="00114093" w:rsidRDefault="00CD0AEF" w:rsidP="00CD0AEF">
      <w:pPr>
        <w:autoSpaceDE w:val="0"/>
        <w:autoSpaceDN w:val="0"/>
        <w:adjustRightInd w:val="0"/>
        <w:jc w:val="both"/>
        <w:rPr>
          <w:rFonts w:ascii="Calibri" w:hAnsi="Calibri" w:cs="TimesNewRoman"/>
          <w:sz w:val="20"/>
          <w:szCs w:val="20"/>
        </w:rPr>
      </w:pPr>
    </w:p>
    <w:p w14:paraId="25585AD1" w14:textId="77777777" w:rsidR="00CD0AEF" w:rsidRPr="00114093" w:rsidRDefault="00CD0AEF" w:rsidP="00CD0AEF">
      <w:pPr>
        <w:autoSpaceDE w:val="0"/>
        <w:autoSpaceDN w:val="0"/>
        <w:adjustRightInd w:val="0"/>
        <w:jc w:val="both"/>
        <w:rPr>
          <w:rFonts w:ascii="Calibri" w:hAnsi="Calibri" w:cs="TimesNewRoman"/>
          <w:i/>
          <w:sz w:val="20"/>
          <w:szCs w:val="20"/>
        </w:rPr>
      </w:pPr>
      <w:r w:rsidRPr="00114093">
        <w:rPr>
          <w:rFonts w:ascii="Calibri" w:hAnsi="Calibri" w:cs="TimesNewRoman"/>
          <w:sz w:val="20"/>
          <w:szCs w:val="20"/>
        </w:rPr>
        <w:tab/>
        <w:t>iii</w:t>
      </w:r>
      <w:r w:rsidRPr="00114093">
        <w:rPr>
          <w:rFonts w:ascii="Calibri" w:hAnsi="Calibri" w:cs="TimesNewRoman"/>
          <w:i/>
          <w:sz w:val="20"/>
          <w:szCs w:val="20"/>
        </w:rPr>
        <w:t>.  Class II Violations</w:t>
      </w:r>
    </w:p>
    <w:p w14:paraId="49A0D61F" w14:textId="77777777" w:rsidR="00CD0AEF" w:rsidRPr="00114093" w:rsidRDefault="00CD0AEF" w:rsidP="00CD0AEF">
      <w:pPr>
        <w:autoSpaceDE w:val="0"/>
        <w:autoSpaceDN w:val="0"/>
        <w:adjustRightInd w:val="0"/>
        <w:jc w:val="both"/>
        <w:rPr>
          <w:rFonts w:ascii="Calibri" w:hAnsi="Calibri" w:cs="TimesNewRoman"/>
          <w:b/>
          <w:sz w:val="20"/>
          <w:szCs w:val="20"/>
        </w:rPr>
      </w:pPr>
    </w:p>
    <w:p w14:paraId="3A43471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2.01 </w:t>
      </w:r>
      <w:r w:rsidRPr="00114093">
        <w:rPr>
          <w:rFonts w:ascii="Calibri" w:hAnsi="Calibri" w:cs="TimesNewRoman"/>
          <w:sz w:val="20"/>
          <w:szCs w:val="20"/>
        </w:rPr>
        <w:tab/>
        <w:t xml:space="preserve">Failures to follow directives from a school system staff member, moderate or serious or second incident; </w:t>
      </w:r>
    </w:p>
    <w:p w14:paraId="420A2EEB"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lastRenderedPageBreak/>
        <w:t xml:space="preserve">2.02 </w:t>
      </w:r>
      <w:r w:rsidRPr="00114093">
        <w:rPr>
          <w:rFonts w:ascii="Calibri" w:hAnsi="Calibri" w:cs="TimesNewRoman"/>
          <w:sz w:val="20"/>
          <w:szCs w:val="20"/>
        </w:rPr>
        <w:tab/>
        <w:t xml:space="preserve">Disruption on the school bus, moderate or second incident; </w:t>
      </w:r>
    </w:p>
    <w:p w14:paraId="1BB6BBC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2.03 </w:t>
      </w:r>
      <w:r w:rsidRPr="00114093">
        <w:rPr>
          <w:rFonts w:ascii="Calibri" w:hAnsi="Calibri" w:cs="TimesNewRoman"/>
          <w:sz w:val="20"/>
          <w:szCs w:val="20"/>
        </w:rPr>
        <w:tab/>
        <w:t>Vandalism/property damage;</w:t>
      </w:r>
    </w:p>
    <w:p w14:paraId="4C4D6813"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2.04</w:t>
      </w:r>
      <w:r w:rsidRPr="00114093">
        <w:rPr>
          <w:rFonts w:ascii="Calibri" w:hAnsi="Calibri" w:cs="TimesNewRoman"/>
          <w:sz w:val="20"/>
          <w:szCs w:val="20"/>
        </w:rPr>
        <w:tab/>
        <w:t xml:space="preserve">Theft of property; </w:t>
      </w:r>
    </w:p>
    <w:p w14:paraId="509E8B0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2.05</w:t>
      </w:r>
      <w:r w:rsidRPr="00114093">
        <w:rPr>
          <w:rFonts w:ascii="Calibri" w:hAnsi="Calibri" w:cs="TimesNewRoman"/>
          <w:sz w:val="20"/>
          <w:szCs w:val="20"/>
        </w:rPr>
        <w:tab/>
        <w:t xml:space="preserve">Gambling; </w:t>
      </w:r>
    </w:p>
    <w:p w14:paraId="6D4760A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2.06 </w:t>
      </w:r>
      <w:r w:rsidRPr="00114093">
        <w:rPr>
          <w:rFonts w:ascii="Calibri" w:hAnsi="Calibri" w:cs="TimesNewRoman"/>
          <w:sz w:val="20"/>
          <w:szCs w:val="20"/>
        </w:rPr>
        <w:tab/>
        <w:t xml:space="preserve">Possession of stolen property with the knowledge that is stolen; </w:t>
      </w:r>
    </w:p>
    <w:p w14:paraId="6652F453"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2.07</w:t>
      </w:r>
      <w:r w:rsidRPr="00114093">
        <w:rPr>
          <w:rFonts w:ascii="Calibri" w:hAnsi="Calibri" w:cs="TimesNewRoman"/>
          <w:sz w:val="20"/>
          <w:szCs w:val="20"/>
        </w:rPr>
        <w:tab/>
        <w:t xml:space="preserve">Sexual harassment; </w:t>
      </w:r>
    </w:p>
    <w:p w14:paraId="17740D77"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2.08</w:t>
      </w:r>
      <w:r w:rsidRPr="00114093">
        <w:rPr>
          <w:rFonts w:ascii="Calibri" w:hAnsi="Calibri" w:cs="TimesNewRoman"/>
          <w:sz w:val="20"/>
          <w:szCs w:val="20"/>
        </w:rPr>
        <w:tab/>
        <w:t xml:space="preserve">Threats/extortion; </w:t>
      </w:r>
    </w:p>
    <w:p w14:paraId="5A3544A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2.09</w:t>
      </w:r>
      <w:r w:rsidRPr="00114093">
        <w:rPr>
          <w:rFonts w:ascii="Calibri" w:hAnsi="Calibri" w:cs="TimesNewRoman"/>
          <w:sz w:val="20"/>
          <w:szCs w:val="20"/>
        </w:rPr>
        <w:tab/>
        <w:t xml:space="preserve">Trespassing; </w:t>
      </w:r>
    </w:p>
    <w:p w14:paraId="4896A96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2.10</w:t>
      </w:r>
      <w:r w:rsidRPr="00114093">
        <w:rPr>
          <w:rFonts w:ascii="Calibri" w:hAnsi="Calibri" w:cs="TimesNewRoman"/>
          <w:sz w:val="20"/>
          <w:szCs w:val="20"/>
        </w:rPr>
        <w:tab/>
        <w:t xml:space="preserve">Direct use of profane language or obscene gesture directed toward another person; </w:t>
      </w:r>
    </w:p>
    <w:p w14:paraId="56ECE6B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2.11</w:t>
      </w:r>
      <w:r w:rsidRPr="00114093">
        <w:rPr>
          <w:rFonts w:ascii="Calibri" w:hAnsi="Calibri" w:cs="TimesNewRoman"/>
          <w:sz w:val="20"/>
          <w:szCs w:val="20"/>
        </w:rPr>
        <w:tab/>
        <w:t xml:space="preserve">Repeated direct or non-direct use of profane language or obscene gestures; </w:t>
      </w:r>
    </w:p>
    <w:p w14:paraId="595C240B"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2.12</w:t>
      </w:r>
      <w:r w:rsidRPr="00114093">
        <w:rPr>
          <w:rFonts w:ascii="Calibri" w:hAnsi="Calibri" w:cs="TimesNewRoman"/>
          <w:sz w:val="20"/>
          <w:szCs w:val="20"/>
        </w:rPr>
        <w:tab/>
        <w:t xml:space="preserve">Unauthorized absence from school for a day or more; </w:t>
      </w:r>
    </w:p>
    <w:p w14:paraId="3EDF95DC"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2.13</w:t>
      </w:r>
      <w:r w:rsidRPr="00114093">
        <w:rPr>
          <w:rFonts w:ascii="Calibri" w:hAnsi="Calibri" w:cs="TimesNewRoman"/>
          <w:sz w:val="20"/>
          <w:szCs w:val="20"/>
        </w:rPr>
        <w:tab/>
        <w:t xml:space="preserve">Inappropriate public display of affection, repeated or significant; </w:t>
      </w:r>
    </w:p>
    <w:p w14:paraId="2284E6ED"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2.14</w:t>
      </w:r>
      <w:r w:rsidRPr="00114093">
        <w:rPr>
          <w:rFonts w:ascii="Calibri" w:hAnsi="Calibri" w:cs="TimesNewRoman"/>
          <w:sz w:val="20"/>
          <w:szCs w:val="20"/>
        </w:rPr>
        <w:tab/>
        <w:t xml:space="preserve">Inappropriate touching of another person; </w:t>
      </w:r>
    </w:p>
    <w:p w14:paraId="5F9BC8F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2.15</w:t>
      </w:r>
      <w:r w:rsidRPr="00114093">
        <w:rPr>
          <w:rFonts w:ascii="Calibri" w:hAnsi="Calibri" w:cs="TimesNewRoman"/>
          <w:sz w:val="20"/>
          <w:szCs w:val="20"/>
        </w:rPr>
        <w:tab/>
        <w:t xml:space="preserve">Possession of and/or use of matches or lighters; </w:t>
      </w:r>
    </w:p>
    <w:p w14:paraId="7678C44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2.16</w:t>
      </w:r>
      <w:r w:rsidRPr="00114093">
        <w:rPr>
          <w:rFonts w:ascii="Calibri" w:hAnsi="Calibri" w:cs="TimesNewRoman"/>
          <w:sz w:val="20"/>
          <w:szCs w:val="20"/>
        </w:rPr>
        <w:tab/>
        <w:t xml:space="preserve">Possession, sale, and or use of a tobacco product; </w:t>
      </w:r>
    </w:p>
    <w:p w14:paraId="120DD16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2.17</w:t>
      </w:r>
      <w:r w:rsidRPr="00114093">
        <w:rPr>
          <w:rFonts w:ascii="Calibri" w:hAnsi="Calibri" w:cs="TimesNewRoman"/>
          <w:sz w:val="20"/>
          <w:szCs w:val="20"/>
        </w:rPr>
        <w:tab/>
        <w:t xml:space="preserve">Dishonesty and cheating; </w:t>
      </w:r>
    </w:p>
    <w:p w14:paraId="372608BF"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2.18</w:t>
      </w:r>
      <w:r w:rsidRPr="00114093">
        <w:rPr>
          <w:rFonts w:ascii="Calibri" w:hAnsi="Calibri" w:cs="TimesNewRoman"/>
          <w:sz w:val="20"/>
          <w:szCs w:val="20"/>
        </w:rPr>
        <w:tab/>
        <w:t xml:space="preserve">Providing false information to a local Board of Education employee; </w:t>
      </w:r>
    </w:p>
    <w:p w14:paraId="492A5C0E"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2.19</w:t>
      </w:r>
      <w:r w:rsidRPr="00114093">
        <w:rPr>
          <w:rFonts w:ascii="Calibri" w:hAnsi="Calibri" w:cs="TimesNewRoman"/>
          <w:sz w:val="20"/>
          <w:szCs w:val="20"/>
        </w:rPr>
        <w:tab/>
        <w:t xml:space="preserve">Bullying, intimidation, harassment a student, moderate or second incident; </w:t>
      </w:r>
    </w:p>
    <w:p w14:paraId="791A68AA"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2.20</w:t>
      </w:r>
      <w:r w:rsidRPr="00114093">
        <w:rPr>
          <w:rFonts w:ascii="Calibri" w:hAnsi="Calibri" w:cs="TimesNewRoman"/>
          <w:sz w:val="20"/>
          <w:szCs w:val="20"/>
        </w:rPr>
        <w:tab/>
        <w:t xml:space="preserve">Repeated violations of class I offense; </w:t>
      </w:r>
    </w:p>
    <w:p w14:paraId="052E2AF6"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 xml:space="preserve">2.21 </w:t>
      </w:r>
      <w:r w:rsidRPr="00114093">
        <w:rPr>
          <w:rFonts w:ascii="Calibri" w:hAnsi="Calibri" w:cs="TimesNewRoman"/>
          <w:sz w:val="20"/>
          <w:szCs w:val="20"/>
        </w:rPr>
        <w:tab/>
        <w:t>Violation of the Technology Acceptable Use, moderate or second incident; and/or</w:t>
      </w:r>
    </w:p>
    <w:p w14:paraId="5732D3BE" w14:textId="77777777" w:rsidR="00CD0AEF" w:rsidRPr="00114093" w:rsidRDefault="00CD0AEF" w:rsidP="00380B45">
      <w:pPr>
        <w:autoSpaceDE w:val="0"/>
        <w:autoSpaceDN w:val="0"/>
        <w:adjustRightInd w:val="0"/>
        <w:ind w:left="720" w:hanging="720"/>
        <w:jc w:val="both"/>
        <w:rPr>
          <w:rFonts w:ascii="Calibri" w:hAnsi="Calibri" w:cs="TimesNewRoman"/>
          <w:sz w:val="20"/>
          <w:szCs w:val="20"/>
        </w:rPr>
      </w:pPr>
      <w:r w:rsidRPr="00114093">
        <w:rPr>
          <w:rFonts w:ascii="Calibri" w:hAnsi="Calibri" w:cs="TimesNewRoman"/>
          <w:sz w:val="20"/>
          <w:szCs w:val="20"/>
        </w:rPr>
        <w:t>2.22</w:t>
      </w:r>
      <w:r w:rsidRPr="00114093">
        <w:rPr>
          <w:rFonts w:ascii="Calibri" w:hAnsi="Calibri" w:cs="TimesNewRoman"/>
          <w:sz w:val="20"/>
          <w:szCs w:val="20"/>
        </w:rPr>
        <w:tab/>
        <w:t>Any other offense or violations as further outlined in the Student Code of Conduct or in which the principal may be reasonable to fall within this category after investigation in consideration of extenuating circumstances.</w:t>
      </w:r>
    </w:p>
    <w:p w14:paraId="53F1F896" w14:textId="77777777" w:rsidR="00CD0AEF" w:rsidRPr="00114093" w:rsidRDefault="00CD0AEF" w:rsidP="00CD0AEF">
      <w:pPr>
        <w:autoSpaceDE w:val="0"/>
        <w:autoSpaceDN w:val="0"/>
        <w:adjustRightInd w:val="0"/>
        <w:jc w:val="both"/>
        <w:rPr>
          <w:rFonts w:ascii="Calibri" w:hAnsi="Calibri" w:cs="TimesNewRoman"/>
          <w:b/>
          <w:sz w:val="20"/>
          <w:szCs w:val="20"/>
        </w:rPr>
      </w:pPr>
    </w:p>
    <w:p w14:paraId="04DA8729" w14:textId="77777777" w:rsidR="00CD0AEF" w:rsidRPr="00114093" w:rsidRDefault="00CD0AEF" w:rsidP="00CD0AEF">
      <w:pPr>
        <w:autoSpaceDE w:val="0"/>
        <w:autoSpaceDN w:val="0"/>
        <w:adjustRightInd w:val="0"/>
        <w:jc w:val="both"/>
        <w:rPr>
          <w:rFonts w:ascii="Calibri" w:hAnsi="Calibri" w:cs="TimesNewRoman"/>
          <w:sz w:val="20"/>
          <w:szCs w:val="20"/>
          <w:u w:val="single"/>
        </w:rPr>
      </w:pPr>
      <w:r w:rsidRPr="00114093">
        <w:rPr>
          <w:rFonts w:ascii="Calibri" w:hAnsi="Calibri" w:cs="TimesNewRoman"/>
          <w:sz w:val="20"/>
          <w:szCs w:val="20"/>
        </w:rPr>
        <w:tab/>
        <w:t xml:space="preserve">iv.  </w:t>
      </w:r>
      <w:r w:rsidRPr="00114093">
        <w:rPr>
          <w:rFonts w:ascii="Calibri" w:hAnsi="Calibri" w:cs="TimesNewRoman"/>
          <w:i/>
          <w:sz w:val="20"/>
          <w:szCs w:val="20"/>
        </w:rPr>
        <w:t>Class II Sanctions</w:t>
      </w:r>
      <w:r w:rsidRPr="00114093">
        <w:rPr>
          <w:rFonts w:ascii="Calibri" w:hAnsi="Calibri" w:cs="TimesNewRoman"/>
          <w:sz w:val="20"/>
          <w:szCs w:val="20"/>
          <w:u w:val="single"/>
        </w:rPr>
        <w:t xml:space="preserve"> </w:t>
      </w:r>
    </w:p>
    <w:p w14:paraId="4E7FDC40" w14:textId="77777777" w:rsidR="00CD0AEF" w:rsidRPr="00114093" w:rsidRDefault="00CD0AEF" w:rsidP="00CD0AEF">
      <w:pPr>
        <w:autoSpaceDE w:val="0"/>
        <w:autoSpaceDN w:val="0"/>
        <w:adjustRightInd w:val="0"/>
        <w:jc w:val="both"/>
        <w:rPr>
          <w:rFonts w:ascii="Calibri" w:hAnsi="Calibri" w:cs="TimesNewRoman"/>
          <w:sz w:val="20"/>
          <w:szCs w:val="20"/>
          <w:u w:val="single"/>
        </w:rPr>
      </w:pPr>
    </w:p>
    <w:p w14:paraId="1A31717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1.</w:t>
      </w:r>
      <w:r w:rsidRPr="00114093">
        <w:rPr>
          <w:rFonts w:ascii="Calibri" w:hAnsi="Calibri" w:cs="TimesNewRoman"/>
          <w:sz w:val="20"/>
          <w:szCs w:val="20"/>
        </w:rPr>
        <w:tab/>
        <w:t xml:space="preserve">Assignment to the alternative school; </w:t>
      </w:r>
    </w:p>
    <w:p w14:paraId="75DAE9D9"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2.</w:t>
      </w:r>
      <w:r w:rsidRPr="00114093">
        <w:rPr>
          <w:rFonts w:ascii="Calibri" w:hAnsi="Calibri" w:cs="TimesNewRoman"/>
          <w:sz w:val="20"/>
          <w:szCs w:val="20"/>
        </w:rPr>
        <w:tab/>
        <w:t xml:space="preserve">Out of school suspension; </w:t>
      </w:r>
    </w:p>
    <w:p w14:paraId="6A4A213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w:t>
      </w:r>
      <w:r w:rsidRPr="00114093">
        <w:rPr>
          <w:rFonts w:ascii="Calibri" w:hAnsi="Calibri" w:cs="TimesNewRoman"/>
          <w:sz w:val="20"/>
          <w:szCs w:val="20"/>
        </w:rPr>
        <w:tab/>
        <w:t xml:space="preserve">Referral to an outside agency; </w:t>
      </w:r>
    </w:p>
    <w:p w14:paraId="38E83C47"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4.</w:t>
      </w:r>
      <w:r w:rsidRPr="00114093">
        <w:rPr>
          <w:rFonts w:ascii="Calibri" w:hAnsi="Calibri" w:cs="TimesNewRoman"/>
          <w:sz w:val="20"/>
          <w:szCs w:val="20"/>
        </w:rPr>
        <w:tab/>
        <w:t>Expulsion; and/or</w:t>
      </w:r>
    </w:p>
    <w:p w14:paraId="405D43B7" w14:textId="77777777" w:rsidR="00CD0AEF" w:rsidRPr="00114093" w:rsidRDefault="00CD0AEF" w:rsidP="00380B45">
      <w:pPr>
        <w:autoSpaceDE w:val="0"/>
        <w:autoSpaceDN w:val="0"/>
        <w:adjustRightInd w:val="0"/>
        <w:ind w:left="720" w:hanging="720"/>
        <w:jc w:val="both"/>
        <w:rPr>
          <w:rFonts w:ascii="Calibri" w:hAnsi="Calibri" w:cs="TimesNewRoman"/>
          <w:sz w:val="20"/>
          <w:szCs w:val="20"/>
        </w:rPr>
      </w:pPr>
      <w:r w:rsidRPr="00114093">
        <w:rPr>
          <w:rFonts w:ascii="Calibri" w:hAnsi="Calibri" w:cs="TimesNewRoman"/>
          <w:sz w:val="20"/>
          <w:szCs w:val="20"/>
        </w:rPr>
        <w:t>5.</w:t>
      </w:r>
      <w:r w:rsidRPr="00114093">
        <w:rPr>
          <w:rFonts w:ascii="Calibri" w:hAnsi="Calibri" w:cs="TimesNewRoman"/>
          <w:sz w:val="20"/>
          <w:szCs w:val="20"/>
        </w:rPr>
        <w:tab/>
        <w:t>Any sanctions included in Class I and other sanctions as approved by the Board of Education and further outlined in the Student Code of Conduct.</w:t>
      </w:r>
    </w:p>
    <w:p w14:paraId="54FB87BD" w14:textId="77777777" w:rsidR="00CD0AEF" w:rsidRPr="00114093" w:rsidRDefault="00CD0AEF" w:rsidP="00CD0AEF">
      <w:pPr>
        <w:autoSpaceDE w:val="0"/>
        <w:autoSpaceDN w:val="0"/>
        <w:adjustRightInd w:val="0"/>
        <w:jc w:val="both"/>
        <w:rPr>
          <w:rFonts w:ascii="Calibri" w:hAnsi="Calibri" w:cs="TimesNewRoman"/>
          <w:sz w:val="20"/>
          <w:szCs w:val="20"/>
        </w:rPr>
      </w:pPr>
    </w:p>
    <w:p w14:paraId="509349B5" w14:textId="77777777" w:rsidR="00CD0AEF" w:rsidRPr="00114093" w:rsidRDefault="00CD0AEF" w:rsidP="00CD0AEF">
      <w:pPr>
        <w:autoSpaceDE w:val="0"/>
        <w:autoSpaceDN w:val="0"/>
        <w:adjustRightInd w:val="0"/>
        <w:jc w:val="both"/>
        <w:rPr>
          <w:rFonts w:ascii="Calibri" w:hAnsi="Calibri" w:cs="TimesNewRoman"/>
          <w:i/>
          <w:sz w:val="20"/>
          <w:szCs w:val="20"/>
        </w:rPr>
      </w:pPr>
      <w:r w:rsidRPr="00114093">
        <w:rPr>
          <w:rFonts w:ascii="Calibri" w:hAnsi="Calibri" w:cs="TimesNewRoman"/>
          <w:b/>
          <w:sz w:val="20"/>
          <w:szCs w:val="20"/>
        </w:rPr>
        <w:tab/>
      </w:r>
      <w:r w:rsidRPr="00114093">
        <w:rPr>
          <w:rFonts w:ascii="Calibri" w:hAnsi="Calibri" w:cs="TimesNewRoman"/>
          <w:sz w:val="20"/>
          <w:szCs w:val="20"/>
        </w:rPr>
        <w:t xml:space="preserve">v.  </w:t>
      </w:r>
      <w:r w:rsidRPr="00114093">
        <w:rPr>
          <w:rFonts w:ascii="Calibri" w:hAnsi="Calibri" w:cs="TimesNewRoman"/>
          <w:i/>
          <w:sz w:val="20"/>
          <w:szCs w:val="20"/>
        </w:rPr>
        <w:t>Class III Violations</w:t>
      </w:r>
    </w:p>
    <w:p w14:paraId="3D7F7BBF" w14:textId="77777777" w:rsidR="00CD0AEF" w:rsidRPr="00114093" w:rsidRDefault="00CD0AEF" w:rsidP="00CD0AEF">
      <w:pPr>
        <w:autoSpaceDE w:val="0"/>
        <w:autoSpaceDN w:val="0"/>
        <w:adjustRightInd w:val="0"/>
        <w:jc w:val="both"/>
        <w:rPr>
          <w:rFonts w:ascii="Calibri" w:hAnsi="Calibri" w:cs="TimesNewRoman"/>
          <w:b/>
          <w:sz w:val="20"/>
          <w:szCs w:val="20"/>
        </w:rPr>
      </w:pPr>
    </w:p>
    <w:p w14:paraId="5EBB23CE"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3.01</w:t>
      </w:r>
      <w:r w:rsidRPr="00114093">
        <w:rPr>
          <w:rFonts w:ascii="Calibri" w:hAnsi="Calibri" w:cs="TimesNewRoman"/>
          <w:sz w:val="20"/>
          <w:szCs w:val="20"/>
        </w:rPr>
        <w:tab/>
        <w:t xml:space="preserve">Arson; </w:t>
      </w:r>
    </w:p>
    <w:p w14:paraId="4C59725F"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3.02</w:t>
      </w:r>
      <w:r w:rsidRPr="00114093">
        <w:rPr>
          <w:rFonts w:ascii="Calibri" w:hAnsi="Calibri" w:cs="TimesNewRoman"/>
          <w:sz w:val="20"/>
          <w:szCs w:val="20"/>
        </w:rPr>
        <w:tab/>
        <w:t xml:space="preserve">Robbery; </w:t>
      </w:r>
    </w:p>
    <w:p w14:paraId="1E858CDE"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3.03</w:t>
      </w:r>
      <w:r w:rsidRPr="00114093">
        <w:rPr>
          <w:rFonts w:ascii="Calibri" w:hAnsi="Calibri" w:cs="TimesNewRoman"/>
          <w:sz w:val="20"/>
          <w:szCs w:val="20"/>
        </w:rPr>
        <w:tab/>
        <w:t>Theft of property;</w:t>
      </w:r>
    </w:p>
    <w:p w14:paraId="0479D8C6"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3.04</w:t>
      </w:r>
      <w:r w:rsidRPr="00114093">
        <w:rPr>
          <w:rFonts w:ascii="Calibri" w:hAnsi="Calibri" w:cs="TimesNewRoman"/>
          <w:sz w:val="20"/>
          <w:szCs w:val="20"/>
        </w:rPr>
        <w:tab/>
        <w:t xml:space="preserve">Burglary of school property; </w:t>
      </w:r>
    </w:p>
    <w:p w14:paraId="517DD947"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3.05</w:t>
      </w:r>
      <w:r w:rsidRPr="00114093">
        <w:rPr>
          <w:rFonts w:ascii="Calibri" w:hAnsi="Calibri" w:cs="TimesNewRoman"/>
          <w:sz w:val="20"/>
          <w:szCs w:val="20"/>
        </w:rPr>
        <w:tab/>
        <w:t xml:space="preserve">Criminal mischief; </w:t>
      </w:r>
    </w:p>
    <w:p w14:paraId="64055F38"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3.06</w:t>
      </w:r>
      <w:r w:rsidRPr="00114093">
        <w:rPr>
          <w:rFonts w:ascii="Calibri" w:hAnsi="Calibri" w:cs="TimesNewRoman"/>
          <w:sz w:val="20"/>
          <w:szCs w:val="20"/>
        </w:rPr>
        <w:tab/>
        <w:t xml:space="preserve">Bomb threat; </w:t>
      </w:r>
    </w:p>
    <w:p w14:paraId="3D22CCCC"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3.07</w:t>
      </w:r>
      <w:r w:rsidRPr="00114093">
        <w:rPr>
          <w:rFonts w:ascii="Calibri" w:hAnsi="Calibri" w:cs="TimesNewRoman"/>
          <w:sz w:val="20"/>
          <w:szCs w:val="20"/>
        </w:rPr>
        <w:tab/>
        <w:t xml:space="preserve">Sexual offense; </w:t>
      </w:r>
    </w:p>
    <w:p w14:paraId="7B1785B3"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3.08</w:t>
      </w:r>
      <w:r w:rsidRPr="00114093">
        <w:rPr>
          <w:rFonts w:ascii="Calibri" w:hAnsi="Calibri" w:cs="TimesNewRoman"/>
          <w:sz w:val="20"/>
          <w:szCs w:val="20"/>
        </w:rPr>
        <w:tab/>
        <w:t xml:space="preserve">Fighting; </w:t>
      </w:r>
    </w:p>
    <w:p w14:paraId="50710AD4"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3.09</w:t>
      </w:r>
      <w:r w:rsidRPr="00114093">
        <w:rPr>
          <w:rFonts w:ascii="Calibri" w:hAnsi="Calibri" w:cs="TimesNewRoman"/>
          <w:sz w:val="20"/>
          <w:szCs w:val="20"/>
        </w:rPr>
        <w:tab/>
        <w:t xml:space="preserve">Inciting or participating in major student disorder; </w:t>
      </w:r>
    </w:p>
    <w:p w14:paraId="1BB948F3"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3.10</w:t>
      </w:r>
      <w:r w:rsidRPr="00114093">
        <w:rPr>
          <w:rFonts w:ascii="Calibri" w:hAnsi="Calibri" w:cs="TimesNewRoman"/>
          <w:sz w:val="20"/>
          <w:szCs w:val="20"/>
        </w:rPr>
        <w:tab/>
        <w:t xml:space="preserve">Unjustified activation of fire alarm system or fire extinguisher; </w:t>
      </w:r>
    </w:p>
    <w:p w14:paraId="2E305544"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3.11</w:t>
      </w:r>
      <w:r w:rsidRPr="00114093">
        <w:rPr>
          <w:rFonts w:ascii="Calibri" w:hAnsi="Calibri" w:cs="TimesNewRoman"/>
          <w:sz w:val="20"/>
          <w:szCs w:val="20"/>
        </w:rPr>
        <w:tab/>
        <w:t xml:space="preserve">Assault on a person student, teacher, staff member, visitor, etc; </w:t>
      </w:r>
    </w:p>
    <w:p w14:paraId="0F43D405"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3.12</w:t>
      </w:r>
      <w:r w:rsidRPr="00114093">
        <w:rPr>
          <w:rFonts w:ascii="Calibri" w:hAnsi="Calibri" w:cs="TimesNewRoman"/>
          <w:sz w:val="20"/>
          <w:szCs w:val="20"/>
        </w:rPr>
        <w:tab/>
        <w:t xml:space="preserve">Possession of a weapon; </w:t>
      </w:r>
    </w:p>
    <w:p w14:paraId="38296DC7"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3.13</w:t>
      </w:r>
      <w:r w:rsidRPr="00114093">
        <w:rPr>
          <w:rFonts w:ascii="Calibri" w:hAnsi="Calibri" w:cs="TimesNewRoman"/>
          <w:sz w:val="20"/>
          <w:szCs w:val="20"/>
        </w:rPr>
        <w:tab/>
        <w:t xml:space="preserve">Preparing, possessing, and organizing explosive device; </w:t>
      </w:r>
    </w:p>
    <w:p w14:paraId="28653A58" w14:textId="77777777" w:rsidR="00CD0AEF" w:rsidRPr="00114093" w:rsidRDefault="00CD0AEF" w:rsidP="00380B45">
      <w:pPr>
        <w:autoSpaceDE w:val="0"/>
        <w:autoSpaceDN w:val="0"/>
        <w:adjustRightInd w:val="0"/>
        <w:ind w:left="720" w:hanging="720"/>
        <w:jc w:val="both"/>
        <w:rPr>
          <w:rFonts w:ascii="Calibri" w:hAnsi="Calibri" w:cs="TimesNewRoman"/>
          <w:sz w:val="20"/>
          <w:szCs w:val="20"/>
        </w:rPr>
      </w:pPr>
      <w:r w:rsidRPr="00114093">
        <w:rPr>
          <w:rFonts w:ascii="Calibri" w:hAnsi="Calibri" w:cs="TimesNewRoman"/>
          <w:sz w:val="20"/>
          <w:szCs w:val="20"/>
        </w:rPr>
        <w:t>3.14</w:t>
      </w:r>
      <w:r w:rsidRPr="00114093">
        <w:rPr>
          <w:rFonts w:ascii="Calibri" w:hAnsi="Calibri" w:cs="TimesNewRoman"/>
          <w:sz w:val="20"/>
          <w:szCs w:val="20"/>
        </w:rPr>
        <w:tab/>
        <w:t xml:space="preserve">Unlawful sale, purchase, furnishing are giving, or possession of illegal drugs or drug paraphernalia or alcoholic beverage; </w:t>
      </w:r>
    </w:p>
    <w:p w14:paraId="4E7C0DA5" w14:textId="77777777" w:rsidR="00CD0AEF" w:rsidRPr="00114093" w:rsidRDefault="00CD0AEF" w:rsidP="00380B45">
      <w:pPr>
        <w:autoSpaceDE w:val="0"/>
        <w:autoSpaceDN w:val="0"/>
        <w:adjustRightInd w:val="0"/>
        <w:ind w:left="720" w:hanging="720"/>
        <w:jc w:val="both"/>
        <w:rPr>
          <w:rFonts w:ascii="Calibri" w:hAnsi="Calibri" w:cs="TimesNewRoman"/>
          <w:sz w:val="20"/>
          <w:szCs w:val="20"/>
        </w:rPr>
      </w:pPr>
      <w:r w:rsidRPr="00114093">
        <w:rPr>
          <w:rFonts w:ascii="Calibri" w:hAnsi="Calibri" w:cs="TimesNewRoman"/>
          <w:sz w:val="20"/>
          <w:szCs w:val="20"/>
        </w:rPr>
        <w:lastRenderedPageBreak/>
        <w:t>3.15</w:t>
      </w:r>
      <w:r w:rsidRPr="00114093">
        <w:rPr>
          <w:rFonts w:ascii="Calibri" w:hAnsi="Calibri" w:cs="TimesNewRoman"/>
          <w:sz w:val="20"/>
          <w:szCs w:val="20"/>
        </w:rPr>
        <w:tab/>
        <w:t xml:space="preserve">Accessing or changing information in school computers without authorization or for an appropriate purposes; </w:t>
      </w:r>
    </w:p>
    <w:p w14:paraId="08245E51"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3.16</w:t>
      </w:r>
      <w:r w:rsidRPr="00114093">
        <w:rPr>
          <w:rFonts w:ascii="Calibri" w:hAnsi="Calibri" w:cs="TimesNewRoman"/>
          <w:sz w:val="20"/>
          <w:szCs w:val="20"/>
        </w:rPr>
        <w:tab/>
        <w:t xml:space="preserve">Crimes as defined on the laws of the city, state of Alabama, or United States; </w:t>
      </w:r>
    </w:p>
    <w:p w14:paraId="7643081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3.17</w:t>
      </w:r>
      <w:r w:rsidRPr="00114093">
        <w:rPr>
          <w:rFonts w:ascii="Calibri" w:hAnsi="Calibri" w:cs="TimesNewRoman"/>
          <w:sz w:val="20"/>
          <w:szCs w:val="20"/>
        </w:rPr>
        <w:tab/>
        <w:t xml:space="preserve">Bullying, intimidation, harassment a student, severe or repeated; </w:t>
      </w:r>
    </w:p>
    <w:p w14:paraId="04994853"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3.18</w:t>
      </w:r>
      <w:r w:rsidRPr="00114093">
        <w:rPr>
          <w:rFonts w:ascii="Calibri" w:hAnsi="Calibri" w:cs="TimesNewRoman"/>
          <w:sz w:val="20"/>
          <w:szCs w:val="20"/>
        </w:rPr>
        <w:tab/>
        <w:t xml:space="preserve">Repeated failure to follow directives from a school system staff member, severe; </w:t>
      </w:r>
    </w:p>
    <w:p w14:paraId="07784B08"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3.19</w:t>
      </w:r>
      <w:r w:rsidRPr="00114093">
        <w:rPr>
          <w:rFonts w:ascii="Calibri" w:hAnsi="Calibri" w:cs="TimesNewRoman"/>
          <w:sz w:val="20"/>
          <w:szCs w:val="20"/>
        </w:rPr>
        <w:tab/>
        <w:t xml:space="preserve">Repeated violations of Class I and/or II Offenses after directives and sanctions from school system staff; </w:t>
      </w:r>
    </w:p>
    <w:p w14:paraId="2CE33232"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3.20</w:t>
      </w:r>
      <w:r w:rsidRPr="00114093">
        <w:rPr>
          <w:rFonts w:ascii="Calibri" w:hAnsi="Calibri" w:cs="TimesNewRoman"/>
          <w:sz w:val="20"/>
          <w:szCs w:val="20"/>
        </w:rPr>
        <w:tab/>
        <w:t>Violation of the Technology Acceptable Use, major/severe or repeated violations; and/or</w:t>
      </w:r>
    </w:p>
    <w:p w14:paraId="23097C29" w14:textId="77777777" w:rsidR="00CD0AEF" w:rsidRPr="00114093" w:rsidRDefault="00CD0AEF" w:rsidP="00380B45">
      <w:pPr>
        <w:autoSpaceDE w:val="0"/>
        <w:autoSpaceDN w:val="0"/>
        <w:adjustRightInd w:val="0"/>
        <w:ind w:left="720" w:hanging="720"/>
        <w:jc w:val="both"/>
        <w:rPr>
          <w:rFonts w:ascii="Calibri" w:hAnsi="Calibri" w:cs="TimesNewRoman"/>
          <w:sz w:val="20"/>
          <w:szCs w:val="20"/>
        </w:rPr>
      </w:pPr>
      <w:r w:rsidRPr="00114093">
        <w:rPr>
          <w:rFonts w:ascii="Calibri" w:hAnsi="Calibri" w:cs="TimesNewRoman"/>
          <w:sz w:val="20"/>
          <w:szCs w:val="20"/>
        </w:rPr>
        <w:t>3.21</w:t>
      </w:r>
      <w:r w:rsidRPr="00114093">
        <w:rPr>
          <w:rFonts w:ascii="Calibri" w:hAnsi="Calibri" w:cs="TimesNewRoman"/>
          <w:sz w:val="20"/>
          <w:szCs w:val="20"/>
        </w:rPr>
        <w:tab/>
        <w:t>Any other offense or violation as further outlined in the Student Code of Conduct or in which the principal made reasonable to fall within this category after investigation in consideration of extenuating circumstances.</w:t>
      </w:r>
    </w:p>
    <w:p w14:paraId="3DECFC1F" w14:textId="77777777" w:rsidR="00CD0AEF" w:rsidRPr="00114093" w:rsidRDefault="00CD0AEF" w:rsidP="00CD0AEF">
      <w:pPr>
        <w:autoSpaceDE w:val="0"/>
        <w:autoSpaceDN w:val="0"/>
        <w:adjustRightInd w:val="0"/>
        <w:jc w:val="both"/>
        <w:rPr>
          <w:rFonts w:ascii="Calibri" w:hAnsi="Calibri" w:cs="TimesNewRoman"/>
          <w:sz w:val="20"/>
          <w:szCs w:val="20"/>
        </w:rPr>
      </w:pPr>
    </w:p>
    <w:p w14:paraId="47911930" w14:textId="7777777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b/>
          <w:sz w:val="20"/>
          <w:szCs w:val="20"/>
        </w:rPr>
        <w:tab/>
      </w:r>
      <w:r w:rsidRPr="00114093">
        <w:rPr>
          <w:rFonts w:ascii="Calibri" w:hAnsi="Calibri" w:cs="TimesNewRoman"/>
          <w:sz w:val="20"/>
          <w:szCs w:val="20"/>
        </w:rPr>
        <w:t xml:space="preserve">vi.  </w:t>
      </w:r>
      <w:r w:rsidRPr="00114093">
        <w:rPr>
          <w:rFonts w:ascii="Calibri" w:hAnsi="Calibri" w:cs="TimesNewRoman"/>
          <w:i/>
          <w:sz w:val="20"/>
          <w:szCs w:val="20"/>
        </w:rPr>
        <w:t>Class III Sanctions –</w:t>
      </w:r>
      <w:r w:rsidRPr="00114093">
        <w:rPr>
          <w:rFonts w:ascii="Calibri" w:hAnsi="Calibri" w:cs="TimesNewRoman"/>
          <w:sz w:val="20"/>
          <w:szCs w:val="20"/>
          <w:u w:val="single"/>
        </w:rPr>
        <w:t xml:space="preserve"> </w:t>
      </w:r>
      <w:r w:rsidRPr="00114093">
        <w:rPr>
          <w:rFonts w:ascii="Calibri" w:hAnsi="Calibri" w:cs="TimesNewRoman"/>
          <w:sz w:val="20"/>
          <w:szCs w:val="20"/>
        </w:rPr>
        <w:t xml:space="preserve">Class III violations typically result in suspension or expulsion.  Provided however, discipline may include any sanctions(s) included in Classes I and II and other sanctions as approved by the Board of Education and as further outlined in the Student Code of Conduct. </w:t>
      </w:r>
    </w:p>
    <w:p w14:paraId="24801DCE" w14:textId="77777777" w:rsidR="00CD0AEF" w:rsidRPr="00114093" w:rsidRDefault="00CD0AEF" w:rsidP="00CD0AEF">
      <w:pPr>
        <w:autoSpaceDE w:val="0"/>
        <w:autoSpaceDN w:val="0"/>
        <w:adjustRightInd w:val="0"/>
        <w:jc w:val="both"/>
        <w:rPr>
          <w:rFonts w:ascii="Calibri" w:hAnsi="Calibri" w:cs="TimesNewRoman"/>
          <w:sz w:val="20"/>
          <w:szCs w:val="20"/>
        </w:rPr>
      </w:pPr>
    </w:p>
    <w:p w14:paraId="620439BB" w14:textId="232F1217" w:rsidR="00CD0AEF" w:rsidRPr="00114093" w:rsidRDefault="00CD0AEF" w:rsidP="00CD0AEF">
      <w:pPr>
        <w:autoSpaceDE w:val="0"/>
        <w:autoSpaceDN w:val="0"/>
        <w:adjustRightInd w:val="0"/>
        <w:jc w:val="both"/>
        <w:rPr>
          <w:rFonts w:ascii="Calibri" w:hAnsi="Calibri" w:cs="TimesNewRoman"/>
          <w:sz w:val="20"/>
          <w:szCs w:val="20"/>
        </w:rPr>
      </w:pPr>
      <w:r w:rsidRPr="00114093">
        <w:rPr>
          <w:rFonts w:ascii="Calibri" w:hAnsi="Calibri" w:cs="TimesNewRoman"/>
          <w:sz w:val="20"/>
          <w:szCs w:val="20"/>
        </w:rPr>
        <w:t>Under circumstances where a student is expelled or is assigned to the Alternative School, the principal shall document all factors taken into consideration in expelling a student or referring them to the Alternative School.</w:t>
      </w:r>
    </w:p>
    <w:p w14:paraId="5727A93A" w14:textId="77777777" w:rsidR="00CD0AEF" w:rsidRPr="00114093" w:rsidRDefault="00CD0AEF" w:rsidP="00CD0AEF">
      <w:pPr>
        <w:autoSpaceDE w:val="0"/>
        <w:autoSpaceDN w:val="0"/>
        <w:adjustRightInd w:val="0"/>
        <w:jc w:val="both"/>
        <w:rPr>
          <w:rFonts w:ascii="Calibri" w:hAnsi="Calibri" w:cs="TimesNewRoman"/>
          <w:sz w:val="20"/>
          <w:szCs w:val="20"/>
        </w:rPr>
      </w:pPr>
    </w:p>
    <w:p w14:paraId="2793FE4C" w14:textId="77777777" w:rsidR="00CD0AEF" w:rsidRPr="00114093" w:rsidRDefault="00CD0AEF" w:rsidP="00CD0AEF">
      <w:pPr>
        <w:autoSpaceDE w:val="0"/>
        <w:autoSpaceDN w:val="0"/>
        <w:adjustRightInd w:val="0"/>
        <w:jc w:val="both"/>
        <w:rPr>
          <w:rFonts w:ascii="Calibri" w:hAnsi="Calibri"/>
          <w:b/>
          <w:caps/>
          <w:sz w:val="20"/>
          <w:szCs w:val="20"/>
        </w:rPr>
      </w:pPr>
      <w:r w:rsidRPr="00114093">
        <w:rPr>
          <w:rFonts w:ascii="Calibri" w:hAnsi="Calibri" w:cs="TimesNewRoman"/>
          <w:b/>
          <w:caps/>
          <w:sz w:val="20"/>
          <w:szCs w:val="20"/>
        </w:rPr>
        <w:t>Discipline specific to student threats to harm others</w:t>
      </w:r>
    </w:p>
    <w:p w14:paraId="738F767C" w14:textId="77777777" w:rsidR="00CD0AEF" w:rsidRPr="00114093" w:rsidRDefault="00CD0AEF" w:rsidP="00CD0AEF">
      <w:pPr>
        <w:autoSpaceDE w:val="0"/>
        <w:autoSpaceDN w:val="0"/>
        <w:adjustRightInd w:val="0"/>
        <w:jc w:val="both"/>
        <w:rPr>
          <w:rFonts w:ascii="Calibri" w:hAnsi="Calibri"/>
          <w:b/>
          <w:sz w:val="20"/>
          <w:szCs w:val="20"/>
        </w:rPr>
      </w:pPr>
    </w:p>
    <w:p w14:paraId="61C15AD2"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xml:space="preserve">Disciplinary actions dealing with threats, whether deemed </w:t>
      </w:r>
      <w:r w:rsidRPr="00114093">
        <w:rPr>
          <w:rFonts w:ascii="Calibri" w:hAnsi="Calibri"/>
          <w:b/>
          <w:sz w:val="20"/>
          <w:szCs w:val="20"/>
        </w:rPr>
        <w:t>serious</w:t>
      </w:r>
      <w:r w:rsidRPr="00114093">
        <w:rPr>
          <w:rFonts w:ascii="Calibri" w:hAnsi="Calibri"/>
          <w:sz w:val="20"/>
          <w:szCs w:val="20"/>
        </w:rPr>
        <w:t xml:space="preserve"> or just </w:t>
      </w:r>
      <w:r w:rsidRPr="00114093">
        <w:rPr>
          <w:rFonts w:ascii="Calibri" w:hAnsi="Calibri"/>
          <w:b/>
          <w:sz w:val="20"/>
          <w:szCs w:val="20"/>
        </w:rPr>
        <w:t>joking</w:t>
      </w:r>
      <w:r w:rsidRPr="00114093">
        <w:rPr>
          <w:rFonts w:ascii="Calibri" w:hAnsi="Calibri"/>
          <w:sz w:val="20"/>
          <w:szCs w:val="20"/>
        </w:rPr>
        <w:t xml:space="preserve">, will be handled consistently and in a timely manner by the administration.  Specifically, </w:t>
      </w:r>
      <w:r w:rsidRPr="00114093">
        <w:rPr>
          <w:rFonts w:ascii="Calibri" w:hAnsi="Calibri"/>
          <w:b/>
          <w:i/>
          <w:sz w:val="20"/>
          <w:szCs w:val="20"/>
        </w:rPr>
        <w:t>actions that create panic, fear and chaos will not be tolerated at any grade level</w:t>
      </w:r>
      <w:r w:rsidRPr="00114093">
        <w:rPr>
          <w:rFonts w:ascii="Calibri" w:hAnsi="Calibri"/>
          <w:i/>
          <w:sz w:val="20"/>
          <w:szCs w:val="20"/>
        </w:rPr>
        <w:t>.</w:t>
      </w:r>
      <w:r w:rsidRPr="00114093">
        <w:rPr>
          <w:rFonts w:ascii="Calibri" w:hAnsi="Calibri"/>
          <w:sz w:val="20"/>
          <w:szCs w:val="20"/>
        </w:rPr>
        <w:t xml:space="preserve"> </w:t>
      </w:r>
    </w:p>
    <w:p w14:paraId="51C61A28" w14:textId="77777777" w:rsidR="00CD0AEF" w:rsidRPr="00114093" w:rsidRDefault="00CD0AEF" w:rsidP="00CD0AEF">
      <w:pPr>
        <w:autoSpaceDE w:val="0"/>
        <w:autoSpaceDN w:val="0"/>
        <w:adjustRightInd w:val="0"/>
        <w:jc w:val="both"/>
        <w:rPr>
          <w:rFonts w:ascii="Calibri" w:hAnsi="Calibri"/>
          <w:sz w:val="20"/>
          <w:szCs w:val="20"/>
        </w:rPr>
      </w:pPr>
    </w:p>
    <w:p w14:paraId="37E651A4"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Please note the following procedures and consequences stated below in regard to student threats:</w:t>
      </w:r>
    </w:p>
    <w:p w14:paraId="19D6C3A4" w14:textId="77777777" w:rsidR="00CD0AEF" w:rsidRPr="00114093" w:rsidRDefault="00CD0AEF" w:rsidP="00CD0AEF">
      <w:pPr>
        <w:autoSpaceDE w:val="0"/>
        <w:autoSpaceDN w:val="0"/>
        <w:adjustRightInd w:val="0"/>
        <w:jc w:val="both"/>
        <w:rPr>
          <w:rFonts w:ascii="Calibri" w:hAnsi="Calibri"/>
          <w:sz w:val="20"/>
          <w:szCs w:val="20"/>
        </w:rPr>
      </w:pPr>
    </w:p>
    <w:p w14:paraId="5F1C33DB" w14:textId="501F871A" w:rsidR="00CD0AEF" w:rsidRPr="00114093" w:rsidRDefault="00CD0AEF" w:rsidP="00CD0AEF">
      <w:pPr>
        <w:autoSpaceDE w:val="0"/>
        <w:autoSpaceDN w:val="0"/>
        <w:adjustRightInd w:val="0"/>
        <w:jc w:val="both"/>
        <w:rPr>
          <w:rFonts w:ascii="Calibri" w:hAnsi="Calibri"/>
          <w:sz w:val="20"/>
          <w:szCs w:val="20"/>
          <w:u w:val="single"/>
        </w:rPr>
      </w:pPr>
      <w:r w:rsidRPr="00114093">
        <w:rPr>
          <w:rFonts w:ascii="Calibri" w:hAnsi="Calibri"/>
          <w:sz w:val="20"/>
          <w:szCs w:val="20"/>
          <w:u w:val="single"/>
        </w:rPr>
        <w:t>Kindergarten – Third Grade</w:t>
      </w:r>
      <w:r w:rsidR="00380B45" w:rsidRPr="00114093">
        <w:rPr>
          <w:rFonts w:ascii="Calibri" w:hAnsi="Calibri"/>
          <w:sz w:val="20"/>
          <w:szCs w:val="20"/>
          <w:u w:val="single"/>
        </w:rPr>
        <w:t xml:space="preserve"> (K-3)</w:t>
      </w:r>
    </w:p>
    <w:p w14:paraId="57FE4B1F" w14:textId="25E0D7DE" w:rsidR="00CD0AEF" w:rsidRPr="00114093" w:rsidRDefault="00CD0AEF" w:rsidP="00CD0AEF">
      <w:pPr>
        <w:numPr>
          <w:ilvl w:val="0"/>
          <w:numId w:val="40"/>
        </w:numPr>
        <w:autoSpaceDE w:val="0"/>
        <w:autoSpaceDN w:val="0"/>
        <w:adjustRightInd w:val="0"/>
        <w:jc w:val="both"/>
        <w:rPr>
          <w:rFonts w:ascii="Calibri" w:hAnsi="Calibri"/>
          <w:b/>
          <w:sz w:val="20"/>
          <w:szCs w:val="20"/>
        </w:rPr>
      </w:pPr>
      <w:r w:rsidRPr="00114093">
        <w:rPr>
          <w:rFonts w:ascii="Calibri" w:hAnsi="Calibri"/>
          <w:sz w:val="20"/>
          <w:szCs w:val="20"/>
        </w:rPr>
        <w:t>1</w:t>
      </w:r>
      <w:r w:rsidRPr="00114093">
        <w:rPr>
          <w:rFonts w:ascii="Calibri" w:hAnsi="Calibri"/>
          <w:sz w:val="20"/>
          <w:szCs w:val="20"/>
          <w:vertAlign w:val="superscript"/>
        </w:rPr>
        <w:t>st</w:t>
      </w:r>
      <w:r w:rsidRPr="00114093">
        <w:rPr>
          <w:rFonts w:ascii="Calibri" w:hAnsi="Calibri"/>
          <w:sz w:val="20"/>
          <w:szCs w:val="20"/>
        </w:rPr>
        <w:t xml:space="preserve"> occurrence – 1</w:t>
      </w:r>
      <w:r w:rsidR="00380B45" w:rsidRPr="00114093">
        <w:rPr>
          <w:rFonts w:ascii="Calibri" w:hAnsi="Calibri"/>
          <w:sz w:val="20"/>
          <w:szCs w:val="20"/>
        </w:rPr>
        <w:t>-</w:t>
      </w:r>
      <w:r w:rsidRPr="00114093">
        <w:rPr>
          <w:rFonts w:ascii="Calibri" w:hAnsi="Calibri"/>
          <w:sz w:val="20"/>
          <w:szCs w:val="20"/>
        </w:rPr>
        <w:t xml:space="preserve">day suspension.  </w:t>
      </w:r>
    </w:p>
    <w:p w14:paraId="5194DA0C" w14:textId="77777777" w:rsidR="00CD0AEF" w:rsidRPr="00114093" w:rsidRDefault="00CD0AEF" w:rsidP="00CD0AEF">
      <w:pPr>
        <w:numPr>
          <w:ilvl w:val="0"/>
          <w:numId w:val="41"/>
        </w:numPr>
        <w:autoSpaceDE w:val="0"/>
        <w:autoSpaceDN w:val="0"/>
        <w:adjustRightInd w:val="0"/>
        <w:jc w:val="both"/>
        <w:rPr>
          <w:rFonts w:ascii="Calibri" w:hAnsi="Calibri"/>
          <w:b/>
          <w:sz w:val="20"/>
          <w:szCs w:val="20"/>
        </w:rPr>
      </w:pPr>
      <w:r w:rsidRPr="00114093">
        <w:rPr>
          <w:rFonts w:ascii="Calibri" w:hAnsi="Calibri"/>
          <w:sz w:val="20"/>
          <w:szCs w:val="20"/>
        </w:rPr>
        <w:t>Call parents and schedule a re-entry conference.</w:t>
      </w:r>
    </w:p>
    <w:p w14:paraId="567DECE1" w14:textId="77777777" w:rsidR="00CD0AEF" w:rsidRPr="00114093" w:rsidRDefault="00CD0AEF" w:rsidP="00CD0AEF">
      <w:pPr>
        <w:numPr>
          <w:ilvl w:val="0"/>
          <w:numId w:val="41"/>
        </w:numPr>
        <w:autoSpaceDE w:val="0"/>
        <w:autoSpaceDN w:val="0"/>
        <w:adjustRightInd w:val="0"/>
        <w:jc w:val="both"/>
        <w:rPr>
          <w:rFonts w:ascii="Calibri" w:hAnsi="Calibri"/>
          <w:b/>
          <w:sz w:val="20"/>
          <w:szCs w:val="20"/>
        </w:rPr>
      </w:pPr>
      <w:r w:rsidRPr="00114093">
        <w:rPr>
          <w:rFonts w:ascii="Calibri" w:hAnsi="Calibri"/>
          <w:sz w:val="20"/>
          <w:szCs w:val="20"/>
        </w:rPr>
        <w:t xml:space="preserve">Notify SRO </w:t>
      </w:r>
    </w:p>
    <w:p w14:paraId="37F54A82" w14:textId="77777777" w:rsidR="00CD0AEF" w:rsidRPr="00114093" w:rsidRDefault="00CD0AEF" w:rsidP="00CD0AEF">
      <w:pPr>
        <w:numPr>
          <w:ilvl w:val="0"/>
          <w:numId w:val="41"/>
        </w:numPr>
        <w:autoSpaceDE w:val="0"/>
        <w:autoSpaceDN w:val="0"/>
        <w:adjustRightInd w:val="0"/>
        <w:jc w:val="both"/>
        <w:rPr>
          <w:rFonts w:ascii="Calibri" w:hAnsi="Calibri"/>
          <w:b/>
          <w:sz w:val="20"/>
          <w:szCs w:val="20"/>
        </w:rPr>
      </w:pPr>
      <w:r w:rsidRPr="00114093">
        <w:rPr>
          <w:rFonts w:ascii="Calibri" w:hAnsi="Calibri"/>
          <w:sz w:val="20"/>
          <w:szCs w:val="20"/>
        </w:rPr>
        <w:t>School counselor meet with all students involved.</w:t>
      </w:r>
    </w:p>
    <w:p w14:paraId="58381DBD" w14:textId="77777777" w:rsidR="00CD0AEF" w:rsidRPr="00114093" w:rsidRDefault="00CD0AEF" w:rsidP="00CD0AEF">
      <w:pPr>
        <w:numPr>
          <w:ilvl w:val="0"/>
          <w:numId w:val="41"/>
        </w:numPr>
        <w:autoSpaceDE w:val="0"/>
        <w:autoSpaceDN w:val="0"/>
        <w:adjustRightInd w:val="0"/>
        <w:jc w:val="both"/>
        <w:rPr>
          <w:rFonts w:ascii="Calibri" w:hAnsi="Calibri"/>
          <w:b/>
          <w:sz w:val="20"/>
          <w:szCs w:val="20"/>
        </w:rPr>
      </w:pPr>
      <w:r w:rsidRPr="00114093">
        <w:rPr>
          <w:rFonts w:ascii="Calibri" w:hAnsi="Calibri"/>
          <w:sz w:val="20"/>
          <w:szCs w:val="20"/>
        </w:rPr>
        <w:t>Digital history checked on Chromebook or laptop reviewed</w:t>
      </w:r>
    </w:p>
    <w:p w14:paraId="7BD9C48E" w14:textId="77777777" w:rsidR="00CD0AEF" w:rsidRPr="00114093" w:rsidRDefault="00CD0AEF" w:rsidP="00CD0AEF">
      <w:pPr>
        <w:numPr>
          <w:ilvl w:val="0"/>
          <w:numId w:val="41"/>
        </w:numPr>
        <w:autoSpaceDE w:val="0"/>
        <w:autoSpaceDN w:val="0"/>
        <w:adjustRightInd w:val="0"/>
        <w:jc w:val="both"/>
        <w:rPr>
          <w:rFonts w:ascii="Calibri" w:hAnsi="Calibri"/>
          <w:b/>
          <w:sz w:val="20"/>
          <w:szCs w:val="20"/>
        </w:rPr>
      </w:pPr>
      <w:r w:rsidRPr="00114093">
        <w:rPr>
          <w:rFonts w:ascii="Calibri" w:hAnsi="Calibri"/>
          <w:sz w:val="20"/>
          <w:szCs w:val="20"/>
        </w:rPr>
        <w:t xml:space="preserve">Notify parents of student(s)/victim(s) involved in the situation.  </w:t>
      </w:r>
    </w:p>
    <w:p w14:paraId="6C56872D" w14:textId="77777777" w:rsidR="00CD0AEF" w:rsidRPr="00114093" w:rsidRDefault="00CD0AEF" w:rsidP="00CD0AEF">
      <w:pPr>
        <w:numPr>
          <w:ilvl w:val="0"/>
          <w:numId w:val="40"/>
        </w:numPr>
        <w:autoSpaceDE w:val="0"/>
        <w:autoSpaceDN w:val="0"/>
        <w:adjustRightInd w:val="0"/>
        <w:jc w:val="both"/>
        <w:rPr>
          <w:rFonts w:ascii="Calibri" w:hAnsi="Calibri"/>
          <w:b/>
          <w:sz w:val="20"/>
          <w:szCs w:val="20"/>
        </w:rPr>
      </w:pPr>
      <w:r w:rsidRPr="00114093">
        <w:rPr>
          <w:rFonts w:ascii="Calibri" w:hAnsi="Calibri"/>
          <w:sz w:val="20"/>
          <w:szCs w:val="20"/>
        </w:rPr>
        <w:t>2</w:t>
      </w:r>
      <w:r w:rsidRPr="00114093">
        <w:rPr>
          <w:rFonts w:ascii="Calibri" w:hAnsi="Calibri"/>
          <w:sz w:val="20"/>
          <w:szCs w:val="20"/>
          <w:vertAlign w:val="superscript"/>
        </w:rPr>
        <w:t>nd</w:t>
      </w:r>
      <w:r w:rsidRPr="00114093">
        <w:rPr>
          <w:rFonts w:ascii="Calibri" w:hAnsi="Calibri"/>
          <w:sz w:val="20"/>
          <w:szCs w:val="20"/>
        </w:rPr>
        <w:t xml:space="preserve"> occurrence – 3 days suspension.  </w:t>
      </w:r>
    </w:p>
    <w:p w14:paraId="4E8CB279" w14:textId="77777777" w:rsidR="00CD0AEF" w:rsidRPr="00114093" w:rsidRDefault="00CD0AEF" w:rsidP="00CD0AEF">
      <w:pPr>
        <w:numPr>
          <w:ilvl w:val="0"/>
          <w:numId w:val="42"/>
        </w:numPr>
        <w:autoSpaceDE w:val="0"/>
        <w:autoSpaceDN w:val="0"/>
        <w:adjustRightInd w:val="0"/>
        <w:jc w:val="both"/>
        <w:rPr>
          <w:rFonts w:ascii="Calibri" w:hAnsi="Calibri"/>
          <w:b/>
          <w:sz w:val="20"/>
          <w:szCs w:val="20"/>
        </w:rPr>
      </w:pPr>
      <w:r w:rsidRPr="00114093">
        <w:rPr>
          <w:rFonts w:ascii="Calibri" w:hAnsi="Calibri"/>
          <w:sz w:val="20"/>
          <w:szCs w:val="20"/>
        </w:rPr>
        <w:t xml:space="preserve">Re-entry conference with parents and SRO present.  </w:t>
      </w:r>
    </w:p>
    <w:p w14:paraId="06A79FCE" w14:textId="77777777" w:rsidR="00CD0AEF" w:rsidRPr="00114093" w:rsidRDefault="00CD0AEF" w:rsidP="00CD0AEF">
      <w:pPr>
        <w:numPr>
          <w:ilvl w:val="0"/>
          <w:numId w:val="42"/>
        </w:numPr>
        <w:autoSpaceDE w:val="0"/>
        <w:autoSpaceDN w:val="0"/>
        <w:adjustRightInd w:val="0"/>
        <w:jc w:val="both"/>
        <w:rPr>
          <w:rFonts w:ascii="Calibri" w:hAnsi="Calibri"/>
          <w:b/>
          <w:sz w:val="20"/>
          <w:szCs w:val="20"/>
        </w:rPr>
      </w:pPr>
      <w:r w:rsidRPr="00114093">
        <w:rPr>
          <w:rFonts w:ascii="Calibri" w:hAnsi="Calibri"/>
          <w:sz w:val="20"/>
          <w:szCs w:val="20"/>
        </w:rPr>
        <w:t xml:space="preserve">Alta Pointe referral will be offered. </w:t>
      </w:r>
    </w:p>
    <w:p w14:paraId="67AA5F20" w14:textId="77777777" w:rsidR="00CD0AEF" w:rsidRPr="00114093" w:rsidRDefault="00CD0AEF" w:rsidP="00CD0AEF">
      <w:pPr>
        <w:numPr>
          <w:ilvl w:val="0"/>
          <w:numId w:val="42"/>
        </w:numPr>
        <w:autoSpaceDE w:val="0"/>
        <w:autoSpaceDN w:val="0"/>
        <w:adjustRightInd w:val="0"/>
        <w:jc w:val="both"/>
        <w:rPr>
          <w:rFonts w:ascii="Calibri" w:hAnsi="Calibri"/>
          <w:b/>
          <w:sz w:val="20"/>
          <w:szCs w:val="20"/>
        </w:rPr>
      </w:pPr>
      <w:r w:rsidRPr="00114093">
        <w:rPr>
          <w:rFonts w:ascii="Calibri" w:hAnsi="Calibri"/>
          <w:sz w:val="20"/>
          <w:szCs w:val="20"/>
        </w:rPr>
        <w:t>School counselor meet with all students involved.</w:t>
      </w:r>
    </w:p>
    <w:p w14:paraId="0E103ECC" w14:textId="77777777" w:rsidR="00CD0AEF" w:rsidRPr="00114093" w:rsidRDefault="00CD0AEF" w:rsidP="00CD0AEF">
      <w:pPr>
        <w:numPr>
          <w:ilvl w:val="0"/>
          <w:numId w:val="42"/>
        </w:numPr>
        <w:autoSpaceDE w:val="0"/>
        <w:autoSpaceDN w:val="0"/>
        <w:adjustRightInd w:val="0"/>
        <w:jc w:val="both"/>
        <w:rPr>
          <w:rFonts w:ascii="Calibri" w:hAnsi="Calibri"/>
          <w:b/>
          <w:sz w:val="20"/>
          <w:szCs w:val="20"/>
        </w:rPr>
      </w:pPr>
      <w:r w:rsidRPr="00114093">
        <w:rPr>
          <w:rFonts w:ascii="Calibri" w:hAnsi="Calibri"/>
          <w:sz w:val="20"/>
          <w:szCs w:val="20"/>
        </w:rPr>
        <w:t>Digital history checked on Chromebook or laptop.  If concerns are evident, system technology department will be notified for a deeper investigation.</w:t>
      </w:r>
    </w:p>
    <w:p w14:paraId="2045C85E" w14:textId="77777777" w:rsidR="00CD0AEF" w:rsidRPr="00114093" w:rsidRDefault="00CD0AEF" w:rsidP="00CD0AEF">
      <w:pPr>
        <w:numPr>
          <w:ilvl w:val="0"/>
          <w:numId w:val="42"/>
        </w:numPr>
        <w:autoSpaceDE w:val="0"/>
        <w:autoSpaceDN w:val="0"/>
        <w:adjustRightInd w:val="0"/>
        <w:jc w:val="both"/>
        <w:rPr>
          <w:rFonts w:ascii="Calibri" w:hAnsi="Calibri"/>
          <w:b/>
          <w:sz w:val="20"/>
          <w:szCs w:val="20"/>
        </w:rPr>
      </w:pPr>
      <w:r w:rsidRPr="00114093">
        <w:rPr>
          <w:rFonts w:ascii="Calibri" w:hAnsi="Calibri"/>
          <w:sz w:val="20"/>
          <w:szCs w:val="20"/>
        </w:rPr>
        <w:t>Notify parents of student(s)/victim(s) involved in the situation.</w:t>
      </w:r>
    </w:p>
    <w:p w14:paraId="302470BA" w14:textId="77777777" w:rsidR="00CD0AEF" w:rsidRPr="00114093" w:rsidRDefault="00CD0AEF" w:rsidP="00CD0AEF">
      <w:pPr>
        <w:numPr>
          <w:ilvl w:val="0"/>
          <w:numId w:val="40"/>
        </w:numPr>
        <w:autoSpaceDE w:val="0"/>
        <w:autoSpaceDN w:val="0"/>
        <w:adjustRightInd w:val="0"/>
        <w:jc w:val="both"/>
        <w:rPr>
          <w:rFonts w:ascii="Calibri" w:hAnsi="Calibri"/>
          <w:b/>
          <w:sz w:val="20"/>
          <w:szCs w:val="20"/>
        </w:rPr>
      </w:pPr>
      <w:r w:rsidRPr="00114093">
        <w:rPr>
          <w:rFonts w:ascii="Calibri" w:hAnsi="Calibri"/>
          <w:sz w:val="20"/>
          <w:szCs w:val="20"/>
        </w:rPr>
        <w:t>3</w:t>
      </w:r>
      <w:r w:rsidRPr="00114093">
        <w:rPr>
          <w:rFonts w:ascii="Calibri" w:hAnsi="Calibri"/>
          <w:sz w:val="20"/>
          <w:szCs w:val="20"/>
          <w:vertAlign w:val="superscript"/>
        </w:rPr>
        <w:t>rd</w:t>
      </w:r>
      <w:r w:rsidRPr="00114093">
        <w:rPr>
          <w:rFonts w:ascii="Calibri" w:hAnsi="Calibri"/>
          <w:sz w:val="20"/>
          <w:szCs w:val="20"/>
        </w:rPr>
        <w:t xml:space="preserve"> occurrence – Contact Assistant Superintendent or Superintendent for additional guidance.  </w:t>
      </w:r>
    </w:p>
    <w:p w14:paraId="01055A5A" w14:textId="77777777" w:rsidR="00CD0AEF" w:rsidRPr="00114093" w:rsidRDefault="00CD0AEF" w:rsidP="00CD0AEF">
      <w:pPr>
        <w:autoSpaceDE w:val="0"/>
        <w:autoSpaceDN w:val="0"/>
        <w:adjustRightInd w:val="0"/>
        <w:ind w:left="720"/>
        <w:jc w:val="both"/>
        <w:rPr>
          <w:rFonts w:ascii="Calibri" w:hAnsi="Calibri"/>
          <w:b/>
          <w:sz w:val="20"/>
          <w:szCs w:val="20"/>
        </w:rPr>
      </w:pPr>
    </w:p>
    <w:p w14:paraId="4567ECD0" w14:textId="50FA9A7C" w:rsidR="00CD0AEF" w:rsidRPr="00114093" w:rsidRDefault="00CD0AEF" w:rsidP="00CD0AEF">
      <w:pPr>
        <w:autoSpaceDE w:val="0"/>
        <w:autoSpaceDN w:val="0"/>
        <w:adjustRightInd w:val="0"/>
        <w:jc w:val="both"/>
        <w:rPr>
          <w:rFonts w:ascii="Calibri" w:hAnsi="Calibri"/>
          <w:sz w:val="20"/>
          <w:szCs w:val="20"/>
          <w:u w:val="single"/>
        </w:rPr>
      </w:pPr>
      <w:r w:rsidRPr="00114093">
        <w:rPr>
          <w:rFonts w:ascii="Calibri" w:hAnsi="Calibri"/>
          <w:sz w:val="20"/>
          <w:szCs w:val="20"/>
          <w:u w:val="single"/>
        </w:rPr>
        <w:t>Fourth – Six Grades</w:t>
      </w:r>
      <w:r w:rsidR="00380B45" w:rsidRPr="00114093">
        <w:rPr>
          <w:rFonts w:ascii="Calibri" w:hAnsi="Calibri"/>
          <w:sz w:val="20"/>
          <w:szCs w:val="20"/>
          <w:u w:val="single"/>
        </w:rPr>
        <w:t xml:space="preserve"> (4-6)</w:t>
      </w:r>
    </w:p>
    <w:p w14:paraId="3EF4B14B" w14:textId="77777777" w:rsidR="00CD0AEF" w:rsidRPr="00114093" w:rsidRDefault="00CD0AEF" w:rsidP="00CD0AEF">
      <w:pPr>
        <w:numPr>
          <w:ilvl w:val="0"/>
          <w:numId w:val="39"/>
        </w:numPr>
        <w:autoSpaceDE w:val="0"/>
        <w:autoSpaceDN w:val="0"/>
        <w:adjustRightInd w:val="0"/>
        <w:jc w:val="both"/>
        <w:rPr>
          <w:rFonts w:ascii="Calibri" w:hAnsi="Calibri"/>
          <w:sz w:val="20"/>
          <w:szCs w:val="20"/>
        </w:rPr>
      </w:pPr>
      <w:r w:rsidRPr="00114093">
        <w:rPr>
          <w:rFonts w:ascii="Calibri" w:hAnsi="Calibri"/>
          <w:sz w:val="20"/>
          <w:szCs w:val="20"/>
        </w:rPr>
        <w:t>1</w:t>
      </w:r>
      <w:r w:rsidRPr="00114093">
        <w:rPr>
          <w:rFonts w:ascii="Calibri" w:hAnsi="Calibri"/>
          <w:sz w:val="20"/>
          <w:szCs w:val="20"/>
          <w:vertAlign w:val="superscript"/>
        </w:rPr>
        <w:t>st</w:t>
      </w:r>
      <w:r w:rsidRPr="00114093">
        <w:rPr>
          <w:rFonts w:ascii="Calibri" w:hAnsi="Calibri"/>
          <w:sz w:val="20"/>
          <w:szCs w:val="20"/>
        </w:rPr>
        <w:t xml:space="preserve"> occurrence – 3 days suspension.  </w:t>
      </w:r>
    </w:p>
    <w:p w14:paraId="4C42655C" w14:textId="77777777" w:rsidR="00CD0AEF" w:rsidRPr="00114093" w:rsidRDefault="00CD0AEF" w:rsidP="00CD0AEF">
      <w:pPr>
        <w:numPr>
          <w:ilvl w:val="0"/>
          <w:numId w:val="43"/>
        </w:numPr>
        <w:autoSpaceDE w:val="0"/>
        <w:autoSpaceDN w:val="0"/>
        <w:adjustRightInd w:val="0"/>
        <w:jc w:val="both"/>
        <w:rPr>
          <w:rFonts w:ascii="Calibri" w:hAnsi="Calibri"/>
          <w:sz w:val="20"/>
          <w:szCs w:val="20"/>
        </w:rPr>
      </w:pPr>
      <w:r w:rsidRPr="00114093">
        <w:rPr>
          <w:rFonts w:ascii="Calibri" w:hAnsi="Calibri"/>
          <w:sz w:val="20"/>
          <w:szCs w:val="20"/>
        </w:rPr>
        <w:t xml:space="preserve">Re-entry conference with parents and SRO present.  </w:t>
      </w:r>
    </w:p>
    <w:p w14:paraId="2A374F78" w14:textId="77777777" w:rsidR="00CD0AEF" w:rsidRPr="00114093" w:rsidRDefault="00CD0AEF" w:rsidP="00CD0AEF">
      <w:pPr>
        <w:numPr>
          <w:ilvl w:val="0"/>
          <w:numId w:val="43"/>
        </w:numPr>
        <w:autoSpaceDE w:val="0"/>
        <w:autoSpaceDN w:val="0"/>
        <w:adjustRightInd w:val="0"/>
        <w:jc w:val="both"/>
        <w:rPr>
          <w:rFonts w:ascii="Calibri" w:hAnsi="Calibri"/>
          <w:sz w:val="20"/>
          <w:szCs w:val="20"/>
        </w:rPr>
      </w:pPr>
      <w:r w:rsidRPr="00114093">
        <w:rPr>
          <w:rFonts w:ascii="Calibri" w:hAnsi="Calibri"/>
          <w:sz w:val="20"/>
          <w:szCs w:val="20"/>
        </w:rPr>
        <w:t>School counselor meet with all students involved.</w:t>
      </w:r>
    </w:p>
    <w:p w14:paraId="26F0684A" w14:textId="77777777" w:rsidR="00CD0AEF" w:rsidRPr="00114093" w:rsidRDefault="00CD0AEF" w:rsidP="00CD0AEF">
      <w:pPr>
        <w:numPr>
          <w:ilvl w:val="0"/>
          <w:numId w:val="43"/>
        </w:numPr>
        <w:autoSpaceDE w:val="0"/>
        <w:autoSpaceDN w:val="0"/>
        <w:adjustRightInd w:val="0"/>
        <w:jc w:val="both"/>
        <w:rPr>
          <w:rFonts w:ascii="Calibri" w:hAnsi="Calibri"/>
          <w:sz w:val="20"/>
          <w:szCs w:val="20"/>
        </w:rPr>
      </w:pPr>
      <w:r w:rsidRPr="00114093">
        <w:rPr>
          <w:rFonts w:ascii="Calibri" w:hAnsi="Calibri"/>
          <w:sz w:val="20"/>
          <w:szCs w:val="20"/>
        </w:rPr>
        <w:t>Digital history checked on Chromebook or laptop.  If concerns are evident, system technology department will be notified for a deeper investigation.</w:t>
      </w:r>
    </w:p>
    <w:p w14:paraId="6FDDB379" w14:textId="77777777" w:rsidR="00CD0AEF" w:rsidRPr="00114093" w:rsidRDefault="00CD0AEF" w:rsidP="00CD0AEF">
      <w:pPr>
        <w:numPr>
          <w:ilvl w:val="0"/>
          <w:numId w:val="43"/>
        </w:numPr>
        <w:autoSpaceDE w:val="0"/>
        <w:autoSpaceDN w:val="0"/>
        <w:adjustRightInd w:val="0"/>
        <w:jc w:val="both"/>
        <w:rPr>
          <w:rFonts w:ascii="Calibri" w:hAnsi="Calibri"/>
          <w:b/>
          <w:sz w:val="20"/>
          <w:szCs w:val="20"/>
        </w:rPr>
      </w:pPr>
      <w:r w:rsidRPr="00114093">
        <w:rPr>
          <w:rFonts w:ascii="Calibri" w:hAnsi="Calibri"/>
          <w:sz w:val="20"/>
          <w:szCs w:val="20"/>
        </w:rPr>
        <w:t>Notify parents of student(s)/victim(s) involved in the situation.</w:t>
      </w:r>
    </w:p>
    <w:p w14:paraId="273B2BEF" w14:textId="77777777" w:rsidR="00CD0AEF" w:rsidRPr="00114093" w:rsidRDefault="00CD0AEF" w:rsidP="00CD0AEF">
      <w:pPr>
        <w:numPr>
          <w:ilvl w:val="0"/>
          <w:numId w:val="39"/>
        </w:numPr>
        <w:autoSpaceDE w:val="0"/>
        <w:autoSpaceDN w:val="0"/>
        <w:adjustRightInd w:val="0"/>
        <w:jc w:val="both"/>
        <w:rPr>
          <w:rFonts w:ascii="Calibri" w:hAnsi="Calibri"/>
          <w:sz w:val="20"/>
          <w:szCs w:val="20"/>
        </w:rPr>
      </w:pPr>
      <w:r w:rsidRPr="00114093">
        <w:rPr>
          <w:rFonts w:ascii="Calibri" w:hAnsi="Calibri"/>
          <w:sz w:val="20"/>
          <w:szCs w:val="20"/>
        </w:rPr>
        <w:t xml:space="preserve">2nd occurrence – 5 days suspension. </w:t>
      </w:r>
    </w:p>
    <w:p w14:paraId="241136C9" w14:textId="77777777" w:rsidR="00CD0AEF" w:rsidRPr="00114093" w:rsidRDefault="00CD0AEF" w:rsidP="00CD0AEF">
      <w:pPr>
        <w:numPr>
          <w:ilvl w:val="0"/>
          <w:numId w:val="44"/>
        </w:numPr>
        <w:autoSpaceDE w:val="0"/>
        <w:autoSpaceDN w:val="0"/>
        <w:adjustRightInd w:val="0"/>
        <w:jc w:val="both"/>
        <w:rPr>
          <w:rFonts w:ascii="Calibri" w:hAnsi="Calibri"/>
          <w:sz w:val="20"/>
          <w:szCs w:val="20"/>
        </w:rPr>
      </w:pPr>
      <w:r w:rsidRPr="00114093">
        <w:rPr>
          <w:rFonts w:ascii="Calibri" w:hAnsi="Calibri"/>
          <w:sz w:val="20"/>
          <w:szCs w:val="20"/>
        </w:rPr>
        <w:t xml:space="preserve">Re-entry conference with parents and SRO present.  </w:t>
      </w:r>
    </w:p>
    <w:p w14:paraId="436F7105" w14:textId="77777777" w:rsidR="00CD0AEF" w:rsidRPr="00114093" w:rsidRDefault="00CD0AEF" w:rsidP="00CD0AEF">
      <w:pPr>
        <w:numPr>
          <w:ilvl w:val="0"/>
          <w:numId w:val="44"/>
        </w:numPr>
        <w:autoSpaceDE w:val="0"/>
        <w:autoSpaceDN w:val="0"/>
        <w:adjustRightInd w:val="0"/>
        <w:jc w:val="both"/>
        <w:rPr>
          <w:rFonts w:ascii="Calibri" w:hAnsi="Calibri"/>
          <w:sz w:val="20"/>
          <w:szCs w:val="20"/>
        </w:rPr>
      </w:pPr>
      <w:r w:rsidRPr="00114093">
        <w:rPr>
          <w:rFonts w:ascii="Calibri" w:hAnsi="Calibri"/>
          <w:sz w:val="20"/>
          <w:szCs w:val="20"/>
        </w:rPr>
        <w:t xml:space="preserve">Alta Pointe referral will be offered.  </w:t>
      </w:r>
    </w:p>
    <w:p w14:paraId="254FA8E8" w14:textId="77777777" w:rsidR="00CD0AEF" w:rsidRPr="00114093" w:rsidRDefault="00CD0AEF" w:rsidP="00CD0AEF">
      <w:pPr>
        <w:numPr>
          <w:ilvl w:val="0"/>
          <w:numId w:val="44"/>
        </w:numPr>
        <w:autoSpaceDE w:val="0"/>
        <w:autoSpaceDN w:val="0"/>
        <w:adjustRightInd w:val="0"/>
        <w:jc w:val="both"/>
        <w:rPr>
          <w:rFonts w:ascii="Calibri" w:hAnsi="Calibri"/>
          <w:sz w:val="20"/>
          <w:szCs w:val="20"/>
        </w:rPr>
      </w:pPr>
      <w:r w:rsidRPr="00114093">
        <w:rPr>
          <w:rFonts w:ascii="Calibri" w:hAnsi="Calibri"/>
          <w:sz w:val="20"/>
          <w:szCs w:val="20"/>
        </w:rPr>
        <w:t>School counselor meet with all students involved.</w:t>
      </w:r>
    </w:p>
    <w:p w14:paraId="7C0F88D2" w14:textId="77777777" w:rsidR="00CD0AEF" w:rsidRPr="00114093" w:rsidRDefault="00CD0AEF" w:rsidP="00CD0AEF">
      <w:pPr>
        <w:numPr>
          <w:ilvl w:val="0"/>
          <w:numId w:val="44"/>
        </w:numPr>
        <w:autoSpaceDE w:val="0"/>
        <w:autoSpaceDN w:val="0"/>
        <w:adjustRightInd w:val="0"/>
        <w:jc w:val="both"/>
        <w:rPr>
          <w:rFonts w:ascii="Calibri" w:hAnsi="Calibri"/>
          <w:sz w:val="20"/>
          <w:szCs w:val="20"/>
        </w:rPr>
      </w:pPr>
      <w:r w:rsidRPr="00114093">
        <w:rPr>
          <w:rFonts w:ascii="Calibri" w:hAnsi="Calibri"/>
          <w:sz w:val="20"/>
          <w:szCs w:val="20"/>
        </w:rPr>
        <w:t>Digital history checked on Chromebook or laptop.  If concerns are evident, system technology department will be notified for a deeper investigation.</w:t>
      </w:r>
    </w:p>
    <w:p w14:paraId="7B00D77F" w14:textId="77777777" w:rsidR="00CD0AEF" w:rsidRPr="00114093" w:rsidRDefault="00CD0AEF" w:rsidP="00CD0AEF">
      <w:pPr>
        <w:numPr>
          <w:ilvl w:val="0"/>
          <w:numId w:val="44"/>
        </w:numPr>
        <w:autoSpaceDE w:val="0"/>
        <w:autoSpaceDN w:val="0"/>
        <w:adjustRightInd w:val="0"/>
        <w:jc w:val="both"/>
        <w:rPr>
          <w:rFonts w:ascii="Calibri" w:hAnsi="Calibri"/>
          <w:b/>
          <w:sz w:val="20"/>
          <w:szCs w:val="20"/>
        </w:rPr>
      </w:pPr>
      <w:r w:rsidRPr="00114093">
        <w:rPr>
          <w:rFonts w:ascii="Calibri" w:hAnsi="Calibri"/>
          <w:sz w:val="20"/>
          <w:szCs w:val="20"/>
        </w:rPr>
        <w:t>Notify parents of student(s)/victim(s) involved in the situation.</w:t>
      </w:r>
    </w:p>
    <w:p w14:paraId="6A582309" w14:textId="77777777" w:rsidR="00CD0AEF" w:rsidRPr="00114093" w:rsidRDefault="00CD0AEF" w:rsidP="00CD0AEF">
      <w:pPr>
        <w:numPr>
          <w:ilvl w:val="0"/>
          <w:numId w:val="39"/>
        </w:numPr>
        <w:autoSpaceDE w:val="0"/>
        <w:autoSpaceDN w:val="0"/>
        <w:adjustRightInd w:val="0"/>
        <w:jc w:val="both"/>
        <w:rPr>
          <w:rFonts w:ascii="Calibri" w:hAnsi="Calibri"/>
          <w:b/>
          <w:sz w:val="20"/>
          <w:szCs w:val="20"/>
        </w:rPr>
      </w:pPr>
      <w:r w:rsidRPr="00114093">
        <w:rPr>
          <w:rFonts w:ascii="Calibri" w:hAnsi="Calibri"/>
          <w:sz w:val="20"/>
          <w:szCs w:val="20"/>
        </w:rPr>
        <w:t>3</w:t>
      </w:r>
      <w:r w:rsidRPr="00114093">
        <w:rPr>
          <w:rFonts w:ascii="Calibri" w:hAnsi="Calibri"/>
          <w:sz w:val="20"/>
          <w:szCs w:val="20"/>
          <w:vertAlign w:val="superscript"/>
        </w:rPr>
        <w:t>rd</w:t>
      </w:r>
      <w:r w:rsidRPr="00114093">
        <w:rPr>
          <w:rFonts w:ascii="Calibri" w:hAnsi="Calibri"/>
          <w:sz w:val="20"/>
          <w:szCs w:val="20"/>
        </w:rPr>
        <w:t xml:space="preserve"> occurrence – Contact Assistant Superintendent or Superintendent for additional guidance.</w:t>
      </w:r>
    </w:p>
    <w:p w14:paraId="524512DE" w14:textId="77777777" w:rsidR="00CD0AEF" w:rsidRPr="00114093" w:rsidRDefault="00CD0AEF" w:rsidP="00CD0AEF">
      <w:pPr>
        <w:autoSpaceDE w:val="0"/>
        <w:autoSpaceDN w:val="0"/>
        <w:adjustRightInd w:val="0"/>
        <w:jc w:val="both"/>
        <w:rPr>
          <w:rFonts w:ascii="Calibri" w:hAnsi="Calibri"/>
          <w:sz w:val="20"/>
          <w:szCs w:val="20"/>
        </w:rPr>
      </w:pPr>
    </w:p>
    <w:p w14:paraId="3EF1BF7E" w14:textId="3905666E" w:rsidR="00CD0AEF" w:rsidRPr="00114093" w:rsidRDefault="00CD0AEF" w:rsidP="00CD0AEF">
      <w:pPr>
        <w:autoSpaceDE w:val="0"/>
        <w:autoSpaceDN w:val="0"/>
        <w:adjustRightInd w:val="0"/>
        <w:jc w:val="both"/>
        <w:rPr>
          <w:rFonts w:ascii="Calibri" w:hAnsi="Calibri"/>
          <w:sz w:val="20"/>
          <w:szCs w:val="20"/>
          <w:u w:val="single"/>
        </w:rPr>
      </w:pPr>
      <w:r w:rsidRPr="00114093">
        <w:rPr>
          <w:rFonts w:ascii="Calibri" w:hAnsi="Calibri"/>
          <w:sz w:val="20"/>
          <w:szCs w:val="20"/>
          <w:u w:val="single"/>
        </w:rPr>
        <w:t>ALL Middle and High School</w:t>
      </w:r>
      <w:r w:rsidR="00380B45" w:rsidRPr="00114093">
        <w:rPr>
          <w:rFonts w:ascii="Calibri" w:hAnsi="Calibri"/>
          <w:sz w:val="20"/>
          <w:szCs w:val="20"/>
          <w:u w:val="single"/>
        </w:rPr>
        <w:t xml:space="preserve"> (7-12)</w:t>
      </w:r>
    </w:p>
    <w:p w14:paraId="5B4C0D61" w14:textId="77777777" w:rsidR="00CD0AEF" w:rsidRPr="00114093" w:rsidRDefault="00CD0AEF" w:rsidP="00CD0AEF">
      <w:pPr>
        <w:numPr>
          <w:ilvl w:val="0"/>
          <w:numId w:val="45"/>
        </w:numPr>
        <w:autoSpaceDE w:val="0"/>
        <w:autoSpaceDN w:val="0"/>
        <w:adjustRightInd w:val="0"/>
        <w:jc w:val="both"/>
        <w:rPr>
          <w:rFonts w:ascii="Calibri" w:hAnsi="Calibri"/>
          <w:sz w:val="20"/>
          <w:szCs w:val="20"/>
        </w:rPr>
      </w:pPr>
      <w:r w:rsidRPr="00114093">
        <w:rPr>
          <w:rFonts w:ascii="Calibri" w:hAnsi="Calibri"/>
          <w:sz w:val="20"/>
          <w:szCs w:val="20"/>
        </w:rPr>
        <w:t>1</w:t>
      </w:r>
      <w:r w:rsidRPr="00114093">
        <w:rPr>
          <w:rFonts w:ascii="Calibri" w:hAnsi="Calibri"/>
          <w:sz w:val="20"/>
          <w:szCs w:val="20"/>
          <w:vertAlign w:val="superscript"/>
        </w:rPr>
        <w:t>st</w:t>
      </w:r>
      <w:r w:rsidRPr="00114093">
        <w:rPr>
          <w:rFonts w:ascii="Calibri" w:hAnsi="Calibri"/>
          <w:sz w:val="20"/>
          <w:szCs w:val="20"/>
        </w:rPr>
        <w:t xml:space="preserve"> occurrence – 3 day suspension.  </w:t>
      </w:r>
    </w:p>
    <w:p w14:paraId="0FAA1C75" w14:textId="77777777" w:rsidR="00CD0AEF" w:rsidRPr="00114093" w:rsidRDefault="00CD0AEF" w:rsidP="00CD0AEF">
      <w:pPr>
        <w:numPr>
          <w:ilvl w:val="0"/>
          <w:numId w:val="46"/>
        </w:numPr>
        <w:tabs>
          <w:tab w:val="clear" w:pos="720"/>
          <w:tab w:val="num" w:pos="1530"/>
        </w:tabs>
        <w:autoSpaceDE w:val="0"/>
        <w:autoSpaceDN w:val="0"/>
        <w:adjustRightInd w:val="0"/>
        <w:ind w:left="1530" w:hanging="450"/>
        <w:jc w:val="both"/>
        <w:rPr>
          <w:rFonts w:ascii="Calibri" w:hAnsi="Calibri"/>
          <w:sz w:val="20"/>
          <w:szCs w:val="20"/>
        </w:rPr>
      </w:pPr>
      <w:r w:rsidRPr="00114093">
        <w:rPr>
          <w:rFonts w:ascii="Calibri" w:hAnsi="Calibri"/>
          <w:sz w:val="20"/>
          <w:szCs w:val="20"/>
        </w:rPr>
        <w:t xml:space="preserve">A re-entry meeting with the student, parents, counselor, principal and police (SRO) must take place before the student can return to school.  </w:t>
      </w:r>
    </w:p>
    <w:p w14:paraId="0C125C4B" w14:textId="77777777" w:rsidR="00CD0AEF" w:rsidRPr="00114093" w:rsidRDefault="00CD0AEF" w:rsidP="00CD0AEF">
      <w:pPr>
        <w:numPr>
          <w:ilvl w:val="0"/>
          <w:numId w:val="46"/>
        </w:numPr>
        <w:tabs>
          <w:tab w:val="clear" w:pos="720"/>
          <w:tab w:val="num" w:pos="1530"/>
        </w:tabs>
        <w:autoSpaceDE w:val="0"/>
        <w:autoSpaceDN w:val="0"/>
        <w:adjustRightInd w:val="0"/>
        <w:ind w:left="1530" w:hanging="450"/>
        <w:jc w:val="both"/>
        <w:rPr>
          <w:rFonts w:ascii="Calibri" w:hAnsi="Calibri"/>
          <w:sz w:val="20"/>
          <w:szCs w:val="20"/>
        </w:rPr>
      </w:pPr>
      <w:r w:rsidRPr="00114093">
        <w:rPr>
          <w:rFonts w:ascii="Calibri" w:hAnsi="Calibri"/>
          <w:sz w:val="20"/>
          <w:szCs w:val="20"/>
        </w:rPr>
        <w:t>Contact Homer Coffman, IT coordinator, to have a complete IT footprint check on the student.</w:t>
      </w:r>
    </w:p>
    <w:p w14:paraId="376B6E08" w14:textId="77777777" w:rsidR="00CD0AEF" w:rsidRPr="00114093" w:rsidRDefault="00CD0AEF" w:rsidP="00CD0AEF">
      <w:pPr>
        <w:numPr>
          <w:ilvl w:val="0"/>
          <w:numId w:val="45"/>
        </w:numPr>
        <w:autoSpaceDE w:val="0"/>
        <w:autoSpaceDN w:val="0"/>
        <w:adjustRightInd w:val="0"/>
        <w:jc w:val="both"/>
        <w:rPr>
          <w:rFonts w:ascii="Calibri" w:hAnsi="Calibri"/>
          <w:sz w:val="20"/>
          <w:szCs w:val="20"/>
        </w:rPr>
      </w:pPr>
      <w:r w:rsidRPr="00114093">
        <w:rPr>
          <w:rFonts w:ascii="Calibri" w:hAnsi="Calibri"/>
          <w:sz w:val="20"/>
          <w:szCs w:val="20"/>
        </w:rPr>
        <w:t>2</w:t>
      </w:r>
      <w:r w:rsidRPr="00114093">
        <w:rPr>
          <w:rFonts w:ascii="Calibri" w:hAnsi="Calibri"/>
          <w:sz w:val="20"/>
          <w:szCs w:val="20"/>
          <w:vertAlign w:val="superscript"/>
        </w:rPr>
        <w:t>nd</w:t>
      </w:r>
      <w:r w:rsidRPr="00114093">
        <w:rPr>
          <w:rFonts w:ascii="Calibri" w:hAnsi="Calibri"/>
          <w:sz w:val="20"/>
          <w:szCs w:val="20"/>
        </w:rPr>
        <w:t xml:space="preserve"> occurrence – 5 days suspension.  </w:t>
      </w:r>
    </w:p>
    <w:p w14:paraId="2F68F902" w14:textId="77777777" w:rsidR="00CD0AEF" w:rsidRPr="00114093" w:rsidRDefault="00CD0AEF" w:rsidP="00CD0AEF">
      <w:pPr>
        <w:numPr>
          <w:ilvl w:val="0"/>
          <w:numId w:val="47"/>
        </w:numPr>
        <w:tabs>
          <w:tab w:val="clear" w:pos="720"/>
          <w:tab w:val="num" w:pos="1530"/>
        </w:tabs>
        <w:autoSpaceDE w:val="0"/>
        <w:autoSpaceDN w:val="0"/>
        <w:adjustRightInd w:val="0"/>
        <w:ind w:left="1530" w:hanging="450"/>
        <w:jc w:val="both"/>
        <w:rPr>
          <w:rFonts w:ascii="Calibri" w:hAnsi="Calibri"/>
          <w:sz w:val="20"/>
          <w:szCs w:val="20"/>
        </w:rPr>
      </w:pPr>
      <w:r w:rsidRPr="00114093">
        <w:rPr>
          <w:rFonts w:ascii="Calibri" w:hAnsi="Calibri"/>
          <w:sz w:val="20"/>
          <w:szCs w:val="20"/>
        </w:rPr>
        <w:t xml:space="preserve">A re-entry meeting with the student, parents, counselor, principal and police (SRO) must take place before the student can return to school.  </w:t>
      </w:r>
    </w:p>
    <w:p w14:paraId="69257BDE" w14:textId="77777777" w:rsidR="00CD0AEF" w:rsidRPr="00114093" w:rsidRDefault="00CD0AEF" w:rsidP="00CD0AEF">
      <w:pPr>
        <w:numPr>
          <w:ilvl w:val="0"/>
          <w:numId w:val="47"/>
        </w:numPr>
        <w:tabs>
          <w:tab w:val="clear" w:pos="720"/>
          <w:tab w:val="num" w:pos="1530"/>
        </w:tabs>
        <w:autoSpaceDE w:val="0"/>
        <w:autoSpaceDN w:val="0"/>
        <w:adjustRightInd w:val="0"/>
        <w:ind w:left="1530" w:hanging="450"/>
        <w:jc w:val="both"/>
        <w:rPr>
          <w:rFonts w:ascii="Calibri" w:hAnsi="Calibri"/>
          <w:sz w:val="20"/>
          <w:szCs w:val="20"/>
        </w:rPr>
      </w:pPr>
      <w:r w:rsidRPr="00114093">
        <w:rPr>
          <w:rFonts w:ascii="Calibri" w:hAnsi="Calibri"/>
          <w:sz w:val="20"/>
          <w:szCs w:val="20"/>
        </w:rPr>
        <w:t>Contact Homer Coffman, IT coordinator, to have a complete IT footprint check on the student.</w:t>
      </w:r>
    </w:p>
    <w:p w14:paraId="5E0DF20D" w14:textId="77777777" w:rsidR="00CD0AEF" w:rsidRPr="00114093" w:rsidRDefault="00CD0AEF" w:rsidP="00CD0AEF">
      <w:pPr>
        <w:numPr>
          <w:ilvl w:val="0"/>
          <w:numId w:val="45"/>
        </w:numPr>
        <w:autoSpaceDE w:val="0"/>
        <w:autoSpaceDN w:val="0"/>
        <w:adjustRightInd w:val="0"/>
        <w:jc w:val="both"/>
        <w:rPr>
          <w:rFonts w:ascii="Calibri" w:hAnsi="Calibri"/>
          <w:sz w:val="20"/>
          <w:szCs w:val="20"/>
        </w:rPr>
      </w:pPr>
      <w:r w:rsidRPr="00114093">
        <w:rPr>
          <w:rFonts w:ascii="Calibri" w:hAnsi="Calibri"/>
          <w:sz w:val="20"/>
          <w:szCs w:val="20"/>
        </w:rPr>
        <w:t>3</w:t>
      </w:r>
      <w:r w:rsidRPr="00114093">
        <w:rPr>
          <w:rFonts w:ascii="Calibri" w:hAnsi="Calibri"/>
          <w:sz w:val="20"/>
          <w:szCs w:val="20"/>
          <w:vertAlign w:val="superscript"/>
        </w:rPr>
        <w:t>rd</w:t>
      </w:r>
      <w:r w:rsidRPr="00114093">
        <w:rPr>
          <w:rFonts w:ascii="Calibri" w:hAnsi="Calibri"/>
          <w:sz w:val="20"/>
          <w:szCs w:val="20"/>
        </w:rPr>
        <w:t xml:space="preserve"> occurrence - Contact Assistant Superintendent or Superintendent for additional guidance.</w:t>
      </w:r>
    </w:p>
    <w:p w14:paraId="580BC6F8" w14:textId="77777777" w:rsidR="00CD0AEF" w:rsidRPr="00114093" w:rsidRDefault="00CD0AEF" w:rsidP="00CD0AEF">
      <w:pPr>
        <w:autoSpaceDE w:val="0"/>
        <w:autoSpaceDN w:val="0"/>
        <w:adjustRightInd w:val="0"/>
        <w:jc w:val="both"/>
        <w:rPr>
          <w:rFonts w:ascii="Calibri" w:hAnsi="Calibri"/>
          <w:sz w:val="20"/>
          <w:szCs w:val="20"/>
        </w:rPr>
      </w:pPr>
    </w:p>
    <w:p w14:paraId="56DD07A9"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w:t>
      </w:r>
      <w:r w:rsidRPr="00114093">
        <w:rPr>
          <w:rFonts w:ascii="Calibri" w:hAnsi="Calibri"/>
          <w:i/>
          <w:sz w:val="20"/>
          <w:szCs w:val="20"/>
        </w:rPr>
        <w:t>Please note – IEP Teams will have the final decision for students receiving Special Educations services</w:t>
      </w:r>
      <w:r w:rsidRPr="00114093">
        <w:rPr>
          <w:rFonts w:ascii="Calibri" w:hAnsi="Calibri"/>
          <w:sz w:val="20"/>
          <w:szCs w:val="20"/>
        </w:rPr>
        <w:t xml:space="preserve">  </w:t>
      </w:r>
    </w:p>
    <w:p w14:paraId="787BC9FD" w14:textId="77777777" w:rsidR="00CD0AEF" w:rsidRPr="00114093" w:rsidRDefault="00CD0AEF" w:rsidP="00CD0AEF">
      <w:pPr>
        <w:autoSpaceDE w:val="0"/>
        <w:autoSpaceDN w:val="0"/>
        <w:adjustRightInd w:val="0"/>
        <w:jc w:val="both"/>
        <w:rPr>
          <w:rFonts w:ascii="Calibri" w:hAnsi="Calibri"/>
          <w:sz w:val="20"/>
          <w:szCs w:val="20"/>
        </w:rPr>
      </w:pPr>
    </w:p>
    <w:p w14:paraId="4000E8D2" w14:textId="77777777" w:rsidR="00CD0AEF" w:rsidRPr="00114093" w:rsidRDefault="00CD0AEF" w:rsidP="00CD0AEF">
      <w:pPr>
        <w:autoSpaceDE w:val="0"/>
        <w:autoSpaceDN w:val="0"/>
        <w:adjustRightInd w:val="0"/>
        <w:jc w:val="both"/>
        <w:rPr>
          <w:rFonts w:ascii="Calibri" w:hAnsi="Calibri"/>
          <w:b/>
          <w:caps/>
          <w:sz w:val="20"/>
          <w:szCs w:val="20"/>
        </w:rPr>
      </w:pPr>
      <w:r w:rsidRPr="00114093">
        <w:rPr>
          <w:rFonts w:ascii="Calibri" w:hAnsi="Calibri"/>
          <w:b/>
          <w:caps/>
          <w:sz w:val="20"/>
          <w:szCs w:val="20"/>
        </w:rPr>
        <w:t>Suspension and Expulsion of Disabled Students (BOE Policy 6.20)</w:t>
      </w:r>
    </w:p>
    <w:p w14:paraId="7DF08824"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Suspension of students with disabilities will be subject to applicable limitations and requirements imposed by the IDEA, Section 504, and any applicable implementing regulations thereunder.</w:t>
      </w:r>
    </w:p>
    <w:p w14:paraId="0FA3D4B4" w14:textId="77777777" w:rsidR="00CD0AEF" w:rsidRPr="00114093" w:rsidRDefault="00CD0AEF" w:rsidP="00CD0AEF">
      <w:pPr>
        <w:autoSpaceDE w:val="0"/>
        <w:autoSpaceDN w:val="0"/>
        <w:adjustRightInd w:val="0"/>
        <w:jc w:val="both"/>
        <w:rPr>
          <w:rFonts w:ascii="Calibri" w:hAnsi="Calibri"/>
          <w:b/>
          <w:i/>
          <w:sz w:val="22"/>
          <w:szCs w:val="22"/>
        </w:rPr>
      </w:pPr>
    </w:p>
    <w:p w14:paraId="1B23A82D" w14:textId="77777777" w:rsidR="00CD0AEF" w:rsidRPr="00114093" w:rsidRDefault="00CD0AEF" w:rsidP="00CD0AEF">
      <w:pPr>
        <w:pStyle w:val="BodyText3"/>
        <w:spacing w:after="0"/>
        <w:jc w:val="both"/>
        <w:rPr>
          <w:rFonts w:ascii="Calibri" w:hAnsi="Calibri"/>
          <w:b/>
          <w:caps/>
          <w:sz w:val="20"/>
          <w:szCs w:val="20"/>
        </w:rPr>
      </w:pPr>
      <w:r w:rsidRPr="00114093">
        <w:rPr>
          <w:rFonts w:ascii="Calibri" w:hAnsi="Calibri"/>
          <w:b/>
          <w:caps/>
          <w:sz w:val="20"/>
          <w:szCs w:val="20"/>
        </w:rPr>
        <w:t xml:space="preserve">On-Campus Suspension Program </w:t>
      </w:r>
    </w:p>
    <w:p w14:paraId="41F79553"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The Baldwin County Board of Education shall maintain an on-campus suspension program as necessary to provide a structured discipline atmosphere in which a student is isolated or removed from regular classroom activities but is not dismissed from the school setting.</w:t>
      </w:r>
    </w:p>
    <w:p w14:paraId="522855DC" w14:textId="77777777" w:rsidR="00CD0AEF" w:rsidRPr="00114093" w:rsidRDefault="00CD0AEF" w:rsidP="00CD0AEF">
      <w:pPr>
        <w:pStyle w:val="BodyText3"/>
        <w:spacing w:after="0"/>
        <w:jc w:val="both"/>
        <w:rPr>
          <w:rFonts w:ascii="Calibri" w:hAnsi="Calibri"/>
          <w:sz w:val="20"/>
          <w:szCs w:val="20"/>
        </w:rPr>
      </w:pPr>
    </w:p>
    <w:p w14:paraId="7072C86A" w14:textId="77777777" w:rsidR="00CD0AEF" w:rsidRPr="00114093" w:rsidRDefault="00CD0AEF" w:rsidP="00CD0AEF">
      <w:pPr>
        <w:pStyle w:val="BodyText3"/>
        <w:rPr>
          <w:rFonts w:ascii="Calibri" w:hAnsi="Calibri"/>
          <w:sz w:val="22"/>
          <w:szCs w:val="22"/>
        </w:rPr>
      </w:pPr>
      <w:bookmarkStart w:id="4" w:name="_Hlk42778121"/>
      <w:r w:rsidRPr="00114093">
        <w:rPr>
          <w:rFonts w:ascii="Calibri" w:hAnsi="Calibri"/>
          <w:b/>
          <w:sz w:val="22"/>
          <w:szCs w:val="22"/>
        </w:rPr>
        <w:t>ANTI-HARASSMENT POLICIES</w:t>
      </w:r>
      <w:r w:rsidRPr="00114093">
        <w:rPr>
          <w:rFonts w:ascii="Calibri" w:hAnsi="Calibri"/>
          <w:sz w:val="22"/>
          <w:szCs w:val="22"/>
        </w:rPr>
        <w:t xml:space="preserve"> </w:t>
      </w:r>
    </w:p>
    <w:p w14:paraId="7E7F6F22" w14:textId="59ED543E" w:rsidR="00CD0AEF" w:rsidRPr="00114093" w:rsidRDefault="00F62FFF">
      <w:pPr>
        <w:pStyle w:val="BodyText3"/>
        <w:ind w:firstLine="720"/>
        <w:jc w:val="both"/>
        <w:rPr>
          <w:rFonts w:ascii="Calibri" w:hAnsi="Calibri"/>
          <w:i/>
          <w:sz w:val="20"/>
          <w:szCs w:val="20"/>
        </w:rPr>
      </w:pPr>
      <w:r w:rsidRPr="00114093">
        <w:rPr>
          <w:rFonts w:ascii="Calibri" w:hAnsi="Calibri"/>
          <w:b/>
          <w:caps/>
          <w:sz w:val="20"/>
          <w:szCs w:val="20"/>
          <w:u w:val="single"/>
        </w:rPr>
        <w:t xml:space="preserve">I.  </w:t>
      </w:r>
      <w:r w:rsidR="00CD0AEF" w:rsidRPr="00114093">
        <w:rPr>
          <w:rFonts w:ascii="Calibri" w:hAnsi="Calibri"/>
          <w:b/>
          <w:caps/>
          <w:sz w:val="20"/>
          <w:szCs w:val="20"/>
          <w:u w:val="single"/>
        </w:rPr>
        <w:t>Sexual Harassment</w:t>
      </w:r>
      <w:r w:rsidR="00CD0AEF" w:rsidRPr="00114093">
        <w:rPr>
          <w:rFonts w:ascii="Calibri" w:hAnsi="Calibri"/>
          <w:sz w:val="20"/>
          <w:szCs w:val="20"/>
        </w:rPr>
        <w:t xml:space="preserve"> (BOE Policy 6.12)</w:t>
      </w:r>
      <w:r w:rsidR="00CD0AEF" w:rsidRPr="00114093">
        <w:rPr>
          <w:rFonts w:ascii="Calibri" w:hAnsi="Calibri"/>
          <w:i/>
          <w:sz w:val="20"/>
          <w:szCs w:val="20"/>
        </w:rPr>
        <w:t xml:space="preserve"> </w:t>
      </w:r>
    </w:p>
    <w:p w14:paraId="79D76974" w14:textId="17615E6E" w:rsidR="00CD0AEF" w:rsidRPr="00114093" w:rsidRDefault="00CD0AEF" w:rsidP="00CD0AEF">
      <w:pPr>
        <w:pStyle w:val="BodyText3"/>
        <w:jc w:val="both"/>
        <w:rPr>
          <w:rFonts w:ascii="Calibri" w:hAnsi="Calibri"/>
          <w:sz w:val="20"/>
          <w:szCs w:val="20"/>
        </w:rPr>
      </w:pPr>
      <w:r w:rsidRPr="00114093">
        <w:rPr>
          <w:rFonts w:ascii="Calibri" w:hAnsi="Calibri"/>
          <w:sz w:val="20"/>
          <w:szCs w:val="20"/>
        </w:rPr>
        <w:t>Sexual harassment</w:t>
      </w:r>
      <w:r w:rsidR="006F7E83" w:rsidRPr="00114093">
        <w:rPr>
          <w:rFonts w:ascii="Calibri" w:hAnsi="Calibri"/>
          <w:sz w:val="20"/>
          <w:szCs w:val="20"/>
        </w:rPr>
        <w:t>, as defined in Board Policy and herein,</w:t>
      </w:r>
      <w:r w:rsidRPr="00114093">
        <w:rPr>
          <w:rFonts w:ascii="Calibri" w:hAnsi="Calibri"/>
          <w:sz w:val="20"/>
          <w:szCs w:val="20"/>
        </w:rPr>
        <w:t xml:space="preserve"> in any form that is directed toward students is prohibited.  Persons who violate the policy will be subject to the full range of disciplinary consequences</w:t>
      </w:r>
      <w:r w:rsidR="00DA4981" w:rsidRPr="00114093">
        <w:rPr>
          <w:rFonts w:ascii="Calibri" w:hAnsi="Calibri"/>
          <w:sz w:val="20"/>
          <w:szCs w:val="20"/>
        </w:rPr>
        <w:t>,</w:t>
      </w:r>
      <w:r w:rsidRPr="00114093">
        <w:rPr>
          <w:rFonts w:ascii="Calibri" w:hAnsi="Calibri"/>
          <w:sz w:val="20"/>
          <w:szCs w:val="20"/>
        </w:rPr>
        <w:t xml:space="preserve"> up to and including termination (for employees)</w:t>
      </w:r>
      <w:r w:rsidR="00DA4981" w:rsidRPr="00114093">
        <w:rPr>
          <w:rFonts w:ascii="Calibri" w:hAnsi="Calibri"/>
          <w:sz w:val="20"/>
          <w:szCs w:val="20"/>
        </w:rPr>
        <w:t>,</w:t>
      </w:r>
      <w:r w:rsidRPr="00114093">
        <w:rPr>
          <w:rFonts w:ascii="Calibri" w:hAnsi="Calibri"/>
          <w:sz w:val="20"/>
          <w:szCs w:val="20"/>
        </w:rPr>
        <w:t xml:space="preserve"> and expulsion (for students) as dictated by the nature and severity of the violation and other relevant considerations.  If appropriate, the circumstances constituting the violation may be reported to law enforcement agencies or child welfare agencies for further investigation and action</w:t>
      </w:r>
      <w:r w:rsidR="00FB36B9" w:rsidRPr="00114093">
        <w:rPr>
          <w:rFonts w:ascii="Calibri" w:hAnsi="Calibri"/>
          <w:sz w:val="20"/>
          <w:szCs w:val="20"/>
        </w:rPr>
        <w:t xml:space="preserve">.  </w:t>
      </w:r>
      <w:r w:rsidR="00AD5894" w:rsidRPr="00114093">
        <w:rPr>
          <w:rFonts w:ascii="Calibri" w:hAnsi="Calibri"/>
          <w:sz w:val="20"/>
          <w:szCs w:val="20"/>
        </w:rPr>
        <w:t xml:space="preserve">The Board reserves the right to </w:t>
      </w:r>
      <w:r w:rsidR="006F7E83" w:rsidRPr="00114093">
        <w:rPr>
          <w:rFonts w:ascii="Calibri" w:hAnsi="Calibri"/>
          <w:sz w:val="20"/>
          <w:szCs w:val="20"/>
        </w:rPr>
        <w:t xml:space="preserve">modify these policies and procedures in order to comply with applicable law.  In the event that any court, agency, commission, legislative body, or other authority of competent jurisdiction issues a finding that limits the validity or enforceability of Title IX or its implementing regulations, in whole or in part, the </w:t>
      </w:r>
      <w:r w:rsidR="005B6B25" w:rsidRPr="00114093">
        <w:rPr>
          <w:rFonts w:ascii="Calibri" w:hAnsi="Calibri"/>
          <w:sz w:val="20"/>
          <w:szCs w:val="20"/>
        </w:rPr>
        <w:t>Board’s policies and</w:t>
      </w:r>
      <w:r w:rsidR="006F7E83" w:rsidRPr="00114093">
        <w:rPr>
          <w:rFonts w:ascii="Calibri" w:hAnsi="Calibri"/>
          <w:sz w:val="20"/>
          <w:szCs w:val="20"/>
        </w:rPr>
        <w:t xml:space="preserve"> procedures shall be deemed modified </w:t>
      </w:r>
      <w:r w:rsidR="00403B7F" w:rsidRPr="00114093">
        <w:rPr>
          <w:rFonts w:ascii="Calibri" w:hAnsi="Calibri"/>
          <w:sz w:val="20"/>
          <w:szCs w:val="20"/>
        </w:rPr>
        <w:t>and/</w:t>
      </w:r>
      <w:r w:rsidR="006F7E83" w:rsidRPr="00114093">
        <w:rPr>
          <w:rFonts w:ascii="Calibri" w:hAnsi="Calibri"/>
          <w:sz w:val="20"/>
          <w:szCs w:val="20"/>
        </w:rPr>
        <w:t>or limited to the extent necessary to comply with any applicable court, agency, commission, legislative body, or other authority’s finding or order.</w:t>
      </w:r>
    </w:p>
    <w:p w14:paraId="4B59238D" w14:textId="5A393C16" w:rsidR="00F73EDC" w:rsidRPr="00114093" w:rsidRDefault="00073CC3" w:rsidP="00CD0AEF">
      <w:pPr>
        <w:pStyle w:val="BodyText3"/>
        <w:jc w:val="both"/>
        <w:rPr>
          <w:rFonts w:ascii="Calibri" w:hAnsi="Calibri"/>
          <w:sz w:val="20"/>
          <w:szCs w:val="20"/>
        </w:rPr>
      </w:pPr>
      <w:r w:rsidRPr="00114093">
        <w:rPr>
          <w:rFonts w:ascii="Calibri" w:hAnsi="Calibri"/>
          <w:sz w:val="20"/>
          <w:szCs w:val="20"/>
          <w:u w:val="single"/>
        </w:rPr>
        <w:t xml:space="preserve">A.  </w:t>
      </w:r>
      <w:r w:rsidR="00CD0AEF" w:rsidRPr="00114093">
        <w:rPr>
          <w:rFonts w:ascii="Calibri" w:hAnsi="Calibri"/>
          <w:sz w:val="20"/>
          <w:szCs w:val="20"/>
          <w:u w:val="single"/>
        </w:rPr>
        <w:t>Definition</w:t>
      </w:r>
      <w:r w:rsidR="00F73EDC" w:rsidRPr="00114093">
        <w:rPr>
          <w:rFonts w:ascii="Calibri" w:hAnsi="Calibri"/>
          <w:sz w:val="20"/>
          <w:szCs w:val="20"/>
          <w:u w:val="single"/>
        </w:rPr>
        <w:t>s</w:t>
      </w:r>
      <w:r w:rsidR="00CD0AEF" w:rsidRPr="00114093">
        <w:rPr>
          <w:rFonts w:ascii="Calibri" w:hAnsi="Calibri"/>
          <w:sz w:val="20"/>
          <w:szCs w:val="20"/>
        </w:rPr>
        <w:t xml:space="preserve"> – </w:t>
      </w:r>
    </w:p>
    <w:p w14:paraId="60E8907D" w14:textId="77D12110" w:rsidR="00F73EDC" w:rsidRPr="00114093" w:rsidRDefault="00F73EDC" w:rsidP="00EA7E5B">
      <w:pPr>
        <w:pStyle w:val="BodyText3"/>
        <w:ind w:firstLine="720"/>
        <w:jc w:val="both"/>
        <w:rPr>
          <w:rFonts w:ascii="Calibri" w:hAnsi="Calibri"/>
          <w:sz w:val="20"/>
          <w:szCs w:val="20"/>
        </w:rPr>
      </w:pPr>
      <w:r w:rsidRPr="00114093">
        <w:rPr>
          <w:rFonts w:ascii="Calibri" w:hAnsi="Calibri"/>
          <w:b/>
          <w:bCs/>
          <w:sz w:val="20"/>
          <w:szCs w:val="20"/>
        </w:rPr>
        <w:t>1.</w:t>
      </w:r>
      <w:r w:rsidRPr="00114093">
        <w:rPr>
          <w:rFonts w:ascii="Calibri" w:hAnsi="Calibri"/>
          <w:sz w:val="20"/>
          <w:szCs w:val="20"/>
        </w:rPr>
        <w:t xml:space="preserve">  </w:t>
      </w:r>
      <w:r w:rsidRPr="00114093">
        <w:rPr>
          <w:rFonts w:ascii="Calibri" w:hAnsi="Calibri"/>
          <w:b/>
          <w:bCs/>
          <w:sz w:val="20"/>
          <w:szCs w:val="20"/>
        </w:rPr>
        <w:t>Complainant-</w:t>
      </w:r>
      <w:r w:rsidRPr="00114093">
        <w:rPr>
          <w:rFonts w:ascii="Calibri" w:hAnsi="Calibri"/>
          <w:sz w:val="20"/>
          <w:szCs w:val="20"/>
        </w:rPr>
        <w:t xml:space="preserve"> complainant means an individual who is alleged to be the victim of conduct that could constitute sexual harassment. </w:t>
      </w:r>
    </w:p>
    <w:p w14:paraId="2CEE4D36" w14:textId="0123FABA" w:rsidR="00F73EDC" w:rsidRPr="00114093" w:rsidRDefault="00F73EDC" w:rsidP="00EA7E5B">
      <w:pPr>
        <w:pStyle w:val="BodyText3"/>
        <w:ind w:firstLine="720"/>
        <w:jc w:val="both"/>
        <w:rPr>
          <w:rFonts w:ascii="Calibri" w:hAnsi="Calibri"/>
          <w:sz w:val="20"/>
          <w:szCs w:val="20"/>
        </w:rPr>
      </w:pPr>
      <w:r w:rsidRPr="00114093">
        <w:rPr>
          <w:rFonts w:ascii="Calibri" w:hAnsi="Calibri"/>
          <w:b/>
          <w:bCs/>
          <w:sz w:val="20"/>
          <w:szCs w:val="20"/>
        </w:rPr>
        <w:t>2.</w:t>
      </w:r>
      <w:r w:rsidRPr="00114093">
        <w:rPr>
          <w:rFonts w:ascii="Calibri" w:hAnsi="Calibri"/>
          <w:sz w:val="20"/>
          <w:szCs w:val="20"/>
        </w:rPr>
        <w:t xml:space="preserve">  </w:t>
      </w:r>
      <w:r w:rsidRPr="00114093">
        <w:rPr>
          <w:rFonts w:ascii="Calibri" w:hAnsi="Calibri"/>
          <w:b/>
          <w:bCs/>
          <w:sz w:val="20"/>
          <w:szCs w:val="20"/>
        </w:rPr>
        <w:t>Respondent</w:t>
      </w:r>
      <w:r w:rsidRPr="00114093">
        <w:rPr>
          <w:rFonts w:ascii="Calibri" w:hAnsi="Calibri"/>
          <w:sz w:val="20"/>
          <w:szCs w:val="20"/>
        </w:rPr>
        <w:t xml:space="preserve">- respondent means an individual who has been reported to be the perpetrator of conduct that could constitute sexual harassment. </w:t>
      </w:r>
    </w:p>
    <w:p w14:paraId="57F57BF4" w14:textId="4541A884" w:rsidR="00CD0AEF" w:rsidRPr="00114093" w:rsidRDefault="00F73EDC" w:rsidP="00EA7E5B">
      <w:pPr>
        <w:pStyle w:val="BodyText3"/>
        <w:ind w:firstLine="720"/>
        <w:jc w:val="both"/>
        <w:rPr>
          <w:rFonts w:ascii="Calibri" w:hAnsi="Calibri"/>
          <w:sz w:val="20"/>
          <w:szCs w:val="20"/>
        </w:rPr>
      </w:pPr>
      <w:r w:rsidRPr="00114093">
        <w:rPr>
          <w:rFonts w:ascii="Calibri" w:hAnsi="Calibri"/>
          <w:b/>
          <w:bCs/>
          <w:sz w:val="20"/>
          <w:szCs w:val="20"/>
        </w:rPr>
        <w:t>3.</w:t>
      </w:r>
      <w:r w:rsidRPr="00114093">
        <w:rPr>
          <w:rFonts w:ascii="Calibri" w:hAnsi="Calibri"/>
          <w:sz w:val="20"/>
          <w:szCs w:val="20"/>
        </w:rPr>
        <w:t xml:space="preserve">  </w:t>
      </w:r>
      <w:r w:rsidRPr="00114093">
        <w:rPr>
          <w:rFonts w:ascii="Calibri" w:hAnsi="Calibri"/>
          <w:b/>
          <w:bCs/>
          <w:sz w:val="20"/>
          <w:szCs w:val="20"/>
        </w:rPr>
        <w:t>Sexual harassment</w:t>
      </w:r>
      <w:r w:rsidR="00403B7F" w:rsidRPr="00114093">
        <w:rPr>
          <w:rFonts w:ascii="Calibri" w:hAnsi="Calibri"/>
          <w:sz w:val="20"/>
          <w:szCs w:val="20"/>
        </w:rPr>
        <w:t>- For</w:t>
      </w:r>
      <w:r w:rsidR="00CD0AEF" w:rsidRPr="00114093">
        <w:rPr>
          <w:rFonts w:ascii="Calibri" w:hAnsi="Calibri"/>
          <w:sz w:val="20"/>
          <w:szCs w:val="20"/>
        </w:rPr>
        <w:t xml:space="preserve"> purposes of </w:t>
      </w:r>
      <w:r w:rsidR="00403B7F" w:rsidRPr="00114093">
        <w:rPr>
          <w:rFonts w:ascii="Calibri" w:hAnsi="Calibri"/>
          <w:sz w:val="20"/>
          <w:szCs w:val="20"/>
        </w:rPr>
        <w:t>the Title IX sexual harassment policies and procedures</w:t>
      </w:r>
      <w:r w:rsidR="00CD0AEF" w:rsidRPr="00114093">
        <w:rPr>
          <w:rFonts w:ascii="Calibri" w:hAnsi="Calibri"/>
          <w:sz w:val="20"/>
          <w:szCs w:val="20"/>
        </w:rPr>
        <w:t xml:space="preserve">, sexual harassment means </w:t>
      </w:r>
      <w:r w:rsidRPr="00114093">
        <w:rPr>
          <w:rFonts w:ascii="Calibri" w:hAnsi="Calibri"/>
          <w:sz w:val="20"/>
          <w:szCs w:val="20"/>
        </w:rPr>
        <w:t>conduct on the basis of sex that satisfies one or more of the following:</w:t>
      </w:r>
    </w:p>
    <w:p w14:paraId="7FA1205F" w14:textId="76D036F5" w:rsidR="00CD0AEF" w:rsidRPr="00114093" w:rsidRDefault="00CD0AEF" w:rsidP="006F7FD9">
      <w:pPr>
        <w:pStyle w:val="BodyText3"/>
        <w:ind w:left="1440" w:hanging="720"/>
        <w:jc w:val="both"/>
        <w:rPr>
          <w:rFonts w:ascii="Calibri" w:hAnsi="Calibri"/>
          <w:sz w:val="20"/>
          <w:szCs w:val="20"/>
        </w:rPr>
      </w:pPr>
      <w:r w:rsidRPr="00114093">
        <w:rPr>
          <w:rFonts w:ascii="Calibri" w:hAnsi="Calibri"/>
          <w:sz w:val="20"/>
          <w:szCs w:val="20"/>
        </w:rPr>
        <w:t>a.</w:t>
      </w:r>
      <w:r w:rsidRPr="00114093">
        <w:rPr>
          <w:rFonts w:ascii="Calibri" w:hAnsi="Calibri"/>
          <w:sz w:val="20"/>
          <w:szCs w:val="20"/>
        </w:rPr>
        <w:tab/>
      </w:r>
      <w:r w:rsidR="00F73EDC" w:rsidRPr="00114093">
        <w:rPr>
          <w:rFonts w:ascii="Calibri" w:hAnsi="Calibri"/>
          <w:sz w:val="20"/>
          <w:szCs w:val="20"/>
        </w:rPr>
        <w:t>An employee of the recipient conditioning the provision of an aid, benefit or service of the recipient on an individual’s participation in unwelcome sexual conduct (otherwise known as “quid pro quo”);</w:t>
      </w:r>
    </w:p>
    <w:p w14:paraId="56D6E7B3" w14:textId="02EAAF31" w:rsidR="00DA4981" w:rsidRPr="00114093" w:rsidRDefault="00CD0AEF" w:rsidP="006F7FD9">
      <w:pPr>
        <w:pStyle w:val="BodyText3"/>
        <w:ind w:left="1440" w:hanging="720"/>
        <w:jc w:val="both"/>
        <w:rPr>
          <w:rFonts w:ascii="Calibri" w:hAnsi="Calibri"/>
          <w:sz w:val="20"/>
          <w:szCs w:val="20"/>
        </w:rPr>
      </w:pPr>
      <w:r w:rsidRPr="00114093">
        <w:rPr>
          <w:rFonts w:ascii="Calibri" w:hAnsi="Calibri"/>
          <w:sz w:val="20"/>
          <w:szCs w:val="20"/>
        </w:rPr>
        <w:t>b.</w:t>
      </w:r>
      <w:r w:rsidRPr="00114093">
        <w:rPr>
          <w:rFonts w:ascii="Calibri" w:hAnsi="Calibri"/>
          <w:sz w:val="20"/>
          <w:szCs w:val="20"/>
        </w:rPr>
        <w:tab/>
      </w:r>
      <w:r w:rsidR="00F73EDC" w:rsidRPr="00114093">
        <w:rPr>
          <w:rFonts w:ascii="Calibri" w:hAnsi="Calibri"/>
          <w:sz w:val="20"/>
          <w:szCs w:val="20"/>
        </w:rPr>
        <w:t>Unwelcome conduct determined by a reasonable person to be so severe, pervasive, and objectively offensive that it effectively denies a person equal access to the recipient’s education program or activity; or</w:t>
      </w:r>
      <w:r w:rsidRPr="00114093">
        <w:rPr>
          <w:rFonts w:ascii="Calibri" w:hAnsi="Calibri"/>
          <w:sz w:val="20"/>
          <w:szCs w:val="20"/>
        </w:rPr>
        <w:tab/>
      </w:r>
    </w:p>
    <w:p w14:paraId="28A93593" w14:textId="742BFEB2" w:rsidR="00F73EDC" w:rsidRPr="00114093" w:rsidRDefault="00CD0AEF" w:rsidP="006F7FD9">
      <w:pPr>
        <w:pStyle w:val="BodyText3"/>
        <w:ind w:left="1440" w:hanging="720"/>
        <w:rPr>
          <w:rFonts w:ascii="Calibri" w:hAnsi="Calibri"/>
          <w:b/>
          <w:sz w:val="20"/>
          <w:szCs w:val="20"/>
        </w:rPr>
      </w:pPr>
      <w:r w:rsidRPr="00114093">
        <w:rPr>
          <w:rFonts w:ascii="Calibri" w:hAnsi="Calibri"/>
          <w:sz w:val="20"/>
          <w:szCs w:val="20"/>
        </w:rPr>
        <w:t>c.</w:t>
      </w:r>
      <w:r w:rsidRPr="00114093">
        <w:rPr>
          <w:rFonts w:ascii="Calibri" w:hAnsi="Calibri"/>
          <w:sz w:val="20"/>
          <w:szCs w:val="20"/>
        </w:rPr>
        <w:tab/>
      </w:r>
      <w:r w:rsidR="00F73EDC" w:rsidRPr="00114093">
        <w:rPr>
          <w:rFonts w:ascii="Calibri" w:hAnsi="Calibri"/>
          <w:sz w:val="20"/>
          <w:szCs w:val="20"/>
        </w:rPr>
        <w:t xml:space="preserve">Sexual assault as defined in 20 U.S.C. § 1092(f)(6)(A)(v), dating violence as defined in 34 U.S.C. § 12291(a)(10), domestic violence as defined in 34 U.S.C. § 12991(a)(8), or stalking as defined in 34 U.S.C. § 12291(a)(30). </w:t>
      </w:r>
    </w:p>
    <w:p w14:paraId="7683F0A7" w14:textId="0156DFFE" w:rsidR="00F73EDC" w:rsidRPr="00114093" w:rsidRDefault="00F73EDC" w:rsidP="00EA7E5B">
      <w:pPr>
        <w:pStyle w:val="BodyText3"/>
        <w:ind w:firstLine="720"/>
        <w:jc w:val="both"/>
        <w:rPr>
          <w:rFonts w:ascii="Calibri" w:hAnsi="Calibri"/>
          <w:bCs/>
          <w:sz w:val="20"/>
          <w:szCs w:val="20"/>
        </w:rPr>
      </w:pPr>
      <w:r w:rsidRPr="00114093">
        <w:rPr>
          <w:rFonts w:ascii="Calibri" w:hAnsi="Calibri"/>
          <w:b/>
          <w:bCs/>
          <w:sz w:val="20"/>
          <w:szCs w:val="20"/>
        </w:rPr>
        <w:t>4.</w:t>
      </w:r>
      <w:r w:rsidRPr="00114093">
        <w:rPr>
          <w:rFonts w:ascii="Calibri" w:hAnsi="Calibri"/>
          <w:sz w:val="20"/>
          <w:szCs w:val="20"/>
        </w:rPr>
        <w:t xml:space="preserve">  </w:t>
      </w:r>
      <w:r w:rsidRPr="00114093">
        <w:rPr>
          <w:rFonts w:ascii="Calibri" w:hAnsi="Calibri"/>
          <w:b/>
          <w:bCs/>
          <w:sz w:val="20"/>
          <w:szCs w:val="20"/>
        </w:rPr>
        <w:t>Formal Complaint</w:t>
      </w:r>
      <w:r w:rsidRPr="00114093">
        <w:rPr>
          <w:rFonts w:ascii="Calibri" w:hAnsi="Calibri"/>
          <w:sz w:val="20"/>
          <w:szCs w:val="20"/>
        </w:rPr>
        <w:t xml:space="preserve">- Formal complaint means a document filed by a complainant or signed by the Title IX Coordinator alleging sexual harassment against a respondent and requesting that the </w:t>
      </w:r>
      <w:r w:rsidR="005B6B25" w:rsidRPr="00114093">
        <w:rPr>
          <w:rFonts w:ascii="Calibri" w:hAnsi="Calibri"/>
          <w:sz w:val="20"/>
          <w:szCs w:val="20"/>
        </w:rPr>
        <w:t>school system</w:t>
      </w:r>
      <w:r w:rsidRPr="00114093">
        <w:rPr>
          <w:rFonts w:ascii="Calibri" w:hAnsi="Calibri"/>
          <w:sz w:val="20"/>
          <w:szCs w:val="20"/>
        </w:rPr>
        <w:t xml:space="preserve"> investigate the allegation of sexual harassment.  At the time of filing a formal complaint, a complainant must be participating in or attempting to participate in the education program or activity in the school system for which the complaint relates to.  </w:t>
      </w:r>
    </w:p>
    <w:p w14:paraId="40E9EFD8" w14:textId="173EC569" w:rsidR="00F73EDC" w:rsidRPr="00114093" w:rsidRDefault="00F73EDC" w:rsidP="00EA7E5B">
      <w:pPr>
        <w:pStyle w:val="BodyText3"/>
        <w:ind w:firstLine="720"/>
        <w:jc w:val="both"/>
        <w:rPr>
          <w:rFonts w:ascii="Calibri" w:hAnsi="Calibri"/>
          <w:sz w:val="20"/>
          <w:szCs w:val="20"/>
        </w:rPr>
      </w:pPr>
      <w:r w:rsidRPr="00114093">
        <w:rPr>
          <w:rFonts w:ascii="Calibri" w:hAnsi="Calibri"/>
          <w:b/>
          <w:bCs/>
          <w:sz w:val="20"/>
          <w:szCs w:val="20"/>
        </w:rPr>
        <w:t>5.</w:t>
      </w:r>
      <w:r w:rsidRPr="00114093">
        <w:rPr>
          <w:rFonts w:ascii="Calibri" w:hAnsi="Calibri"/>
          <w:sz w:val="20"/>
          <w:szCs w:val="20"/>
        </w:rPr>
        <w:t xml:space="preserve">  </w:t>
      </w:r>
      <w:r w:rsidRPr="00114093">
        <w:rPr>
          <w:rFonts w:ascii="Calibri" w:hAnsi="Calibri"/>
          <w:b/>
          <w:bCs/>
          <w:sz w:val="20"/>
          <w:szCs w:val="20"/>
        </w:rPr>
        <w:t>Actual knowledge</w:t>
      </w:r>
      <w:r w:rsidRPr="00114093">
        <w:rPr>
          <w:rFonts w:ascii="Calibri" w:hAnsi="Calibri"/>
          <w:sz w:val="20"/>
          <w:szCs w:val="20"/>
        </w:rPr>
        <w:t>- Actual knowledge means notice of sexual harassment or allegations of sexual harassment to</w:t>
      </w:r>
      <w:r w:rsidR="0064684E" w:rsidRPr="00114093">
        <w:rPr>
          <w:rFonts w:ascii="Calibri" w:hAnsi="Calibri"/>
          <w:sz w:val="20"/>
          <w:szCs w:val="20"/>
        </w:rPr>
        <w:t>: (1)</w:t>
      </w:r>
      <w:r w:rsidR="00DF243E" w:rsidRPr="00114093">
        <w:rPr>
          <w:rFonts w:ascii="Calibri" w:hAnsi="Calibri"/>
          <w:sz w:val="20"/>
          <w:szCs w:val="20"/>
        </w:rPr>
        <w:t xml:space="preserve"> the </w:t>
      </w:r>
      <w:r w:rsidRPr="00114093">
        <w:rPr>
          <w:rFonts w:ascii="Calibri" w:hAnsi="Calibri"/>
          <w:sz w:val="20"/>
          <w:szCs w:val="20"/>
        </w:rPr>
        <w:t>Title IX Coordinator</w:t>
      </w:r>
      <w:r w:rsidR="00E43D7C" w:rsidRPr="00114093">
        <w:rPr>
          <w:rFonts w:ascii="Calibri" w:hAnsi="Calibri"/>
          <w:sz w:val="20"/>
          <w:szCs w:val="20"/>
        </w:rPr>
        <w:t>,</w:t>
      </w:r>
      <w:r w:rsidR="0064684E" w:rsidRPr="00114093">
        <w:rPr>
          <w:rFonts w:ascii="Calibri" w:hAnsi="Calibri"/>
          <w:sz w:val="20"/>
          <w:szCs w:val="20"/>
        </w:rPr>
        <w:t xml:space="preserve"> (2)</w:t>
      </w:r>
      <w:r w:rsidRPr="00114093">
        <w:rPr>
          <w:rFonts w:ascii="Calibri" w:hAnsi="Calibri"/>
          <w:sz w:val="20"/>
          <w:szCs w:val="20"/>
        </w:rPr>
        <w:t xml:space="preserve"> any official of the </w:t>
      </w:r>
      <w:r w:rsidR="00DF243E" w:rsidRPr="00114093">
        <w:rPr>
          <w:rFonts w:ascii="Calibri" w:hAnsi="Calibri"/>
          <w:sz w:val="20"/>
          <w:szCs w:val="20"/>
        </w:rPr>
        <w:t>school system</w:t>
      </w:r>
      <w:r w:rsidRPr="00114093">
        <w:rPr>
          <w:rFonts w:ascii="Calibri" w:hAnsi="Calibri"/>
          <w:sz w:val="20"/>
          <w:szCs w:val="20"/>
        </w:rPr>
        <w:t xml:space="preserve"> who has authority to institute corrective measures on behalf of the </w:t>
      </w:r>
      <w:r w:rsidR="00DF243E" w:rsidRPr="00114093">
        <w:rPr>
          <w:rFonts w:ascii="Calibri" w:hAnsi="Calibri"/>
          <w:sz w:val="20"/>
          <w:szCs w:val="20"/>
        </w:rPr>
        <w:t>school system</w:t>
      </w:r>
      <w:r w:rsidRPr="00114093">
        <w:rPr>
          <w:rFonts w:ascii="Calibri" w:hAnsi="Calibri"/>
          <w:sz w:val="20"/>
          <w:szCs w:val="20"/>
        </w:rPr>
        <w:t xml:space="preserve">, or </w:t>
      </w:r>
      <w:r w:rsidR="0064684E" w:rsidRPr="00114093">
        <w:rPr>
          <w:rFonts w:ascii="Calibri" w:hAnsi="Calibri"/>
          <w:sz w:val="20"/>
          <w:szCs w:val="20"/>
        </w:rPr>
        <w:t xml:space="preserve">(3) </w:t>
      </w:r>
      <w:r w:rsidRPr="00114093">
        <w:rPr>
          <w:rFonts w:ascii="Calibri" w:hAnsi="Calibri"/>
          <w:sz w:val="20"/>
          <w:szCs w:val="20"/>
        </w:rPr>
        <w:t xml:space="preserve">to any </w:t>
      </w:r>
      <w:r w:rsidR="0064684E" w:rsidRPr="00114093">
        <w:rPr>
          <w:rFonts w:ascii="Calibri" w:hAnsi="Calibri"/>
          <w:sz w:val="20"/>
          <w:szCs w:val="20"/>
        </w:rPr>
        <w:t xml:space="preserve">other </w:t>
      </w:r>
      <w:r w:rsidRPr="00114093">
        <w:rPr>
          <w:rFonts w:ascii="Calibri" w:hAnsi="Calibri"/>
          <w:sz w:val="20"/>
          <w:szCs w:val="20"/>
        </w:rPr>
        <w:t xml:space="preserve">employee of </w:t>
      </w:r>
      <w:r w:rsidR="00DF243E" w:rsidRPr="00114093">
        <w:rPr>
          <w:rFonts w:ascii="Calibri" w:hAnsi="Calibri"/>
          <w:sz w:val="20"/>
          <w:szCs w:val="20"/>
        </w:rPr>
        <w:t>the Baldwin County Public School System.  This standard is not met when the only official of the school system with actual knowledge is the respondent (</w:t>
      </w:r>
      <w:r w:rsidR="0064684E" w:rsidRPr="00114093">
        <w:rPr>
          <w:rFonts w:ascii="Calibri" w:hAnsi="Calibri"/>
          <w:sz w:val="20"/>
          <w:szCs w:val="20"/>
        </w:rPr>
        <w:t xml:space="preserve">alleged </w:t>
      </w:r>
      <w:r w:rsidR="00DF243E" w:rsidRPr="00114093">
        <w:rPr>
          <w:rFonts w:ascii="Calibri" w:hAnsi="Calibri"/>
          <w:sz w:val="20"/>
          <w:szCs w:val="20"/>
        </w:rPr>
        <w:t xml:space="preserve">perpetrator).  </w:t>
      </w:r>
    </w:p>
    <w:p w14:paraId="2B490C88" w14:textId="25765648" w:rsidR="00DF243E" w:rsidRPr="00114093" w:rsidRDefault="00DF243E" w:rsidP="00EA7E5B">
      <w:pPr>
        <w:pStyle w:val="BodyText3"/>
        <w:ind w:firstLine="720"/>
        <w:jc w:val="both"/>
        <w:rPr>
          <w:rFonts w:ascii="Calibri" w:hAnsi="Calibri"/>
          <w:sz w:val="20"/>
          <w:szCs w:val="20"/>
        </w:rPr>
      </w:pPr>
      <w:r w:rsidRPr="00114093">
        <w:rPr>
          <w:rFonts w:ascii="Calibri" w:hAnsi="Calibri"/>
          <w:b/>
          <w:bCs/>
          <w:sz w:val="20"/>
          <w:szCs w:val="20"/>
        </w:rPr>
        <w:t>6.</w:t>
      </w:r>
      <w:r w:rsidRPr="00114093">
        <w:rPr>
          <w:rFonts w:ascii="Calibri" w:hAnsi="Calibri"/>
          <w:sz w:val="20"/>
          <w:szCs w:val="20"/>
        </w:rPr>
        <w:t xml:space="preserve">  </w:t>
      </w:r>
      <w:r w:rsidRPr="00114093">
        <w:rPr>
          <w:rFonts w:ascii="Calibri" w:hAnsi="Calibri"/>
          <w:b/>
          <w:bCs/>
          <w:sz w:val="20"/>
          <w:szCs w:val="20"/>
        </w:rPr>
        <w:t>Supportive Measures</w:t>
      </w:r>
      <w:r w:rsidRPr="00114093">
        <w:rPr>
          <w:rFonts w:ascii="Calibri" w:hAnsi="Calibri"/>
          <w:sz w:val="20"/>
          <w:szCs w:val="20"/>
        </w:rPr>
        <w:t>- Supportive Measures means non-disciplinary, non-punitive</w:t>
      </w:r>
      <w:r w:rsidR="0064684E" w:rsidRPr="00114093">
        <w:rPr>
          <w:rFonts w:ascii="Calibri" w:hAnsi="Calibri"/>
          <w:sz w:val="20"/>
          <w:szCs w:val="20"/>
        </w:rPr>
        <w:t>,</w:t>
      </w:r>
      <w:r w:rsidRPr="00114093">
        <w:rPr>
          <w:rFonts w:ascii="Calibri" w:hAnsi="Calibri"/>
          <w:sz w:val="20"/>
          <w:szCs w:val="20"/>
        </w:rPr>
        <w:t xml:space="preserve"> individualized services offered as appropriate, as reasonably available, and without fee or charge to the complainant or the respondent before or after the filing of a formal complaint, </w:t>
      </w:r>
      <w:r w:rsidR="0064684E" w:rsidRPr="00114093">
        <w:rPr>
          <w:rFonts w:ascii="Calibri" w:hAnsi="Calibri"/>
          <w:sz w:val="20"/>
          <w:szCs w:val="20"/>
        </w:rPr>
        <w:t>and/</w:t>
      </w:r>
      <w:r w:rsidRPr="00114093">
        <w:rPr>
          <w:rFonts w:ascii="Calibri" w:hAnsi="Calibri"/>
          <w:sz w:val="20"/>
          <w:szCs w:val="20"/>
        </w:rPr>
        <w:t xml:space="preserve">or where no formal complaint has been filed.  Such measures are designed to restore or preserve equal access to the school system’s education program or activity without unreasonably burdening the other party, including measures designed to protect the safety of all parties or the school system’s educational environment, or deter sexual harassment.  Supportive measures may include, but not be limited to: </w:t>
      </w:r>
    </w:p>
    <w:p w14:paraId="5A37CD05" w14:textId="616E6CFA"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a. counseling</w:t>
      </w:r>
    </w:p>
    <w:p w14:paraId="6457AC47" w14:textId="76EBECFA"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 xml:space="preserve">b. extensions of deadlines or other course-related adjustments; </w:t>
      </w:r>
    </w:p>
    <w:p w14:paraId="53EF33EC" w14:textId="4894934B"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 xml:space="preserve">c.  modifications of work or class schedules; </w:t>
      </w:r>
    </w:p>
    <w:p w14:paraId="062D4767" w14:textId="04397988"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 xml:space="preserve">d. campus escort services; </w:t>
      </w:r>
    </w:p>
    <w:p w14:paraId="2BF81B31" w14:textId="13AF6310"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 xml:space="preserve">e.  mutual restrictions on contact between the parties; </w:t>
      </w:r>
    </w:p>
    <w:p w14:paraId="4A781FDF" w14:textId="08F003E1"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f.  changes or modifications to student schedules;</w:t>
      </w:r>
    </w:p>
    <w:p w14:paraId="7AD17DCB" w14:textId="697841C9"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 xml:space="preserve">g.  increased security and monitoring of certain areas of campus; and </w:t>
      </w:r>
    </w:p>
    <w:p w14:paraId="4580AF8F" w14:textId="02E18637" w:rsidR="00DF243E" w:rsidRPr="00114093" w:rsidRDefault="00DF243E" w:rsidP="00CD0AEF">
      <w:pPr>
        <w:pStyle w:val="BodyText3"/>
        <w:jc w:val="both"/>
        <w:rPr>
          <w:rFonts w:ascii="Calibri" w:hAnsi="Calibri"/>
          <w:sz w:val="20"/>
          <w:szCs w:val="20"/>
        </w:rPr>
      </w:pPr>
      <w:r w:rsidRPr="00114093">
        <w:rPr>
          <w:rFonts w:ascii="Calibri" w:hAnsi="Calibri"/>
          <w:sz w:val="20"/>
          <w:szCs w:val="20"/>
        </w:rPr>
        <w:tab/>
        <w:t xml:space="preserve">h. other similar measures. </w:t>
      </w:r>
    </w:p>
    <w:p w14:paraId="252DEFA0" w14:textId="3D422C02" w:rsidR="0017116E" w:rsidRPr="00114093" w:rsidRDefault="0017116E" w:rsidP="006F7FD9">
      <w:pPr>
        <w:pStyle w:val="BodyText3"/>
        <w:ind w:firstLine="720"/>
        <w:jc w:val="both"/>
        <w:rPr>
          <w:rFonts w:ascii="Calibri" w:hAnsi="Calibri"/>
          <w:sz w:val="20"/>
          <w:szCs w:val="20"/>
        </w:rPr>
      </w:pPr>
      <w:r w:rsidRPr="00114093">
        <w:rPr>
          <w:rFonts w:ascii="Calibri" w:hAnsi="Calibri"/>
          <w:b/>
          <w:bCs/>
          <w:sz w:val="20"/>
          <w:szCs w:val="20"/>
        </w:rPr>
        <w:t>7.</w:t>
      </w:r>
      <w:r w:rsidRPr="00114093">
        <w:rPr>
          <w:rFonts w:ascii="Calibri" w:hAnsi="Calibri"/>
          <w:sz w:val="20"/>
          <w:szCs w:val="20"/>
        </w:rPr>
        <w:t xml:space="preserve">  </w:t>
      </w:r>
      <w:r w:rsidRPr="00114093">
        <w:rPr>
          <w:rFonts w:ascii="Calibri" w:hAnsi="Calibri"/>
          <w:b/>
          <w:bCs/>
          <w:sz w:val="20"/>
          <w:szCs w:val="20"/>
        </w:rPr>
        <w:t>Education program or activity</w:t>
      </w:r>
      <w:r w:rsidRPr="00114093">
        <w:rPr>
          <w:rFonts w:ascii="Calibri" w:hAnsi="Calibri"/>
          <w:sz w:val="20"/>
          <w:szCs w:val="20"/>
        </w:rPr>
        <w:t>- “</w:t>
      </w:r>
      <w:r w:rsidR="00C86C62" w:rsidRPr="00114093">
        <w:rPr>
          <w:rFonts w:ascii="Calibri" w:hAnsi="Calibri"/>
          <w:sz w:val="20"/>
          <w:szCs w:val="20"/>
        </w:rPr>
        <w:t>E</w:t>
      </w:r>
      <w:r w:rsidRPr="00114093">
        <w:rPr>
          <w:rFonts w:ascii="Calibri" w:hAnsi="Calibri"/>
          <w:sz w:val="20"/>
          <w:szCs w:val="20"/>
        </w:rPr>
        <w:t xml:space="preserve">ducation program or activity” includes locations, events, or circumstances over which the </w:t>
      </w:r>
      <w:r w:rsidR="0064684E" w:rsidRPr="00114093">
        <w:rPr>
          <w:rFonts w:ascii="Calibri" w:hAnsi="Calibri"/>
          <w:sz w:val="20"/>
          <w:szCs w:val="20"/>
        </w:rPr>
        <w:t>Baldwin County Public School System</w:t>
      </w:r>
      <w:r w:rsidRPr="00114093">
        <w:rPr>
          <w:rFonts w:ascii="Calibri" w:hAnsi="Calibri"/>
          <w:sz w:val="20"/>
          <w:szCs w:val="20"/>
        </w:rPr>
        <w:t xml:space="preserve"> exercise</w:t>
      </w:r>
      <w:r w:rsidR="0064684E" w:rsidRPr="00114093">
        <w:rPr>
          <w:rFonts w:ascii="Calibri" w:hAnsi="Calibri"/>
          <w:sz w:val="20"/>
          <w:szCs w:val="20"/>
        </w:rPr>
        <w:t>s</w:t>
      </w:r>
      <w:r w:rsidRPr="00114093">
        <w:rPr>
          <w:rFonts w:ascii="Calibri" w:hAnsi="Calibri"/>
          <w:sz w:val="20"/>
          <w:szCs w:val="20"/>
        </w:rPr>
        <w:t xml:space="preserve"> substantial control over both the respondent and the context in which the sexual harassment occurs</w:t>
      </w:r>
      <w:r w:rsidR="0064684E" w:rsidRPr="00114093">
        <w:rPr>
          <w:rFonts w:ascii="Calibri" w:hAnsi="Calibri"/>
          <w:sz w:val="20"/>
          <w:szCs w:val="20"/>
        </w:rPr>
        <w:t>.</w:t>
      </w:r>
    </w:p>
    <w:p w14:paraId="138A6646" w14:textId="77777777" w:rsidR="005B6B25" w:rsidRPr="00114093" w:rsidRDefault="0017116E" w:rsidP="00A03065">
      <w:pPr>
        <w:pStyle w:val="BodyText3"/>
        <w:jc w:val="both"/>
        <w:rPr>
          <w:rFonts w:ascii="Calibri" w:hAnsi="Calibri"/>
          <w:b/>
          <w:sz w:val="20"/>
          <w:szCs w:val="20"/>
        </w:rPr>
      </w:pPr>
      <w:r w:rsidRPr="00114093">
        <w:rPr>
          <w:rFonts w:ascii="Calibri" w:hAnsi="Calibri"/>
          <w:sz w:val="20"/>
          <w:szCs w:val="20"/>
          <w:u w:val="single"/>
        </w:rPr>
        <w:t xml:space="preserve">B.  </w:t>
      </w:r>
      <w:r w:rsidR="006F7E83" w:rsidRPr="00114093">
        <w:rPr>
          <w:rFonts w:ascii="Calibri" w:hAnsi="Calibri"/>
          <w:sz w:val="20"/>
          <w:szCs w:val="20"/>
          <w:u w:val="single"/>
        </w:rPr>
        <w:t xml:space="preserve">Jurisdictional issues.  </w:t>
      </w:r>
      <w:r w:rsidR="006E1245" w:rsidRPr="00114093">
        <w:rPr>
          <w:rFonts w:ascii="Calibri" w:hAnsi="Calibri"/>
          <w:b/>
          <w:sz w:val="20"/>
          <w:szCs w:val="20"/>
        </w:rPr>
        <w:tab/>
      </w:r>
    </w:p>
    <w:p w14:paraId="32A8028D" w14:textId="0E1164D9" w:rsidR="00E43D7C" w:rsidRPr="00114093" w:rsidRDefault="006E1245" w:rsidP="00A03065">
      <w:pPr>
        <w:pStyle w:val="BodyText3"/>
        <w:jc w:val="both"/>
        <w:rPr>
          <w:rFonts w:ascii="Calibri" w:hAnsi="Calibri"/>
          <w:b/>
          <w:sz w:val="20"/>
          <w:szCs w:val="20"/>
        </w:rPr>
      </w:pPr>
      <w:r w:rsidRPr="00114093">
        <w:rPr>
          <w:rFonts w:ascii="Calibri" w:hAnsi="Calibri"/>
          <w:bCs/>
          <w:sz w:val="20"/>
          <w:szCs w:val="20"/>
        </w:rPr>
        <w:t>A</w:t>
      </w:r>
      <w:r w:rsidR="005B6B25" w:rsidRPr="00114093">
        <w:rPr>
          <w:rFonts w:ascii="Calibri" w:hAnsi="Calibri"/>
          <w:bCs/>
          <w:sz w:val="20"/>
          <w:szCs w:val="20"/>
        </w:rPr>
        <w:t>n administrator,</w:t>
      </w:r>
      <w:r w:rsidRPr="00114093">
        <w:rPr>
          <w:rFonts w:ascii="Calibri" w:hAnsi="Calibri"/>
          <w:b/>
          <w:sz w:val="20"/>
          <w:szCs w:val="20"/>
        </w:rPr>
        <w:t xml:space="preserve"> </w:t>
      </w:r>
      <w:r w:rsidR="005B6B25" w:rsidRPr="00114093">
        <w:rPr>
          <w:rFonts w:ascii="Calibri" w:hAnsi="Calibri"/>
          <w:bCs/>
          <w:sz w:val="20"/>
          <w:szCs w:val="20"/>
        </w:rPr>
        <w:t>campus p</w:t>
      </w:r>
      <w:r w:rsidRPr="00114093">
        <w:rPr>
          <w:rFonts w:ascii="Calibri" w:hAnsi="Calibri"/>
          <w:bCs/>
          <w:sz w:val="20"/>
          <w:szCs w:val="20"/>
        </w:rPr>
        <w:t xml:space="preserve">rincipal, or his or her designee, may address student issues and impose discipline and/or sanctions through a separate Student Code of Conduct provision if any student acts are found to fall outside the jurisdiction of the Board’s sexual harassment policy: </w:t>
      </w:r>
      <w:r w:rsidRPr="00114093">
        <w:rPr>
          <w:rFonts w:ascii="Calibri" w:hAnsi="Calibri"/>
          <w:b/>
          <w:sz w:val="20"/>
          <w:szCs w:val="20"/>
        </w:rPr>
        <w:t xml:space="preserve"> </w:t>
      </w:r>
      <w:r w:rsidR="00E43D7C" w:rsidRPr="00114093">
        <w:rPr>
          <w:rFonts w:ascii="Calibri" w:hAnsi="Calibri"/>
          <w:bCs/>
          <w:sz w:val="20"/>
          <w:szCs w:val="20"/>
        </w:rPr>
        <w:t xml:space="preserve">In accordance with Title IX’s implementing regulations, the following are outside the jurisdiction and scope of </w:t>
      </w:r>
      <w:r w:rsidRPr="00114093">
        <w:rPr>
          <w:rFonts w:ascii="Calibri" w:hAnsi="Calibri"/>
          <w:bCs/>
          <w:sz w:val="20"/>
          <w:szCs w:val="20"/>
        </w:rPr>
        <w:t>the sexual harassment</w:t>
      </w:r>
      <w:r w:rsidR="00E43D7C" w:rsidRPr="00114093">
        <w:rPr>
          <w:rFonts w:ascii="Calibri" w:hAnsi="Calibri"/>
          <w:bCs/>
          <w:sz w:val="20"/>
          <w:szCs w:val="20"/>
        </w:rPr>
        <w:t xml:space="preserve"> policy: </w:t>
      </w:r>
    </w:p>
    <w:p w14:paraId="16B12AF4" w14:textId="048A444C" w:rsidR="00F62FFF" w:rsidRPr="00114093" w:rsidRDefault="00F62FFF" w:rsidP="006F7FD9">
      <w:pPr>
        <w:pStyle w:val="BodyText3"/>
        <w:ind w:left="1440" w:hanging="720"/>
        <w:jc w:val="both"/>
        <w:rPr>
          <w:rFonts w:ascii="Calibri" w:hAnsi="Calibri"/>
          <w:bCs/>
          <w:sz w:val="20"/>
          <w:szCs w:val="20"/>
        </w:rPr>
      </w:pPr>
      <w:r w:rsidRPr="00114093">
        <w:rPr>
          <w:rFonts w:ascii="Calibri" w:hAnsi="Calibri"/>
          <w:bCs/>
          <w:sz w:val="20"/>
          <w:szCs w:val="20"/>
        </w:rPr>
        <w:t xml:space="preserve">1.  </w:t>
      </w:r>
      <w:r w:rsidRPr="00114093">
        <w:rPr>
          <w:rFonts w:ascii="Calibri" w:hAnsi="Calibri"/>
          <w:bCs/>
          <w:sz w:val="20"/>
          <w:szCs w:val="20"/>
        </w:rPr>
        <w:tab/>
      </w:r>
      <w:r w:rsidR="006E1245" w:rsidRPr="00114093">
        <w:rPr>
          <w:rFonts w:ascii="Calibri" w:hAnsi="Calibri"/>
          <w:b/>
          <w:sz w:val="20"/>
          <w:szCs w:val="20"/>
        </w:rPr>
        <w:t>Outside educational program.</w:t>
      </w:r>
      <w:r w:rsidR="006E1245" w:rsidRPr="00114093">
        <w:rPr>
          <w:rFonts w:ascii="Calibri" w:hAnsi="Calibri"/>
          <w:bCs/>
          <w:sz w:val="20"/>
          <w:szCs w:val="20"/>
        </w:rPr>
        <w:t xml:space="preserve">  </w:t>
      </w:r>
      <w:r w:rsidRPr="00114093">
        <w:rPr>
          <w:rFonts w:ascii="Calibri" w:hAnsi="Calibri"/>
          <w:bCs/>
          <w:sz w:val="20"/>
          <w:szCs w:val="20"/>
        </w:rPr>
        <w:t>Alleged behavior that occurs</w:t>
      </w:r>
      <w:r w:rsidR="00E43D7C" w:rsidRPr="00114093">
        <w:rPr>
          <w:rFonts w:ascii="Calibri" w:hAnsi="Calibri"/>
          <w:bCs/>
          <w:sz w:val="20"/>
          <w:szCs w:val="20"/>
        </w:rPr>
        <w:t xml:space="preserve"> off-campus</w:t>
      </w:r>
      <w:r w:rsidRPr="00114093">
        <w:rPr>
          <w:rFonts w:ascii="Calibri" w:hAnsi="Calibri"/>
          <w:bCs/>
          <w:sz w:val="20"/>
          <w:szCs w:val="20"/>
        </w:rPr>
        <w:t xml:space="preserve">, outside an educational activity or program, and only has </w:t>
      </w:r>
      <w:r w:rsidR="00E43D7C" w:rsidRPr="00114093">
        <w:rPr>
          <w:rFonts w:ascii="Calibri" w:hAnsi="Calibri"/>
          <w:bCs/>
          <w:sz w:val="20"/>
          <w:szCs w:val="20"/>
        </w:rPr>
        <w:t>a</w:t>
      </w:r>
      <w:r w:rsidR="00403B7F" w:rsidRPr="00114093">
        <w:rPr>
          <w:rFonts w:ascii="Calibri" w:hAnsi="Calibri"/>
          <w:bCs/>
          <w:sz w:val="20"/>
          <w:szCs w:val="20"/>
        </w:rPr>
        <w:t xml:space="preserve">n </w:t>
      </w:r>
      <w:r w:rsidR="00E43D7C" w:rsidRPr="00114093">
        <w:rPr>
          <w:rFonts w:ascii="Calibri" w:hAnsi="Calibri"/>
          <w:bCs/>
          <w:sz w:val="20"/>
          <w:szCs w:val="20"/>
        </w:rPr>
        <w:t>on-campus effect</w:t>
      </w:r>
      <w:r w:rsidRPr="00114093">
        <w:rPr>
          <w:rFonts w:ascii="Calibri" w:hAnsi="Calibri"/>
          <w:bCs/>
          <w:sz w:val="20"/>
          <w:szCs w:val="20"/>
        </w:rPr>
        <w:t xml:space="preserve">; </w:t>
      </w:r>
    </w:p>
    <w:p w14:paraId="5BA67E97" w14:textId="7C720F23" w:rsidR="006F7E83" w:rsidRPr="00114093" w:rsidRDefault="00F62FFF" w:rsidP="006F7FD9">
      <w:pPr>
        <w:pStyle w:val="BodyText3"/>
        <w:ind w:firstLine="720"/>
        <w:jc w:val="both"/>
        <w:rPr>
          <w:rFonts w:ascii="Calibri" w:hAnsi="Calibri"/>
          <w:bCs/>
          <w:sz w:val="20"/>
          <w:szCs w:val="20"/>
        </w:rPr>
      </w:pPr>
      <w:r w:rsidRPr="00114093">
        <w:rPr>
          <w:rFonts w:ascii="Calibri" w:hAnsi="Calibri"/>
          <w:bCs/>
          <w:sz w:val="20"/>
          <w:szCs w:val="20"/>
        </w:rPr>
        <w:t xml:space="preserve">2. </w:t>
      </w:r>
      <w:r w:rsidRPr="00114093">
        <w:rPr>
          <w:rFonts w:ascii="Calibri" w:hAnsi="Calibri"/>
          <w:bCs/>
          <w:sz w:val="20"/>
          <w:szCs w:val="20"/>
        </w:rPr>
        <w:tab/>
      </w:r>
      <w:r w:rsidR="006E1245" w:rsidRPr="00114093">
        <w:rPr>
          <w:rFonts w:ascii="Calibri" w:hAnsi="Calibri"/>
          <w:b/>
          <w:sz w:val="20"/>
          <w:szCs w:val="20"/>
        </w:rPr>
        <w:t>Outside the United States.</w:t>
      </w:r>
      <w:r w:rsidR="006E1245" w:rsidRPr="00114093">
        <w:rPr>
          <w:rFonts w:ascii="Calibri" w:hAnsi="Calibri"/>
          <w:bCs/>
          <w:sz w:val="20"/>
          <w:szCs w:val="20"/>
        </w:rPr>
        <w:t xml:space="preserve"> </w:t>
      </w:r>
      <w:r w:rsidRPr="00114093">
        <w:rPr>
          <w:rFonts w:ascii="Calibri" w:hAnsi="Calibri"/>
          <w:bCs/>
          <w:sz w:val="20"/>
          <w:szCs w:val="20"/>
        </w:rPr>
        <w:t>A</w:t>
      </w:r>
      <w:r w:rsidR="00E43D7C" w:rsidRPr="00114093">
        <w:rPr>
          <w:rFonts w:ascii="Calibri" w:hAnsi="Calibri"/>
          <w:bCs/>
          <w:sz w:val="20"/>
          <w:szCs w:val="20"/>
        </w:rPr>
        <w:t xml:space="preserve">lleged behavior </w:t>
      </w:r>
      <w:r w:rsidRPr="00114093">
        <w:rPr>
          <w:rFonts w:ascii="Calibri" w:hAnsi="Calibri"/>
          <w:bCs/>
          <w:sz w:val="20"/>
          <w:szCs w:val="20"/>
        </w:rPr>
        <w:t>that occurs</w:t>
      </w:r>
      <w:r w:rsidR="00E43D7C" w:rsidRPr="00114093">
        <w:rPr>
          <w:rFonts w:ascii="Calibri" w:hAnsi="Calibri"/>
          <w:bCs/>
          <w:sz w:val="20"/>
          <w:szCs w:val="20"/>
        </w:rPr>
        <w:t xml:space="preserve"> outside the United States. </w:t>
      </w:r>
      <w:r w:rsidR="006F7E83" w:rsidRPr="00114093">
        <w:rPr>
          <w:rFonts w:ascii="Calibri" w:hAnsi="Calibri"/>
          <w:bCs/>
          <w:sz w:val="20"/>
          <w:szCs w:val="20"/>
        </w:rPr>
        <w:t xml:space="preserve"> </w:t>
      </w:r>
    </w:p>
    <w:p w14:paraId="7BADAC6D" w14:textId="476AD3A0" w:rsidR="00E43D7C" w:rsidRPr="00114093" w:rsidRDefault="0064684E" w:rsidP="006F7FD9">
      <w:pPr>
        <w:pStyle w:val="BodyText3"/>
        <w:ind w:left="1440" w:hanging="720"/>
        <w:jc w:val="both"/>
        <w:rPr>
          <w:rFonts w:ascii="Calibri" w:hAnsi="Calibri"/>
          <w:bCs/>
          <w:sz w:val="20"/>
          <w:szCs w:val="20"/>
        </w:rPr>
      </w:pPr>
      <w:r w:rsidRPr="00114093">
        <w:rPr>
          <w:rFonts w:ascii="Calibri" w:hAnsi="Calibri"/>
          <w:bCs/>
          <w:sz w:val="20"/>
          <w:szCs w:val="20"/>
        </w:rPr>
        <w:t>3</w:t>
      </w:r>
      <w:r w:rsidR="00F62FFF" w:rsidRPr="00114093">
        <w:rPr>
          <w:rFonts w:ascii="Calibri" w:hAnsi="Calibri"/>
          <w:bCs/>
          <w:sz w:val="20"/>
          <w:szCs w:val="20"/>
        </w:rPr>
        <w:t xml:space="preserve">.  </w:t>
      </w:r>
      <w:r w:rsidR="00F62FFF" w:rsidRPr="00114093">
        <w:rPr>
          <w:rFonts w:ascii="Calibri" w:hAnsi="Calibri"/>
          <w:bCs/>
          <w:sz w:val="20"/>
          <w:szCs w:val="20"/>
        </w:rPr>
        <w:tab/>
      </w:r>
      <w:r w:rsidR="006E1245" w:rsidRPr="00114093">
        <w:rPr>
          <w:rFonts w:ascii="Calibri" w:hAnsi="Calibri"/>
          <w:b/>
          <w:sz w:val="20"/>
          <w:szCs w:val="20"/>
        </w:rPr>
        <w:t>Outside definition of Sexual Harassment.</w:t>
      </w:r>
      <w:r w:rsidR="006E1245" w:rsidRPr="00114093">
        <w:rPr>
          <w:rFonts w:ascii="Calibri" w:hAnsi="Calibri"/>
          <w:bCs/>
          <w:sz w:val="20"/>
          <w:szCs w:val="20"/>
        </w:rPr>
        <w:t xml:space="preserve"> </w:t>
      </w:r>
      <w:r w:rsidR="00F62FFF" w:rsidRPr="00114093">
        <w:rPr>
          <w:rFonts w:ascii="Calibri" w:hAnsi="Calibri"/>
          <w:bCs/>
          <w:sz w:val="20"/>
          <w:szCs w:val="20"/>
        </w:rPr>
        <w:t>Alleged</w:t>
      </w:r>
      <w:r w:rsidR="00E43D7C" w:rsidRPr="00114093">
        <w:rPr>
          <w:rFonts w:ascii="Calibri" w:hAnsi="Calibri"/>
          <w:bCs/>
          <w:sz w:val="20"/>
          <w:szCs w:val="20"/>
        </w:rPr>
        <w:t xml:space="preserve"> behavior </w:t>
      </w:r>
      <w:r w:rsidR="00F62FFF" w:rsidRPr="00114093">
        <w:rPr>
          <w:rFonts w:ascii="Calibri" w:hAnsi="Calibri"/>
          <w:bCs/>
          <w:sz w:val="20"/>
          <w:szCs w:val="20"/>
        </w:rPr>
        <w:t xml:space="preserve">that </w:t>
      </w:r>
      <w:r w:rsidR="00E43D7C" w:rsidRPr="00114093">
        <w:rPr>
          <w:rFonts w:ascii="Calibri" w:hAnsi="Calibri"/>
          <w:bCs/>
          <w:sz w:val="20"/>
          <w:szCs w:val="20"/>
        </w:rPr>
        <w:t>falls outside the definition of “sexual harassment</w:t>
      </w:r>
      <w:r w:rsidR="00F62FFF" w:rsidRPr="00114093">
        <w:rPr>
          <w:rFonts w:ascii="Calibri" w:hAnsi="Calibri"/>
          <w:bCs/>
          <w:sz w:val="20"/>
          <w:szCs w:val="20"/>
        </w:rPr>
        <w:t>.</w:t>
      </w:r>
      <w:r w:rsidR="00E43D7C" w:rsidRPr="00114093">
        <w:rPr>
          <w:rFonts w:ascii="Calibri" w:hAnsi="Calibri"/>
          <w:bCs/>
          <w:sz w:val="20"/>
          <w:szCs w:val="20"/>
        </w:rPr>
        <w:t>”</w:t>
      </w:r>
      <w:r w:rsidR="00F62FFF" w:rsidRPr="00114093">
        <w:rPr>
          <w:rFonts w:ascii="Calibri" w:hAnsi="Calibri"/>
          <w:bCs/>
          <w:sz w:val="20"/>
          <w:szCs w:val="20"/>
        </w:rPr>
        <w:t xml:space="preserve">  </w:t>
      </w:r>
    </w:p>
    <w:p w14:paraId="68458DEB" w14:textId="77777777" w:rsidR="00403B7F" w:rsidRPr="00114093" w:rsidRDefault="00403B7F" w:rsidP="006F7FD9">
      <w:pPr>
        <w:pStyle w:val="BodyText3"/>
        <w:ind w:left="1440" w:hanging="720"/>
        <w:jc w:val="both"/>
        <w:rPr>
          <w:rFonts w:ascii="Calibri" w:hAnsi="Calibri"/>
          <w:bCs/>
          <w:sz w:val="20"/>
          <w:szCs w:val="20"/>
        </w:rPr>
      </w:pPr>
    </w:p>
    <w:p w14:paraId="2D68DA5C" w14:textId="77777777" w:rsidR="005B6B25" w:rsidRPr="00114093" w:rsidRDefault="006F7E83" w:rsidP="00CD0AEF">
      <w:pPr>
        <w:pStyle w:val="BodyText3"/>
        <w:jc w:val="both"/>
        <w:rPr>
          <w:rFonts w:ascii="Calibri" w:hAnsi="Calibri"/>
          <w:sz w:val="20"/>
          <w:szCs w:val="20"/>
        </w:rPr>
      </w:pPr>
      <w:r w:rsidRPr="00114093">
        <w:rPr>
          <w:rFonts w:ascii="Calibri" w:hAnsi="Calibri"/>
          <w:sz w:val="20"/>
          <w:szCs w:val="20"/>
          <w:u w:val="single"/>
        </w:rPr>
        <w:t xml:space="preserve">C.  </w:t>
      </w:r>
      <w:r w:rsidR="00177C04" w:rsidRPr="00114093">
        <w:rPr>
          <w:rFonts w:ascii="Calibri" w:hAnsi="Calibri"/>
          <w:sz w:val="20"/>
          <w:szCs w:val="20"/>
          <w:u w:val="single"/>
        </w:rPr>
        <w:t>Pre</w:t>
      </w:r>
      <w:r w:rsidR="00C86C62" w:rsidRPr="00114093">
        <w:rPr>
          <w:rFonts w:ascii="Calibri" w:hAnsi="Calibri"/>
          <w:sz w:val="20"/>
          <w:szCs w:val="20"/>
          <w:u w:val="single"/>
        </w:rPr>
        <w:t>sumption under Title IX</w:t>
      </w:r>
      <w:r w:rsidR="00177C04" w:rsidRPr="00114093">
        <w:rPr>
          <w:rFonts w:ascii="Calibri" w:hAnsi="Calibri"/>
          <w:sz w:val="20"/>
          <w:szCs w:val="20"/>
          <w:u w:val="single"/>
        </w:rPr>
        <w:t>.</w:t>
      </w:r>
      <w:r w:rsidR="00177C04" w:rsidRPr="00114093">
        <w:rPr>
          <w:rFonts w:ascii="Calibri" w:hAnsi="Calibri"/>
          <w:sz w:val="20"/>
          <w:szCs w:val="20"/>
        </w:rPr>
        <w:t xml:space="preserve"> </w:t>
      </w:r>
      <w:r w:rsidR="00C86C62" w:rsidRPr="00114093">
        <w:rPr>
          <w:rFonts w:ascii="Calibri" w:hAnsi="Calibri"/>
          <w:sz w:val="20"/>
          <w:szCs w:val="20"/>
        </w:rPr>
        <w:t xml:space="preserve">     </w:t>
      </w:r>
    </w:p>
    <w:p w14:paraId="182D885D" w14:textId="714F700B" w:rsidR="00CD0AEF" w:rsidRPr="00114093" w:rsidRDefault="00177C04" w:rsidP="00CD0AEF">
      <w:pPr>
        <w:pStyle w:val="BodyText3"/>
        <w:jc w:val="both"/>
        <w:rPr>
          <w:rFonts w:ascii="Calibri" w:hAnsi="Calibri"/>
          <w:sz w:val="20"/>
          <w:szCs w:val="20"/>
          <w:u w:val="single"/>
        </w:rPr>
      </w:pPr>
      <w:r w:rsidRPr="00114093">
        <w:rPr>
          <w:rFonts w:ascii="Calibri" w:hAnsi="Calibri"/>
          <w:sz w:val="20"/>
          <w:szCs w:val="20"/>
        </w:rPr>
        <w:t>Under Title IX and its implementing regulations, it is presumed that</w:t>
      </w:r>
      <w:r w:rsidR="005B6B25" w:rsidRPr="00114093">
        <w:rPr>
          <w:rFonts w:ascii="Calibri" w:hAnsi="Calibri"/>
          <w:sz w:val="20"/>
          <w:szCs w:val="20"/>
        </w:rPr>
        <w:t xml:space="preserve"> the</w:t>
      </w:r>
      <w:r w:rsidRPr="00114093">
        <w:rPr>
          <w:rFonts w:ascii="Calibri" w:hAnsi="Calibri"/>
          <w:sz w:val="20"/>
          <w:szCs w:val="20"/>
        </w:rPr>
        <w:t xml:space="preserve"> respondent is not responsible for the alleged conduct until a determination regarding responsibility is made at the conclusion of the grievance process.</w:t>
      </w:r>
    </w:p>
    <w:p w14:paraId="0703EC6F" w14:textId="77777777" w:rsidR="006E1245" w:rsidRPr="00114093" w:rsidRDefault="006F7E83" w:rsidP="00CD0AEF">
      <w:pPr>
        <w:pStyle w:val="BodyText3"/>
        <w:jc w:val="both"/>
        <w:rPr>
          <w:rFonts w:ascii="Calibri" w:hAnsi="Calibri"/>
          <w:sz w:val="20"/>
          <w:szCs w:val="20"/>
        </w:rPr>
      </w:pPr>
      <w:r w:rsidRPr="00114093">
        <w:rPr>
          <w:rFonts w:ascii="Calibri" w:hAnsi="Calibri"/>
          <w:sz w:val="20"/>
          <w:szCs w:val="20"/>
          <w:u w:val="single"/>
        </w:rPr>
        <w:t>D</w:t>
      </w:r>
      <w:r w:rsidR="00073CC3" w:rsidRPr="00114093">
        <w:rPr>
          <w:rFonts w:ascii="Calibri" w:hAnsi="Calibri"/>
          <w:sz w:val="20"/>
          <w:szCs w:val="20"/>
          <w:u w:val="single"/>
        </w:rPr>
        <w:t xml:space="preserve">. </w:t>
      </w:r>
      <w:r w:rsidR="004E676A" w:rsidRPr="00114093">
        <w:rPr>
          <w:rFonts w:ascii="Calibri" w:hAnsi="Calibri"/>
          <w:sz w:val="20"/>
          <w:szCs w:val="20"/>
          <w:u w:val="single"/>
        </w:rPr>
        <w:t xml:space="preserve"> Informal</w:t>
      </w:r>
      <w:r w:rsidR="00905689" w:rsidRPr="00114093">
        <w:rPr>
          <w:rFonts w:ascii="Calibri" w:hAnsi="Calibri"/>
          <w:sz w:val="20"/>
          <w:szCs w:val="20"/>
          <w:u w:val="single"/>
        </w:rPr>
        <w:t xml:space="preserve"> </w:t>
      </w:r>
      <w:r w:rsidR="0017116E" w:rsidRPr="00114093">
        <w:rPr>
          <w:rFonts w:ascii="Calibri" w:hAnsi="Calibri"/>
          <w:sz w:val="20"/>
          <w:szCs w:val="20"/>
          <w:u w:val="single"/>
        </w:rPr>
        <w:t xml:space="preserve">Report of </w:t>
      </w:r>
      <w:r w:rsidR="00C86C62" w:rsidRPr="00114093">
        <w:rPr>
          <w:rFonts w:ascii="Calibri" w:hAnsi="Calibri"/>
          <w:sz w:val="20"/>
          <w:szCs w:val="20"/>
          <w:u w:val="single"/>
        </w:rPr>
        <w:t>S</w:t>
      </w:r>
      <w:r w:rsidR="002653B8" w:rsidRPr="00114093">
        <w:rPr>
          <w:rFonts w:ascii="Calibri" w:hAnsi="Calibri"/>
          <w:sz w:val="20"/>
          <w:szCs w:val="20"/>
          <w:u w:val="single"/>
        </w:rPr>
        <w:t>exual harassment</w:t>
      </w:r>
      <w:r w:rsidR="0017116E" w:rsidRPr="00114093">
        <w:rPr>
          <w:rFonts w:ascii="Calibri" w:hAnsi="Calibri"/>
          <w:sz w:val="20"/>
          <w:szCs w:val="20"/>
          <w:u w:val="single"/>
        </w:rPr>
        <w:t xml:space="preserve"> and Response</w:t>
      </w:r>
      <w:r w:rsidR="002653B8" w:rsidRPr="00114093">
        <w:rPr>
          <w:rFonts w:ascii="Calibri" w:hAnsi="Calibri"/>
          <w:sz w:val="20"/>
          <w:szCs w:val="20"/>
          <w:u w:val="single"/>
        </w:rPr>
        <w:t>.</w:t>
      </w:r>
      <w:r w:rsidR="002653B8" w:rsidRPr="00114093">
        <w:rPr>
          <w:rFonts w:ascii="Calibri" w:hAnsi="Calibri"/>
          <w:sz w:val="20"/>
          <w:szCs w:val="20"/>
        </w:rPr>
        <w:t xml:space="preserve"> </w:t>
      </w:r>
      <w:r w:rsidR="0017116E" w:rsidRPr="00114093">
        <w:rPr>
          <w:rFonts w:ascii="Calibri" w:hAnsi="Calibri"/>
          <w:sz w:val="20"/>
          <w:szCs w:val="20"/>
        </w:rPr>
        <w:t xml:space="preserve">  </w:t>
      </w:r>
    </w:p>
    <w:p w14:paraId="771A9313" w14:textId="0D0A1A26" w:rsidR="00F62FFF" w:rsidRPr="00114093" w:rsidRDefault="00150F33" w:rsidP="006F7FD9">
      <w:pPr>
        <w:pStyle w:val="BodyText3"/>
        <w:ind w:firstLine="720"/>
        <w:jc w:val="both"/>
        <w:rPr>
          <w:rFonts w:ascii="Calibri" w:hAnsi="Calibri"/>
          <w:sz w:val="20"/>
          <w:szCs w:val="20"/>
        </w:rPr>
      </w:pPr>
      <w:r w:rsidRPr="00114093">
        <w:rPr>
          <w:rFonts w:ascii="Calibri" w:hAnsi="Calibri"/>
          <w:b/>
          <w:bCs/>
          <w:sz w:val="20"/>
          <w:szCs w:val="20"/>
        </w:rPr>
        <w:t>1.  Report</w:t>
      </w:r>
      <w:r w:rsidR="00403B7F" w:rsidRPr="00114093">
        <w:rPr>
          <w:rFonts w:ascii="Calibri" w:hAnsi="Calibri"/>
          <w:b/>
          <w:bCs/>
          <w:sz w:val="20"/>
          <w:szCs w:val="20"/>
        </w:rPr>
        <w:t>-</w:t>
      </w:r>
      <w:r w:rsidRPr="00114093">
        <w:rPr>
          <w:rFonts w:ascii="Calibri" w:hAnsi="Calibri"/>
          <w:sz w:val="20"/>
          <w:szCs w:val="20"/>
        </w:rPr>
        <w:t xml:space="preserve"> </w:t>
      </w:r>
      <w:r w:rsidR="00C86C62" w:rsidRPr="00114093">
        <w:rPr>
          <w:rFonts w:ascii="Calibri" w:hAnsi="Calibri"/>
          <w:sz w:val="20"/>
          <w:szCs w:val="20"/>
        </w:rPr>
        <w:t xml:space="preserve">In </w:t>
      </w:r>
      <w:r w:rsidR="00F73EDC" w:rsidRPr="00114093">
        <w:rPr>
          <w:rFonts w:ascii="Calibri" w:hAnsi="Calibri"/>
          <w:sz w:val="20"/>
          <w:szCs w:val="20"/>
        </w:rPr>
        <w:t>accordance with Title IX of the Education Amendments of 1972, and its implementing regulations</w:t>
      </w:r>
      <w:r w:rsidR="002653B8" w:rsidRPr="00114093">
        <w:rPr>
          <w:rFonts w:ascii="Calibri" w:hAnsi="Calibri"/>
          <w:sz w:val="20"/>
          <w:szCs w:val="20"/>
        </w:rPr>
        <w:t>, found at 34 C.F.R. § 106.44(a),</w:t>
      </w:r>
      <w:r w:rsidR="00CD0AEF" w:rsidRPr="00114093">
        <w:rPr>
          <w:rFonts w:ascii="Calibri" w:hAnsi="Calibri"/>
          <w:sz w:val="20"/>
          <w:szCs w:val="20"/>
        </w:rPr>
        <w:t xml:space="preserve"> </w:t>
      </w:r>
      <w:r w:rsidR="00843F69" w:rsidRPr="00114093">
        <w:rPr>
          <w:rFonts w:ascii="Calibri" w:hAnsi="Calibri"/>
          <w:sz w:val="20"/>
          <w:szCs w:val="20"/>
        </w:rPr>
        <w:t>a</w:t>
      </w:r>
      <w:r w:rsidR="00F62FFF" w:rsidRPr="00114093">
        <w:rPr>
          <w:rFonts w:ascii="Calibri" w:hAnsi="Calibri"/>
          <w:sz w:val="20"/>
          <w:szCs w:val="20"/>
        </w:rPr>
        <w:t>ny person may report sex discrimination, including sexual harassment</w:t>
      </w:r>
      <w:r w:rsidR="00403B7F" w:rsidRPr="00114093">
        <w:rPr>
          <w:rFonts w:ascii="Calibri" w:hAnsi="Calibri"/>
          <w:sz w:val="20"/>
          <w:szCs w:val="20"/>
        </w:rPr>
        <w:t>,</w:t>
      </w:r>
      <w:r w:rsidR="00F62FFF" w:rsidRPr="00114093">
        <w:rPr>
          <w:rFonts w:ascii="Calibri" w:hAnsi="Calibri"/>
          <w:sz w:val="20"/>
          <w:szCs w:val="20"/>
        </w:rPr>
        <w:t xml:space="preserve"> (whether or not the person reporting is the person alleged to be the victim of conduct that could constitute sex discrimination or sexual harassment), in person, by mail, by telephone, or by electronic mail, using the contact information listed for the Title IX Coordinator as identified in this Code of Conduct, or by any other means that results in the Title IX Coordinator receiving the person’s verbal or written report.  Such a report may be made at any time, by using the telephone number or email address, or by mail to the office address listed for the Title IX Coordinator. </w:t>
      </w:r>
    </w:p>
    <w:p w14:paraId="10929E6C" w14:textId="718336D5" w:rsidR="006E1245" w:rsidRPr="00114093" w:rsidRDefault="003C3A6B" w:rsidP="006E1245">
      <w:pPr>
        <w:pStyle w:val="BodyText3"/>
        <w:jc w:val="both"/>
        <w:rPr>
          <w:rFonts w:ascii="Calibri" w:hAnsi="Calibri"/>
          <w:sz w:val="20"/>
          <w:szCs w:val="20"/>
        </w:rPr>
      </w:pPr>
      <w:r w:rsidRPr="00114093">
        <w:rPr>
          <w:rFonts w:ascii="Calibri" w:hAnsi="Calibri"/>
          <w:sz w:val="20"/>
          <w:szCs w:val="20"/>
        </w:rPr>
        <w:t xml:space="preserve">Students are also permitted to report allegations of suspected sex discrimination, including sexual harassment to any </w:t>
      </w:r>
      <w:r w:rsidR="006E1245" w:rsidRPr="00114093">
        <w:rPr>
          <w:rFonts w:ascii="Calibri" w:hAnsi="Calibri"/>
          <w:sz w:val="20"/>
          <w:szCs w:val="20"/>
        </w:rPr>
        <w:t xml:space="preserve">other administrator, </w:t>
      </w:r>
      <w:r w:rsidRPr="00114093">
        <w:rPr>
          <w:rFonts w:ascii="Calibri" w:hAnsi="Calibri"/>
          <w:sz w:val="20"/>
          <w:szCs w:val="20"/>
        </w:rPr>
        <w:t>teacher, counselor, or any other Board employee</w:t>
      </w:r>
      <w:r w:rsidR="006E1245" w:rsidRPr="00114093">
        <w:rPr>
          <w:rFonts w:ascii="Calibri" w:hAnsi="Calibri"/>
          <w:sz w:val="20"/>
          <w:szCs w:val="20"/>
        </w:rPr>
        <w:t xml:space="preserve">.  All Board employees </w:t>
      </w:r>
      <w:r w:rsidRPr="00114093">
        <w:rPr>
          <w:rFonts w:ascii="Calibri" w:hAnsi="Calibri"/>
          <w:sz w:val="20"/>
          <w:szCs w:val="20"/>
        </w:rPr>
        <w:t xml:space="preserve">have a duty to promptly refer such allegations to the building principal, so long as the building principal is not the Respondent and/or not alleged to be involved with the report of sexual harassment, and/or the Title IX Coordinator, or </w:t>
      </w:r>
      <w:r w:rsidR="005B6B25" w:rsidRPr="00114093">
        <w:rPr>
          <w:rFonts w:ascii="Calibri" w:hAnsi="Calibri"/>
          <w:sz w:val="20"/>
          <w:szCs w:val="20"/>
        </w:rPr>
        <w:t>his or her designee</w:t>
      </w:r>
      <w:r w:rsidRPr="00114093">
        <w:rPr>
          <w:rFonts w:ascii="Calibri" w:hAnsi="Calibri"/>
          <w:sz w:val="20"/>
          <w:szCs w:val="20"/>
        </w:rPr>
        <w:t xml:space="preserve">.  </w:t>
      </w:r>
      <w:r w:rsidRPr="00114093">
        <w:rPr>
          <w:rFonts w:ascii="Calibri" w:hAnsi="Calibri"/>
          <w:bCs/>
          <w:sz w:val="20"/>
          <w:szCs w:val="20"/>
        </w:rPr>
        <w:t xml:space="preserve">If the report involves the campus principal, the report shall be made or filed directly with the Title IX Coordinator by the reporting party or complainant.  </w:t>
      </w:r>
      <w:r w:rsidRPr="00114093">
        <w:rPr>
          <w:rFonts w:ascii="Calibri" w:hAnsi="Calibri"/>
          <w:sz w:val="20"/>
          <w:szCs w:val="20"/>
        </w:rPr>
        <w:t xml:space="preserve"> </w:t>
      </w:r>
      <w:r w:rsidR="006E1245" w:rsidRPr="00114093">
        <w:rPr>
          <w:rFonts w:ascii="Calibri" w:hAnsi="Calibri"/>
          <w:bCs/>
          <w:sz w:val="20"/>
          <w:szCs w:val="20"/>
        </w:rPr>
        <w:t xml:space="preserve">If a Board employee fails to forward any sexual harassment report or complaint as provided herein, such failure may result in disciplinary action against the Board employee. </w:t>
      </w:r>
    </w:p>
    <w:p w14:paraId="175DDDD0" w14:textId="1ED6686A" w:rsidR="003C3A6B" w:rsidRPr="00114093" w:rsidRDefault="003C3A6B" w:rsidP="00CD0AEF">
      <w:pPr>
        <w:pStyle w:val="BodyText3"/>
        <w:jc w:val="both"/>
        <w:rPr>
          <w:rFonts w:ascii="Calibri" w:hAnsi="Calibri"/>
          <w:sz w:val="20"/>
          <w:szCs w:val="20"/>
        </w:rPr>
      </w:pPr>
      <w:r w:rsidRPr="00114093">
        <w:rPr>
          <w:rFonts w:ascii="Calibri" w:hAnsi="Calibri"/>
          <w:sz w:val="20"/>
          <w:szCs w:val="20"/>
        </w:rPr>
        <w:t>Upon receipt of any informal report of sexual harassment</w:t>
      </w:r>
      <w:r w:rsidR="006E1245" w:rsidRPr="00114093">
        <w:rPr>
          <w:rFonts w:ascii="Calibri" w:hAnsi="Calibri"/>
          <w:sz w:val="20"/>
          <w:szCs w:val="20"/>
        </w:rPr>
        <w:t xml:space="preserve"> f</w:t>
      </w:r>
      <w:r w:rsidR="00150F33" w:rsidRPr="00114093">
        <w:rPr>
          <w:rFonts w:ascii="Calibri" w:hAnsi="Calibri"/>
          <w:sz w:val="20"/>
          <w:szCs w:val="20"/>
        </w:rPr>
        <w:t>ro</w:t>
      </w:r>
      <w:r w:rsidR="006E1245" w:rsidRPr="00114093">
        <w:rPr>
          <w:rFonts w:ascii="Calibri" w:hAnsi="Calibri"/>
          <w:sz w:val="20"/>
          <w:szCs w:val="20"/>
        </w:rPr>
        <w:t xml:space="preserve">m any </w:t>
      </w:r>
      <w:r w:rsidR="00150F33" w:rsidRPr="00114093">
        <w:rPr>
          <w:rFonts w:ascii="Calibri" w:hAnsi="Calibri"/>
          <w:sz w:val="20"/>
          <w:szCs w:val="20"/>
        </w:rPr>
        <w:t xml:space="preserve">complainant and/or Board </w:t>
      </w:r>
      <w:r w:rsidR="006E1245" w:rsidRPr="00114093">
        <w:rPr>
          <w:rFonts w:ascii="Calibri" w:hAnsi="Calibri"/>
          <w:sz w:val="20"/>
          <w:szCs w:val="20"/>
        </w:rPr>
        <w:t>employee</w:t>
      </w:r>
      <w:r w:rsidRPr="00114093">
        <w:rPr>
          <w:rFonts w:ascii="Calibri" w:hAnsi="Calibri"/>
          <w:sz w:val="20"/>
          <w:szCs w:val="20"/>
        </w:rPr>
        <w:t xml:space="preserve">, </w:t>
      </w:r>
      <w:r w:rsidR="006E1245" w:rsidRPr="00114093">
        <w:rPr>
          <w:rFonts w:ascii="Calibri" w:hAnsi="Calibri"/>
          <w:sz w:val="20"/>
          <w:szCs w:val="20"/>
        </w:rPr>
        <w:t xml:space="preserve">the principal should also notify </w:t>
      </w:r>
      <w:r w:rsidRPr="00114093">
        <w:rPr>
          <w:rFonts w:ascii="Calibri" w:hAnsi="Calibri"/>
          <w:sz w:val="20"/>
          <w:szCs w:val="20"/>
        </w:rPr>
        <w:t>the Title IX Coordinator</w:t>
      </w:r>
      <w:r w:rsidR="00150F33" w:rsidRPr="00114093">
        <w:rPr>
          <w:rFonts w:ascii="Calibri" w:hAnsi="Calibri"/>
          <w:sz w:val="20"/>
          <w:szCs w:val="20"/>
        </w:rPr>
        <w:t xml:space="preserve"> of the report</w:t>
      </w:r>
      <w:r w:rsidRPr="00114093">
        <w:rPr>
          <w:rFonts w:ascii="Calibri" w:hAnsi="Calibri"/>
          <w:sz w:val="20"/>
          <w:szCs w:val="20"/>
        </w:rPr>
        <w:t>.</w:t>
      </w:r>
      <w:r w:rsidR="00150F33" w:rsidRPr="00114093">
        <w:rPr>
          <w:rFonts w:ascii="Calibri" w:hAnsi="Calibri"/>
          <w:sz w:val="20"/>
          <w:szCs w:val="20"/>
        </w:rPr>
        <w:t xml:space="preserve">  The Title IX Coordinator will make a determination as to whether the principal should review and investigate the concerns, and/or whether the Title IX Coordinator, or his or her designee will review and investigate. </w:t>
      </w:r>
    </w:p>
    <w:p w14:paraId="2270651B" w14:textId="12B51AAD" w:rsidR="00150F33" w:rsidRPr="00114093" w:rsidRDefault="00150F33" w:rsidP="006F7FD9">
      <w:pPr>
        <w:pStyle w:val="BodyText3"/>
        <w:ind w:firstLine="720"/>
        <w:jc w:val="both"/>
        <w:rPr>
          <w:rFonts w:ascii="Calibri" w:hAnsi="Calibri"/>
          <w:sz w:val="20"/>
          <w:szCs w:val="20"/>
        </w:rPr>
      </w:pPr>
      <w:r w:rsidRPr="00114093">
        <w:rPr>
          <w:rFonts w:ascii="Calibri" w:hAnsi="Calibri"/>
          <w:b/>
          <w:bCs/>
          <w:sz w:val="20"/>
          <w:szCs w:val="20"/>
        </w:rPr>
        <w:t>2</w:t>
      </w:r>
      <w:r w:rsidRPr="00114093">
        <w:rPr>
          <w:rFonts w:ascii="Calibri" w:hAnsi="Calibri"/>
          <w:sz w:val="20"/>
          <w:szCs w:val="20"/>
        </w:rPr>
        <w:t xml:space="preserve">.  </w:t>
      </w:r>
      <w:r w:rsidRPr="00114093">
        <w:rPr>
          <w:rFonts w:ascii="Calibri" w:hAnsi="Calibri"/>
          <w:b/>
          <w:bCs/>
          <w:sz w:val="20"/>
          <w:szCs w:val="20"/>
        </w:rPr>
        <w:t>Supportive Measure</w:t>
      </w:r>
      <w:r w:rsidR="00403B7F" w:rsidRPr="00114093">
        <w:rPr>
          <w:rFonts w:ascii="Calibri" w:hAnsi="Calibri"/>
          <w:b/>
          <w:bCs/>
          <w:sz w:val="20"/>
          <w:szCs w:val="20"/>
        </w:rPr>
        <w:t>s-</w:t>
      </w:r>
      <w:r w:rsidRPr="00114093">
        <w:rPr>
          <w:rFonts w:ascii="Calibri" w:hAnsi="Calibri"/>
          <w:sz w:val="20"/>
          <w:szCs w:val="20"/>
        </w:rPr>
        <w:t xml:space="preserve"> Upon receiving a</w:t>
      </w:r>
      <w:r w:rsidR="00403B7F" w:rsidRPr="00114093">
        <w:rPr>
          <w:rFonts w:ascii="Calibri" w:hAnsi="Calibri"/>
          <w:sz w:val="20"/>
          <w:szCs w:val="20"/>
        </w:rPr>
        <w:t xml:space="preserve"> informal</w:t>
      </w:r>
      <w:r w:rsidRPr="00114093">
        <w:rPr>
          <w:rFonts w:ascii="Calibri" w:hAnsi="Calibri"/>
          <w:sz w:val="20"/>
          <w:szCs w:val="20"/>
        </w:rPr>
        <w:t xml:space="preserve"> report</w:t>
      </w:r>
      <w:r w:rsidR="005B6B25" w:rsidRPr="00114093">
        <w:rPr>
          <w:rFonts w:ascii="Calibri" w:hAnsi="Calibri"/>
          <w:sz w:val="20"/>
          <w:szCs w:val="20"/>
        </w:rPr>
        <w:t>,</w:t>
      </w:r>
      <w:r w:rsidRPr="00114093">
        <w:rPr>
          <w:rFonts w:ascii="Calibri" w:hAnsi="Calibri"/>
          <w:sz w:val="20"/>
          <w:szCs w:val="20"/>
        </w:rPr>
        <w:t xml:space="preserve"> or a copy of a report of sexual harassment, the Title IX Coordinator</w:t>
      </w:r>
      <w:r w:rsidR="005B6B25" w:rsidRPr="00114093">
        <w:rPr>
          <w:rFonts w:ascii="Calibri" w:hAnsi="Calibri"/>
          <w:sz w:val="20"/>
          <w:szCs w:val="20"/>
        </w:rPr>
        <w:t>, or his or her designee,</w:t>
      </w:r>
      <w:r w:rsidRPr="00114093">
        <w:rPr>
          <w:rFonts w:ascii="Calibri" w:hAnsi="Calibri"/>
          <w:sz w:val="20"/>
          <w:szCs w:val="20"/>
        </w:rPr>
        <w:t xml:space="preserve"> should promptly contact the complainant to discuss the availability of supportive measures, consider the complainant’s wishes with respect to supportive measures, inform the complainant of the availability of supportive measures with or without filing of a formal complaint, and explain the process of filing a formal complaint. </w:t>
      </w:r>
    </w:p>
    <w:p w14:paraId="4BC3DD80" w14:textId="00BA4F82" w:rsidR="003C3A6B" w:rsidRPr="00114093" w:rsidRDefault="00150F33" w:rsidP="006F7FD9">
      <w:pPr>
        <w:pStyle w:val="BodyText3"/>
        <w:ind w:firstLine="720"/>
        <w:jc w:val="both"/>
        <w:rPr>
          <w:rFonts w:ascii="Calibri" w:hAnsi="Calibri"/>
          <w:sz w:val="20"/>
          <w:szCs w:val="20"/>
        </w:rPr>
      </w:pPr>
      <w:r w:rsidRPr="00114093">
        <w:rPr>
          <w:rFonts w:ascii="Calibri" w:hAnsi="Calibri"/>
          <w:b/>
          <w:bCs/>
          <w:sz w:val="20"/>
          <w:szCs w:val="20"/>
        </w:rPr>
        <w:t>3.  Response</w:t>
      </w:r>
      <w:r w:rsidR="00403B7F" w:rsidRPr="00114093">
        <w:rPr>
          <w:rFonts w:ascii="Calibri" w:hAnsi="Calibri"/>
          <w:b/>
          <w:bCs/>
          <w:sz w:val="20"/>
          <w:szCs w:val="20"/>
        </w:rPr>
        <w:t>-</w:t>
      </w:r>
      <w:r w:rsidRPr="00114093">
        <w:rPr>
          <w:rFonts w:ascii="Calibri" w:hAnsi="Calibri"/>
          <w:sz w:val="20"/>
          <w:szCs w:val="20"/>
        </w:rPr>
        <w:t xml:space="preserve">  </w:t>
      </w:r>
      <w:r w:rsidR="003C3A6B" w:rsidRPr="00114093">
        <w:rPr>
          <w:rFonts w:ascii="Calibri" w:hAnsi="Calibri"/>
          <w:sz w:val="20"/>
          <w:szCs w:val="20"/>
        </w:rPr>
        <w:t>Upon receiving a</w:t>
      </w:r>
      <w:r w:rsidR="00403B7F" w:rsidRPr="00114093">
        <w:rPr>
          <w:rFonts w:ascii="Calibri" w:hAnsi="Calibri"/>
          <w:sz w:val="20"/>
          <w:szCs w:val="20"/>
        </w:rPr>
        <w:t>n informal</w:t>
      </w:r>
      <w:r w:rsidR="003C3A6B" w:rsidRPr="00114093">
        <w:rPr>
          <w:rFonts w:ascii="Calibri" w:hAnsi="Calibri"/>
          <w:sz w:val="20"/>
          <w:szCs w:val="20"/>
        </w:rPr>
        <w:t xml:space="preserve"> report of sexual harassment</w:t>
      </w:r>
      <w:r w:rsidR="005B6B25" w:rsidRPr="00114093">
        <w:rPr>
          <w:rFonts w:ascii="Calibri" w:hAnsi="Calibri"/>
          <w:sz w:val="20"/>
          <w:szCs w:val="20"/>
        </w:rPr>
        <w:t>,</w:t>
      </w:r>
      <w:r w:rsidR="003C3A6B" w:rsidRPr="00114093">
        <w:rPr>
          <w:rFonts w:ascii="Calibri" w:hAnsi="Calibri"/>
          <w:sz w:val="20"/>
          <w:szCs w:val="20"/>
        </w:rPr>
        <w:t xml:space="preserve"> </w:t>
      </w:r>
      <w:r w:rsidRPr="00114093">
        <w:rPr>
          <w:rFonts w:ascii="Calibri" w:hAnsi="Calibri"/>
          <w:sz w:val="20"/>
          <w:szCs w:val="20"/>
        </w:rPr>
        <w:t xml:space="preserve">the </w:t>
      </w:r>
      <w:r w:rsidR="003C3A6B" w:rsidRPr="00114093">
        <w:rPr>
          <w:rFonts w:ascii="Calibri" w:hAnsi="Calibri"/>
          <w:sz w:val="20"/>
          <w:szCs w:val="20"/>
        </w:rPr>
        <w:t xml:space="preserve">principal, Title IX Coordinator, or his or her designee, should respond promptly and in a manner that is not deliberately indifferent. A deliberately indifferent response is a response that is clearly unreasonable in light of known circumstances.  The principal, Title IX Coordinator, or his or her designee should take steps to investigate the allegations using various procedures </w:t>
      </w:r>
      <w:r w:rsidR="003C3A6B" w:rsidRPr="00114093">
        <w:rPr>
          <w:rFonts w:ascii="Calibri" w:hAnsi="Calibri"/>
          <w:bCs/>
          <w:sz w:val="20"/>
          <w:szCs w:val="20"/>
        </w:rPr>
        <w:t>and investigating techniques, including but not limited to interviews, phone contact, data reviews, and witness reports.</w:t>
      </w:r>
    </w:p>
    <w:p w14:paraId="1A4AFD12" w14:textId="7997F2C3" w:rsidR="006E1245" w:rsidRPr="00114093" w:rsidRDefault="00150F33" w:rsidP="006F7FD9">
      <w:pPr>
        <w:pStyle w:val="BodyText3"/>
        <w:ind w:firstLine="720"/>
        <w:jc w:val="both"/>
        <w:rPr>
          <w:rFonts w:ascii="Calibri" w:hAnsi="Calibri"/>
          <w:sz w:val="20"/>
          <w:szCs w:val="20"/>
        </w:rPr>
      </w:pPr>
      <w:r w:rsidRPr="00114093">
        <w:rPr>
          <w:rFonts w:ascii="Calibri" w:hAnsi="Calibri"/>
          <w:b/>
          <w:bCs/>
          <w:sz w:val="20"/>
          <w:szCs w:val="20"/>
        </w:rPr>
        <w:t>4.  Determination</w:t>
      </w:r>
      <w:r w:rsidR="00403B7F" w:rsidRPr="00114093">
        <w:rPr>
          <w:rFonts w:ascii="Calibri" w:hAnsi="Calibri"/>
          <w:b/>
          <w:bCs/>
          <w:sz w:val="20"/>
          <w:szCs w:val="20"/>
        </w:rPr>
        <w:t>-</w:t>
      </w:r>
      <w:r w:rsidRPr="00114093">
        <w:rPr>
          <w:rFonts w:ascii="Calibri" w:hAnsi="Calibri"/>
          <w:sz w:val="20"/>
          <w:szCs w:val="20"/>
        </w:rPr>
        <w:t xml:space="preserve"> </w:t>
      </w:r>
      <w:r w:rsidR="003C3A6B" w:rsidRPr="00114093">
        <w:rPr>
          <w:rFonts w:ascii="Calibri" w:hAnsi="Calibri"/>
          <w:sz w:val="20"/>
          <w:szCs w:val="20"/>
        </w:rPr>
        <w:t xml:space="preserve">Following a review and investigation of the allegations, the principal, Title IX Coordinator, or his or her designee should make </w:t>
      </w:r>
      <w:r w:rsidR="003C3A6B" w:rsidRPr="00114093">
        <w:rPr>
          <w:rFonts w:ascii="Calibri" w:hAnsi="Calibri"/>
          <w:bCs/>
          <w:sz w:val="20"/>
          <w:szCs w:val="20"/>
        </w:rPr>
        <w:t>a determination of whether the allegations have been substantiated as factual based on the preponderance of the evidence and whether the actions appear to be violations of this policy.   If the allegations are determined to be true</w:t>
      </w:r>
      <w:r w:rsidRPr="00114093">
        <w:rPr>
          <w:rFonts w:ascii="Calibri" w:hAnsi="Calibri"/>
          <w:bCs/>
          <w:sz w:val="20"/>
          <w:szCs w:val="20"/>
        </w:rPr>
        <w:t>,</w:t>
      </w:r>
      <w:r w:rsidR="003C3A6B" w:rsidRPr="00114093">
        <w:rPr>
          <w:rFonts w:ascii="Calibri" w:hAnsi="Calibri"/>
          <w:bCs/>
          <w:sz w:val="20"/>
          <w:szCs w:val="20"/>
        </w:rPr>
        <w:t xml:space="preserve"> and a finding is made that the Respondent engaged in sexual harassment, supportive measures may also be offered to the Respondent.  In addition, if Respondent is found to have engaged in sexual harassment, responsive actions or recommendations may include any sanctions as listed in the Student Code of Conduct. </w:t>
      </w:r>
      <w:r w:rsidR="003C3A6B" w:rsidRPr="00114093">
        <w:rPr>
          <w:rFonts w:ascii="Calibri" w:hAnsi="Calibri"/>
          <w:bCs/>
          <w:i/>
          <w:iCs/>
          <w:sz w:val="20"/>
          <w:szCs w:val="20"/>
        </w:rPr>
        <w:t>Before the imposition of any disciplinary sanctions or other actions that are not supportive measures against a respondent can be imposed, however, the formal complaint and grievance process outlined in Section (</w:t>
      </w:r>
      <w:r w:rsidR="005B6B25" w:rsidRPr="00114093">
        <w:rPr>
          <w:rFonts w:ascii="Calibri" w:hAnsi="Calibri"/>
          <w:bCs/>
          <w:i/>
          <w:iCs/>
          <w:sz w:val="20"/>
          <w:szCs w:val="20"/>
        </w:rPr>
        <w:t>E</w:t>
      </w:r>
      <w:r w:rsidR="003C3A6B" w:rsidRPr="00114093">
        <w:rPr>
          <w:rFonts w:ascii="Calibri" w:hAnsi="Calibri"/>
          <w:bCs/>
          <w:i/>
          <w:iCs/>
          <w:sz w:val="20"/>
          <w:szCs w:val="20"/>
        </w:rPr>
        <w:t xml:space="preserve">) below </w:t>
      </w:r>
      <w:r w:rsidR="003C3A6B" w:rsidRPr="00114093">
        <w:rPr>
          <w:rFonts w:ascii="Calibri" w:hAnsi="Calibri"/>
          <w:bCs/>
          <w:i/>
          <w:iCs/>
          <w:sz w:val="20"/>
          <w:szCs w:val="20"/>
          <w:u w:val="single"/>
        </w:rPr>
        <w:t>must</w:t>
      </w:r>
      <w:r w:rsidR="003C3A6B" w:rsidRPr="00114093">
        <w:rPr>
          <w:rFonts w:ascii="Calibri" w:hAnsi="Calibri"/>
          <w:bCs/>
          <w:i/>
          <w:iCs/>
          <w:sz w:val="20"/>
          <w:szCs w:val="20"/>
        </w:rPr>
        <w:t xml:space="preserve"> be initiated and followed.</w:t>
      </w:r>
      <w:r w:rsidR="003C3A6B" w:rsidRPr="00114093">
        <w:rPr>
          <w:rFonts w:ascii="Calibri" w:hAnsi="Calibri"/>
          <w:bCs/>
          <w:sz w:val="20"/>
          <w:szCs w:val="20"/>
        </w:rPr>
        <w:t xml:space="preserve">  </w:t>
      </w:r>
    </w:p>
    <w:p w14:paraId="67673358" w14:textId="256193EE" w:rsidR="00177C04" w:rsidRPr="00114093" w:rsidRDefault="006F7E83">
      <w:pPr>
        <w:pStyle w:val="BodyText3"/>
        <w:jc w:val="both"/>
        <w:rPr>
          <w:rFonts w:ascii="Calibri" w:hAnsi="Calibri"/>
          <w:bCs/>
          <w:sz w:val="20"/>
          <w:szCs w:val="20"/>
          <w:u w:val="single"/>
        </w:rPr>
      </w:pPr>
      <w:r w:rsidRPr="00114093">
        <w:rPr>
          <w:rFonts w:ascii="Calibri" w:hAnsi="Calibri"/>
          <w:sz w:val="20"/>
          <w:szCs w:val="20"/>
        </w:rPr>
        <w:t>E</w:t>
      </w:r>
      <w:r w:rsidR="00177C04" w:rsidRPr="00114093">
        <w:rPr>
          <w:rFonts w:ascii="Calibri" w:hAnsi="Calibri"/>
          <w:bCs/>
          <w:sz w:val="20"/>
          <w:szCs w:val="20"/>
          <w:u w:val="single"/>
        </w:rPr>
        <w:t>.  Formal Complaint</w:t>
      </w:r>
      <w:r w:rsidR="0069549C" w:rsidRPr="00114093">
        <w:rPr>
          <w:rFonts w:ascii="Calibri" w:hAnsi="Calibri"/>
          <w:bCs/>
          <w:sz w:val="20"/>
          <w:szCs w:val="20"/>
          <w:u w:val="single"/>
        </w:rPr>
        <w:t xml:space="preserve"> and Grievance</w:t>
      </w:r>
      <w:r w:rsidR="00177C04" w:rsidRPr="00114093">
        <w:rPr>
          <w:rFonts w:ascii="Calibri" w:hAnsi="Calibri"/>
          <w:bCs/>
          <w:sz w:val="20"/>
          <w:szCs w:val="20"/>
          <w:u w:val="single"/>
        </w:rPr>
        <w:t xml:space="preserve"> Process </w:t>
      </w:r>
    </w:p>
    <w:p w14:paraId="266B7787" w14:textId="72386476" w:rsidR="00E93B6C" w:rsidRPr="00114093" w:rsidRDefault="00DF2828" w:rsidP="00403B7F">
      <w:pPr>
        <w:pStyle w:val="BodyText3"/>
        <w:jc w:val="both"/>
        <w:rPr>
          <w:rFonts w:ascii="Calibri" w:hAnsi="Calibri"/>
          <w:bCs/>
          <w:sz w:val="20"/>
          <w:szCs w:val="20"/>
        </w:rPr>
      </w:pPr>
      <w:r w:rsidRPr="00114093">
        <w:rPr>
          <w:rFonts w:ascii="Calibri" w:hAnsi="Calibri"/>
          <w:bCs/>
          <w:sz w:val="20"/>
          <w:szCs w:val="20"/>
        </w:rPr>
        <w:t xml:space="preserve">All formal complaints of sexual harassment should comply with the requirements of 34 C.F.R. § 106.45. </w:t>
      </w:r>
      <w:r w:rsidR="00E93B6C" w:rsidRPr="00114093">
        <w:rPr>
          <w:rFonts w:ascii="Calibri" w:hAnsi="Calibri"/>
          <w:bCs/>
          <w:sz w:val="20"/>
          <w:szCs w:val="20"/>
        </w:rPr>
        <w:t xml:space="preserve">The formal complaint process should be investigated and findings made with reasonable promptness. Temporary delays of any of the grievance processes, and/or limited extensions of time frames, will be allowed for </w:t>
      </w:r>
      <w:r w:rsidR="009F1C2A" w:rsidRPr="00114093">
        <w:rPr>
          <w:rFonts w:ascii="Calibri" w:hAnsi="Calibri"/>
          <w:bCs/>
          <w:sz w:val="20"/>
          <w:szCs w:val="20"/>
        </w:rPr>
        <w:t xml:space="preserve">(1) </w:t>
      </w:r>
      <w:r w:rsidR="00E93B6C" w:rsidRPr="00114093">
        <w:rPr>
          <w:rFonts w:ascii="Calibri" w:hAnsi="Calibri"/>
          <w:bCs/>
          <w:sz w:val="20"/>
          <w:szCs w:val="20"/>
        </w:rPr>
        <w:t>good cause</w:t>
      </w:r>
      <w:r w:rsidR="009F1C2A" w:rsidRPr="00114093">
        <w:rPr>
          <w:rFonts w:ascii="Calibri" w:hAnsi="Calibri"/>
          <w:bCs/>
          <w:sz w:val="20"/>
          <w:szCs w:val="20"/>
        </w:rPr>
        <w:t>,</w:t>
      </w:r>
      <w:r w:rsidR="00E93B6C" w:rsidRPr="00114093">
        <w:rPr>
          <w:rFonts w:ascii="Calibri" w:hAnsi="Calibri"/>
          <w:bCs/>
          <w:sz w:val="20"/>
          <w:szCs w:val="20"/>
        </w:rPr>
        <w:t xml:space="preserve"> with </w:t>
      </w:r>
      <w:r w:rsidR="009F1C2A" w:rsidRPr="00114093">
        <w:rPr>
          <w:rFonts w:ascii="Calibri" w:hAnsi="Calibri"/>
          <w:bCs/>
          <w:sz w:val="20"/>
          <w:szCs w:val="20"/>
        </w:rPr>
        <w:t xml:space="preserve">(2) </w:t>
      </w:r>
      <w:r w:rsidR="00E93B6C" w:rsidRPr="00114093">
        <w:rPr>
          <w:rFonts w:ascii="Calibri" w:hAnsi="Calibri"/>
          <w:bCs/>
          <w:sz w:val="20"/>
          <w:szCs w:val="20"/>
        </w:rPr>
        <w:t>written notice to the complainant and the respondent of the delay or extension</w:t>
      </w:r>
      <w:r w:rsidR="009F1C2A" w:rsidRPr="00114093">
        <w:rPr>
          <w:rFonts w:ascii="Calibri" w:hAnsi="Calibri"/>
          <w:bCs/>
          <w:sz w:val="20"/>
          <w:szCs w:val="20"/>
        </w:rPr>
        <w:t>,</w:t>
      </w:r>
      <w:r w:rsidR="00E93B6C" w:rsidRPr="00114093">
        <w:rPr>
          <w:rFonts w:ascii="Calibri" w:hAnsi="Calibri"/>
          <w:bCs/>
          <w:sz w:val="20"/>
          <w:szCs w:val="20"/>
        </w:rPr>
        <w:t xml:space="preserve"> and </w:t>
      </w:r>
      <w:r w:rsidR="009F1C2A" w:rsidRPr="00114093">
        <w:rPr>
          <w:rFonts w:ascii="Calibri" w:hAnsi="Calibri"/>
          <w:bCs/>
          <w:sz w:val="20"/>
          <w:szCs w:val="20"/>
        </w:rPr>
        <w:t xml:space="preserve">(3) </w:t>
      </w:r>
      <w:r w:rsidR="00E93B6C" w:rsidRPr="00114093">
        <w:rPr>
          <w:rFonts w:ascii="Calibri" w:hAnsi="Calibri"/>
          <w:bCs/>
          <w:sz w:val="20"/>
          <w:szCs w:val="20"/>
        </w:rPr>
        <w:t>the reasons for such action.  Good cause may include but not be limited to, considerations such as the absence of a party, a party’s advisor, a witness, concurrent law enforcement activity, or the need for language assistance or accommodation of disabilities.</w:t>
      </w:r>
    </w:p>
    <w:p w14:paraId="74DBB49F" w14:textId="55492A89" w:rsidR="002C226C" w:rsidRPr="00114093" w:rsidRDefault="004E676A" w:rsidP="00403B7F">
      <w:pPr>
        <w:pStyle w:val="BodyText3"/>
        <w:jc w:val="both"/>
        <w:rPr>
          <w:rFonts w:ascii="Calibri" w:hAnsi="Calibri"/>
          <w:bCs/>
          <w:sz w:val="20"/>
          <w:szCs w:val="20"/>
        </w:rPr>
      </w:pPr>
      <w:r w:rsidRPr="00114093">
        <w:rPr>
          <w:rFonts w:ascii="Calibri" w:hAnsi="Calibri"/>
          <w:bCs/>
          <w:sz w:val="20"/>
          <w:szCs w:val="20"/>
        </w:rPr>
        <w:t xml:space="preserve">In accordance with </w:t>
      </w:r>
      <w:r w:rsidR="00177C04" w:rsidRPr="00114093">
        <w:rPr>
          <w:rFonts w:ascii="Calibri" w:hAnsi="Calibri"/>
          <w:bCs/>
          <w:sz w:val="20"/>
          <w:szCs w:val="20"/>
        </w:rPr>
        <w:t>the requirements of 34 C.F.R. § 106.45</w:t>
      </w:r>
      <w:r w:rsidRPr="00114093">
        <w:rPr>
          <w:rFonts w:ascii="Calibri" w:hAnsi="Calibri"/>
          <w:bCs/>
          <w:sz w:val="20"/>
          <w:szCs w:val="20"/>
        </w:rPr>
        <w:t xml:space="preserve">, the following procedures will apply to the formal complaint process. </w:t>
      </w:r>
      <w:r w:rsidR="00177C04" w:rsidRPr="00114093">
        <w:rPr>
          <w:rFonts w:ascii="Calibri" w:hAnsi="Calibri"/>
          <w:bCs/>
          <w:sz w:val="20"/>
          <w:szCs w:val="20"/>
        </w:rPr>
        <w:t xml:space="preserve">  </w:t>
      </w:r>
    </w:p>
    <w:p w14:paraId="6B4A4953" w14:textId="77777777" w:rsidR="009F1C2A" w:rsidRPr="00114093" w:rsidRDefault="002C226C" w:rsidP="00A03065">
      <w:pPr>
        <w:pStyle w:val="BodyText3"/>
        <w:ind w:firstLine="720"/>
        <w:jc w:val="both"/>
        <w:rPr>
          <w:rFonts w:ascii="Calibri" w:hAnsi="Calibri"/>
          <w:b/>
          <w:sz w:val="20"/>
          <w:szCs w:val="20"/>
        </w:rPr>
      </w:pPr>
      <w:r w:rsidRPr="00114093">
        <w:rPr>
          <w:rFonts w:ascii="Calibri" w:hAnsi="Calibri"/>
          <w:b/>
          <w:sz w:val="20"/>
          <w:szCs w:val="20"/>
        </w:rPr>
        <w:t xml:space="preserve">1.  </w:t>
      </w:r>
      <w:r w:rsidR="00DF2828" w:rsidRPr="00114093">
        <w:rPr>
          <w:rFonts w:ascii="Calibri" w:hAnsi="Calibri"/>
          <w:b/>
          <w:sz w:val="20"/>
          <w:szCs w:val="20"/>
        </w:rPr>
        <w:t xml:space="preserve">Filing the Formal Complaint </w:t>
      </w:r>
      <w:r w:rsidR="00150F33" w:rsidRPr="00114093">
        <w:rPr>
          <w:rFonts w:ascii="Calibri" w:hAnsi="Calibri"/>
          <w:b/>
          <w:sz w:val="20"/>
          <w:szCs w:val="20"/>
        </w:rPr>
        <w:t xml:space="preserve"> </w:t>
      </w:r>
      <w:r w:rsidR="00150F33" w:rsidRPr="00114093">
        <w:rPr>
          <w:rFonts w:ascii="Calibri" w:hAnsi="Calibri"/>
          <w:b/>
          <w:sz w:val="20"/>
          <w:szCs w:val="20"/>
        </w:rPr>
        <w:tab/>
      </w:r>
    </w:p>
    <w:p w14:paraId="0DE18BB2" w14:textId="47E8372F" w:rsidR="00DF2828" w:rsidRPr="00114093" w:rsidRDefault="00DF2828" w:rsidP="00A03065">
      <w:pPr>
        <w:pStyle w:val="BodyText3"/>
        <w:ind w:firstLine="720"/>
        <w:jc w:val="both"/>
        <w:rPr>
          <w:rFonts w:ascii="Calibri" w:hAnsi="Calibri"/>
          <w:b/>
          <w:sz w:val="20"/>
          <w:szCs w:val="20"/>
        </w:rPr>
      </w:pPr>
      <w:r w:rsidRPr="00114093">
        <w:rPr>
          <w:rFonts w:ascii="Calibri" w:hAnsi="Calibri"/>
          <w:bCs/>
          <w:sz w:val="20"/>
          <w:szCs w:val="20"/>
        </w:rPr>
        <w:t xml:space="preserve">A complainant or the Title IX Coordinator may file a formal complaint of sexual harassment.  </w:t>
      </w:r>
      <w:r w:rsidRPr="00114093">
        <w:rPr>
          <w:rFonts w:ascii="Calibri" w:hAnsi="Calibri"/>
          <w:sz w:val="20"/>
          <w:szCs w:val="20"/>
        </w:rPr>
        <w:t xml:space="preserve">Such complaints should be submitted on the Board’s “Sexual Harassment Complaint Form.”  The Sexual Harassment Complaint Form can be located online or by contacting the </w:t>
      </w:r>
      <w:r w:rsidR="009F1C2A" w:rsidRPr="00114093">
        <w:rPr>
          <w:rFonts w:ascii="Calibri" w:hAnsi="Calibri"/>
          <w:sz w:val="20"/>
          <w:szCs w:val="20"/>
        </w:rPr>
        <w:t>Title IX Coordinator</w:t>
      </w:r>
      <w:r w:rsidRPr="00114093">
        <w:rPr>
          <w:rFonts w:ascii="Calibri" w:hAnsi="Calibri"/>
          <w:sz w:val="20"/>
          <w:szCs w:val="20"/>
        </w:rPr>
        <w:t xml:space="preserve">.  A complainant may file a formal complaint with the Title IX Coordinator in person, by mail, or by electronic mail, by using the contact information listed herein.  The complainant should sign the document or provide their name if submitting the Sexual Harassment Complaint Form by e-mail. Where the Title IX Coordinator signs a formal complaint, the Title IX Coordinator is not a complainant or otherwise a party under 34 C.F.R. part 106 or under 34 C.F.R. § 106.45  See 34 C.F.R. § 106.30(a). </w:t>
      </w:r>
    </w:p>
    <w:p w14:paraId="56354E66" w14:textId="77777777" w:rsidR="009F1C2A" w:rsidRPr="00114093" w:rsidRDefault="00DF2828" w:rsidP="00A03065">
      <w:pPr>
        <w:pStyle w:val="BodyText3"/>
        <w:ind w:firstLine="720"/>
        <w:jc w:val="both"/>
        <w:rPr>
          <w:rFonts w:ascii="Calibri" w:hAnsi="Calibri"/>
          <w:bCs/>
          <w:sz w:val="20"/>
          <w:szCs w:val="20"/>
        </w:rPr>
      </w:pPr>
      <w:r w:rsidRPr="00114093">
        <w:rPr>
          <w:rFonts w:ascii="Calibri" w:hAnsi="Calibri"/>
          <w:b/>
          <w:sz w:val="20"/>
          <w:szCs w:val="20"/>
        </w:rPr>
        <w:t xml:space="preserve">2.  </w:t>
      </w:r>
      <w:r w:rsidR="002C226C" w:rsidRPr="00114093">
        <w:rPr>
          <w:rFonts w:ascii="Calibri" w:hAnsi="Calibri"/>
          <w:b/>
          <w:sz w:val="20"/>
          <w:szCs w:val="20"/>
        </w:rPr>
        <w:t>Notice.</w:t>
      </w:r>
      <w:r w:rsidR="002C226C" w:rsidRPr="00114093">
        <w:rPr>
          <w:rFonts w:ascii="Calibri" w:hAnsi="Calibri"/>
          <w:bCs/>
          <w:sz w:val="20"/>
          <w:szCs w:val="20"/>
        </w:rPr>
        <w:t xml:space="preserve">  </w:t>
      </w:r>
      <w:r w:rsidR="00150F33" w:rsidRPr="00114093">
        <w:rPr>
          <w:rFonts w:ascii="Calibri" w:hAnsi="Calibri"/>
          <w:bCs/>
          <w:sz w:val="20"/>
          <w:szCs w:val="20"/>
        </w:rPr>
        <w:t xml:space="preserve">  </w:t>
      </w:r>
      <w:r w:rsidR="00150F33" w:rsidRPr="00114093">
        <w:rPr>
          <w:rFonts w:ascii="Calibri" w:hAnsi="Calibri"/>
          <w:bCs/>
          <w:sz w:val="20"/>
          <w:szCs w:val="20"/>
        </w:rPr>
        <w:tab/>
      </w:r>
    </w:p>
    <w:p w14:paraId="4A6BF4FC" w14:textId="3299ED67" w:rsidR="002C226C" w:rsidRPr="00114093" w:rsidRDefault="002C226C" w:rsidP="00A03065">
      <w:pPr>
        <w:pStyle w:val="BodyText3"/>
        <w:ind w:firstLine="720"/>
        <w:jc w:val="both"/>
        <w:rPr>
          <w:rFonts w:ascii="Calibri" w:hAnsi="Calibri"/>
          <w:bCs/>
          <w:sz w:val="20"/>
          <w:szCs w:val="20"/>
        </w:rPr>
      </w:pPr>
      <w:r w:rsidRPr="00114093">
        <w:rPr>
          <w:rFonts w:ascii="Calibri" w:hAnsi="Calibri"/>
          <w:bCs/>
          <w:sz w:val="20"/>
          <w:szCs w:val="20"/>
        </w:rPr>
        <w:t>Upon receipt of a formal complaint, the Title IX Coordinator, or his or her designee, shall provide written notice to the parties</w:t>
      </w:r>
      <w:r w:rsidR="00DF2828" w:rsidRPr="00114093">
        <w:rPr>
          <w:rFonts w:ascii="Calibri" w:hAnsi="Calibri"/>
          <w:bCs/>
          <w:sz w:val="20"/>
          <w:szCs w:val="20"/>
        </w:rPr>
        <w:t xml:space="preserve"> (complainant and respondent)</w:t>
      </w:r>
      <w:r w:rsidRPr="00114093">
        <w:rPr>
          <w:rFonts w:ascii="Calibri" w:hAnsi="Calibri"/>
          <w:bCs/>
          <w:sz w:val="20"/>
          <w:szCs w:val="20"/>
        </w:rPr>
        <w:t xml:space="preserve">.  The Written notice shall contain the following: </w:t>
      </w:r>
    </w:p>
    <w:p w14:paraId="54DAFEE0" w14:textId="4619BEA2" w:rsidR="002C226C" w:rsidRPr="00114093" w:rsidRDefault="002C226C" w:rsidP="006F7FD9">
      <w:pPr>
        <w:pStyle w:val="BodyText3"/>
        <w:ind w:left="1440"/>
        <w:jc w:val="both"/>
        <w:rPr>
          <w:rFonts w:ascii="Calibri" w:hAnsi="Calibri"/>
          <w:bCs/>
          <w:sz w:val="20"/>
          <w:szCs w:val="20"/>
        </w:rPr>
      </w:pPr>
      <w:r w:rsidRPr="00114093">
        <w:rPr>
          <w:rFonts w:ascii="Calibri" w:hAnsi="Calibri"/>
          <w:bCs/>
          <w:sz w:val="20"/>
          <w:szCs w:val="20"/>
        </w:rPr>
        <w:t xml:space="preserve">a.  </w:t>
      </w:r>
      <w:r w:rsidR="004E676A" w:rsidRPr="00114093">
        <w:rPr>
          <w:rFonts w:ascii="Calibri" w:hAnsi="Calibri"/>
          <w:bCs/>
          <w:sz w:val="20"/>
          <w:szCs w:val="20"/>
        </w:rPr>
        <w:t>N</w:t>
      </w:r>
      <w:r w:rsidRPr="00114093">
        <w:rPr>
          <w:rFonts w:ascii="Calibri" w:hAnsi="Calibri"/>
          <w:bCs/>
          <w:sz w:val="20"/>
          <w:szCs w:val="20"/>
        </w:rPr>
        <w:t>otice of the Board’s grievance process</w:t>
      </w:r>
      <w:r w:rsidR="00DF2828" w:rsidRPr="00114093">
        <w:rPr>
          <w:rFonts w:ascii="Calibri" w:hAnsi="Calibri"/>
          <w:bCs/>
          <w:sz w:val="20"/>
          <w:szCs w:val="20"/>
        </w:rPr>
        <w:t xml:space="preserve"> as outlined below</w:t>
      </w:r>
      <w:r w:rsidRPr="00114093">
        <w:rPr>
          <w:rFonts w:ascii="Calibri" w:hAnsi="Calibri"/>
          <w:bCs/>
          <w:sz w:val="20"/>
          <w:szCs w:val="20"/>
        </w:rPr>
        <w:t>, including any</w:t>
      </w:r>
      <w:r w:rsidR="004E676A" w:rsidRPr="00114093">
        <w:rPr>
          <w:rFonts w:ascii="Calibri" w:hAnsi="Calibri"/>
          <w:bCs/>
          <w:sz w:val="20"/>
          <w:szCs w:val="20"/>
        </w:rPr>
        <w:t xml:space="preserve"> available</w:t>
      </w:r>
      <w:r w:rsidRPr="00114093">
        <w:rPr>
          <w:rFonts w:ascii="Calibri" w:hAnsi="Calibri"/>
          <w:bCs/>
          <w:sz w:val="20"/>
          <w:szCs w:val="20"/>
        </w:rPr>
        <w:t xml:space="preserve"> informal resolution process; </w:t>
      </w:r>
    </w:p>
    <w:p w14:paraId="31837042" w14:textId="560D91EB" w:rsidR="002C226C" w:rsidRPr="00114093" w:rsidRDefault="002C226C" w:rsidP="006F7FD9">
      <w:pPr>
        <w:pStyle w:val="BodyText3"/>
        <w:ind w:left="1440"/>
        <w:jc w:val="both"/>
        <w:rPr>
          <w:rFonts w:ascii="Calibri" w:hAnsi="Calibri"/>
          <w:bCs/>
          <w:sz w:val="20"/>
          <w:szCs w:val="20"/>
        </w:rPr>
      </w:pPr>
      <w:r w:rsidRPr="00114093">
        <w:rPr>
          <w:rFonts w:ascii="Calibri" w:hAnsi="Calibri"/>
          <w:bCs/>
          <w:sz w:val="20"/>
          <w:szCs w:val="20"/>
        </w:rPr>
        <w:t>b.  Notice of the allegations of sexual harassment potentially constituting sexual harassment as defined</w:t>
      </w:r>
      <w:r w:rsidR="00150F33" w:rsidRPr="00114093">
        <w:rPr>
          <w:rFonts w:ascii="Calibri" w:hAnsi="Calibri"/>
          <w:bCs/>
          <w:sz w:val="20"/>
          <w:szCs w:val="20"/>
        </w:rPr>
        <w:t xml:space="preserve"> and </w:t>
      </w:r>
      <w:r w:rsidRPr="00114093">
        <w:rPr>
          <w:rFonts w:ascii="Calibri" w:hAnsi="Calibri"/>
          <w:bCs/>
          <w:sz w:val="20"/>
          <w:szCs w:val="20"/>
        </w:rPr>
        <w:t xml:space="preserve">including sufficient details known at the time. Sufficient details should include the identities of the parties involved in the incident, if known, the conduct allegedly constituting sexual harassment, and the date and location of the alleged incident, if known. </w:t>
      </w:r>
    </w:p>
    <w:p w14:paraId="062B866D" w14:textId="51CA69A6" w:rsidR="002C226C" w:rsidRPr="00114093" w:rsidRDefault="002C226C" w:rsidP="006F7FD9">
      <w:pPr>
        <w:pStyle w:val="BodyText3"/>
        <w:ind w:left="1440"/>
        <w:jc w:val="both"/>
        <w:rPr>
          <w:rFonts w:ascii="Calibri" w:hAnsi="Calibri"/>
          <w:bCs/>
          <w:sz w:val="20"/>
          <w:szCs w:val="20"/>
        </w:rPr>
      </w:pPr>
      <w:r w:rsidRPr="00114093">
        <w:rPr>
          <w:rFonts w:ascii="Calibri" w:hAnsi="Calibri"/>
          <w:bCs/>
          <w:sz w:val="20"/>
          <w:szCs w:val="20"/>
        </w:rPr>
        <w:t xml:space="preserve">c.  A statement that the respondent is presumed </w:t>
      </w:r>
      <w:r w:rsidRPr="00114093">
        <w:rPr>
          <w:rFonts w:ascii="Calibri" w:hAnsi="Calibri"/>
          <w:bCs/>
          <w:sz w:val="20"/>
          <w:szCs w:val="20"/>
          <w:u w:val="single"/>
        </w:rPr>
        <w:t xml:space="preserve">not </w:t>
      </w:r>
      <w:r w:rsidRPr="00114093">
        <w:rPr>
          <w:rFonts w:ascii="Calibri" w:hAnsi="Calibri"/>
          <w:bCs/>
          <w:sz w:val="20"/>
          <w:szCs w:val="20"/>
        </w:rPr>
        <w:t xml:space="preserve">responsible for the alleged conduct and that a determination regarding responsibility is made at the conclusion of the grievance process. </w:t>
      </w:r>
    </w:p>
    <w:p w14:paraId="6A118DF1" w14:textId="5D43EEBA" w:rsidR="002C226C" w:rsidRPr="00114093" w:rsidRDefault="002C226C" w:rsidP="006F7FD9">
      <w:pPr>
        <w:pStyle w:val="BodyText3"/>
        <w:ind w:left="1440"/>
        <w:jc w:val="both"/>
        <w:rPr>
          <w:rFonts w:ascii="Calibri" w:hAnsi="Calibri"/>
          <w:bCs/>
          <w:sz w:val="20"/>
          <w:szCs w:val="20"/>
        </w:rPr>
      </w:pPr>
      <w:r w:rsidRPr="00114093">
        <w:rPr>
          <w:rFonts w:ascii="Calibri" w:hAnsi="Calibri"/>
          <w:bCs/>
          <w:sz w:val="20"/>
          <w:szCs w:val="20"/>
        </w:rPr>
        <w:t xml:space="preserve">d.  A statement informing the parties that they may have an advisor, of their choice, who may be, but is not required to be, an attorney. </w:t>
      </w:r>
    </w:p>
    <w:p w14:paraId="447D8D5D" w14:textId="122A4537" w:rsidR="002C226C" w:rsidRPr="00114093" w:rsidRDefault="002C226C" w:rsidP="006F7FD9">
      <w:pPr>
        <w:pStyle w:val="BodyText3"/>
        <w:ind w:left="1440"/>
        <w:jc w:val="both"/>
        <w:rPr>
          <w:rFonts w:ascii="Calibri" w:hAnsi="Calibri"/>
          <w:bCs/>
          <w:sz w:val="20"/>
          <w:szCs w:val="20"/>
        </w:rPr>
      </w:pPr>
      <w:r w:rsidRPr="00114093">
        <w:rPr>
          <w:rFonts w:ascii="Calibri" w:hAnsi="Calibri"/>
          <w:bCs/>
          <w:sz w:val="20"/>
          <w:szCs w:val="20"/>
        </w:rPr>
        <w:t xml:space="preserve">e.  A statement informing the parties that they may inspect and review evidence gathered as a result of the formal complaint process. </w:t>
      </w:r>
    </w:p>
    <w:p w14:paraId="0217CC01" w14:textId="25C8ECFC" w:rsidR="002C226C" w:rsidRPr="00114093" w:rsidRDefault="002C226C" w:rsidP="006F7FD9">
      <w:pPr>
        <w:pStyle w:val="BodyText3"/>
        <w:ind w:left="1440"/>
        <w:jc w:val="both"/>
        <w:rPr>
          <w:rFonts w:ascii="Calibri" w:hAnsi="Calibri"/>
          <w:bCs/>
          <w:sz w:val="20"/>
          <w:szCs w:val="20"/>
        </w:rPr>
      </w:pPr>
      <w:r w:rsidRPr="00114093">
        <w:rPr>
          <w:rFonts w:ascii="Calibri" w:hAnsi="Calibri"/>
          <w:bCs/>
          <w:sz w:val="20"/>
          <w:szCs w:val="20"/>
        </w:rPr>
        <w:t xml:space="preserve">f.  A statement informing the parties that the Board’s sexual harassment policies and procedures prohibit knowingly making false statements or knowingly submitting false information during the grievance process. </w:t>
      </w:r>
    </w:p>
    <w:p w14:paraId="22250D0B" w14:textId="54F8E770" w:rsidR="002B0CCA" w:rsidRPr="00114093" w:rsidRDefault="00E43D7C" w:rsidP="002C226C">
      <w:pPr>
        <w:pStyle w:val="BodyText3"/>
        <w:ind w:firstLine="720"/>
        <w:jc w:val="both"/>
        <w:rPr>
          <w:rFonts w:ascii="Calibri" w:hAnsi="Calibri"/>
          <w:b/>
          <w:sz w:val="20"/>
          <w:szCs w:val="20"/>
        </w:rPr>
      </w:pPr>
      <w:r w:rsidRPr="00114093">
        <w:rPr>
          <w:rFonts w:ascii="Calibri" w:hAnsi="Calibri"/>
          <w:b/>
          <w:sz w:val="20"/>
          <w:szCs w:val="20"/>
        </w:rPr>
        <w:t>3</w:t>
      </w:r>
      <w:r w:rsidR="002B0CCA" w:rsidRPr="00114093">
        <w:rPr>
          <w:rFonts w:ascii="Calibri" w:hAnsi="Calibri"/>
          <w:b/>
          <w:sz w:val="20"/>
          <w:szCs w:val="20"/>
        </w:rPr>
        <w:t xml:space="preserve">.  Dismissal of Formal complaint.  </w:t>
      </w:r>
    </w:p>
    <w:p w14:paraId="60C37F97" w14:textId="3F0ED5AF" w:rsidR="002B0CCA" w:rsidRPr="00114093" w:rsidRDefault="002B0CCA" w:rsidP="002B0CCA">
      <w:pPr>
        <w:pStyle w:val="BodyText3"/>
        <w:jc w:val="both"/>
        <w:rPr>
          <w:rFonts w:ascii="Calibri" w:hAnsi="Calibri"/>
          <w:bCs/>
          <w:sz w:val="20"/>
          <w:szCs w:val="20"/>
        </w:rPr>
      </w:pPr>
      <w:r w:rsidRPr="00114093">
        <w:rPr>
          <w:rFonts w:ascii="Calibri" w:hAnsi="Calibri"/>
          <w:bCs/>
          <w:sz w:val="20"/>
          <w:szCs w:val="20"/>
        </w:rPr>
        <w:tab/>
      </w:r>
      <w:r w:rsidR="00150F33" w:rsidRPr="00114093">
        <w:rPr>
          <w:rFonts w:ascii="Calibri" w:hAnsi="Calibri"/>
          <w:bCs/>
          <w:sz w:val="20"/>
          <w:szCs w:val="20"/>
        </w:rPr>
        <w:t xml:space="preserve">A </w:t>
      </w:r>
      <w:r w:rsidR="00DF2828" w:rsidRPr="00114093">
        <w:rPr>
          <w:rFonts w:ascii="Calibri" w:hAnsi="Calibri"/>
          <w:bCs/>
          <w:sz w:val="20"/>
          <w:szCs w:val="20"/>
        </w:rPr>
        <w:t xml:space="preserve">formal complaint </w:t>
      </w:r>
      <w:r w:rsidR="00150F33" w:rsidRPr="00114093">
        <w:rPr>
          <w:rFonts w:ascii="Calibri" w:hAnsi="Calibri"/>
          <w:bCs/>
          <w:sz w:val="20"/>
          <w:szCs w:val="20"/>
        </w:rPr>
        <w:t>shall</w:t>
      </w:r>
      <w:r w:rsidR="001E4586" w:rsidRPr="00114093">
        <w:rPr>
          <w:rFonts w:ascii="Calibri" w:hAnsi="Calibri"/>
          <w:bCs/>
          <w:sz w:val="20"/>
          <w:szCs w:val="20"/>
        </w:rPr>
        <w:t>,</w:t>
      </w:r>
      <w:r w:rsidR="00150F33" w:rsidRPr="00114093">
        <w:rPr>
          <w:rFonts w:ascii="Calibri" w:hAnsi="Calibri"/>
          <w:bCs/>
          <w:sz w:val="20"/>
          <w:szCs w:val="20"/>
        </w:rPr>
        <w:t xml:space="preserve"> or </w:t>
      </w:r>
      <w:r w:rsidR="00D51BAF" w:rsidRPr="00114093">
        <w:rPr>
          <w:rFonts w:ascii="Calibri" w:hAnsi="Calibri"/>
          <w:bCs/>
          <w:sz w:val="20"/>
          <w:szCs w:val="20"/>
        </w:rPr>
        <w:t>may</w:t>
      </w:r>
      <w:r w:rsidR="001E4586" w:rsidRPr="00114093">
        <w:rPr>
          <w:rFonts w:ascii="Calibri" w:hAnsi="Calibri"/>
          <w:bCs/>
          <w:sz w:val="20"/>
          <w:szCs w:val="20"/>
        </w:rPr>
        <w:t>,</w:t>
      </w:r>
      <w:r w:rsidR="00150F33" w:rsidRPr="00114093">
        <w:rPr>
          <w:rFonts w:ascii="Calibri" w:hAnsi="Calibri"/>
          <w:bCs/>
          <w:sz w:val="20"/>
          <w:szCs w:val="20"/>
        </w:rPr>
        <w:t xml:space="preserve"> be dismissed </w:t>
      </w:r>
      <w:r w:rsidR="00DF2828" w:rsidRPr="00114093">
        <w:rPr>
          <w:rFonts w:ascii="Calibri" w:hAnsi="Calibri"/>
          <w:bCs/>
          <w:sz w:val="20"/>
          <w:szCs w:val="20"/>
        </w:rPr>
        <w:t xml:space="preserve">in the following situations: </w:t>
      </w:r>
    </w:p>
    <w:p w14:paraId="62392D85" w14:textId="69FA5DB5" w:rsidR="002B0CCA" w:rsidRPr="00114093" w:rsidRDefault="002B0CCA" w:rsidP="006F7FD9">
      <w:pPr>
        <w:pStyle w:val="BodyText3"/>
        <w:ind w:left="1440"/>
        <w:jc w:val="both"/>
        <w:rPr>
          <w:rFonts w:ascii="Calibri" w:hAnsi="Calibri"/>
          <w:bCs/>
          <w:sz w:val="20"/>
          <w:szCs w:val="20"/>
        </w:rPr>
      </w:pPr>
      <w:r w:rsidRPr="00114093">
        <w:rPr>
          <w:rFonts w:ascii="Calibri" w:hAnsi="Calibri"/>
          <w:bCs/>
          <w:sz w:val="20"/>
          <w:szCs w:val="20"/>
        </w:rPr>
        <w:t xml:space="preserve">a.   </w:t>
      </w:r>
      <w:r w:rsidRPr="00114093">
        <w:rPr>
          <w:rFonts w:ascii="Calibri" w:hAnsi="Calibri"/>
          <w:bCs/>
          <w:sz w:val="20"/>
          <w:szCs w:val="20"/>
          <w:u w:val="single"/>
        </w:rPr>
        <w:t>Mandatory Dismissal.</w:t>
      </w:r>
      <w:r w:rsidRPr="00114093">
        <w:rPr>
          <w:rFonts w:ascii="Calibri" w:hAnsi="Calibri"/>
          <w:bCs/>
          <w:sz w:val="20"/>
          <w:szCs w:val="20"/>
        </w:rPr>
        <w:t xml:space="preserve">  If the conduct alleged in the formal complaint </w:t>
      </w:r>
      <w:r w:rsidR="00D916AE" w:rsidRPr="00114093">
        <w:rPr>
          <w:rFonts w:ascii="Calibri" w:hAnsi="Calibri"/>
          <w:bCs/>
          <w:sz w:val="20"/>
          <w:szCs w:val="20"/>
        </w:rPr>
        <w:t xml:space="preserve">(1) </w:t>
      </w:r>
      <w:r w:rsidRPr="00114093">
        <w:rPr>
          <w:rFonts w:ascii="Calibri" w:hAnsi="Calibri"/>
          <w:bCs/>
          <w:sz w:val="20"/>
          <w:szCs w:val="20"/>
        </w:rPr>
        <w:t xml:space="preserve">would not constitute sexual harassment even if proved, </w:t>
      </w:r>
      <w:r w:rsidR="00D916AE" w:rsidRPr="00114093">
        <w:rPr>
          <w:rFonts w:ascii="Calibri" w:hAnsi="Calibri"/>
          <w:bCs/>
          <w:sz w:val="20"/>
          <w:szCs w:val="20"/>
        </w:rPr>
        <w:t xml:space="preserve">(2) </w:t>
      </w:r>
      <w:r w:rsidRPr="00114093">
        <w:rPr>
          <w:rFonts w:ascii="Calibri" w:hAnsi="Calibri"/>
          <w:bCs/>
          <w:sz w:val="20"/>
          <w:szCs w:val="20"/>
        </w:rPr>
        <w:t xml:space="preserve">did not occur in the Board’s education program or activity, or </w:t>
      </w:r>
      <w:r w:rsidR="00D916AE" w:rsidRPr="00114093">
        <w:rPr>
          <w:rFonts w:ascii="Calibri" w:hAnsi="Calibri"/>
          <w:bCs/>
          <w:sz w:val="20"/>
          <w:szCs w:val="20"/>
        </w:rPr>
        <w:t xml:space="preserve">(3) </w:t>
      </w:r>
      <w:r w:rsidRPr="00114093">
        <w:rPr>
          <w:rFonts w:ascii="Calibri" w:hAnsi="Calibri"/>
          <w:bCs/>
          <w:sz w:val="20"/>
          <w:szCs w:val="20"/>
        </w:rPr>
        <w:t xml:space="preserve">did not occur against a person in the United States, then the Title IX Coordinator, or his or her designee, must dismiss the formal complaint with regard to that conduct for purposes of sexual harassment under Title IX.  Such a dismissal does not preclude action under another provision of the Student Code of Conduct.  </w:t>
      </w:r>
    </w:p>
    <w:p w14:paraId="7F0B216E" w14:textId="4BC1DA66" w:rsidR="002B0CCA" w:rsidRPr="00114093" w:rsidRDefault="002B0CCA" w:rsidP="006F7FD9">
      <w:pPr>
        <w:pStyle w:val="BodyText3"/>
        <w:ind w:left="1440"/>
        <w:jc w:val="both"/>
        <w:rPr>
          <w:rFonts w:ascii="Calibri" w:hAnsi="Calibri"/>
          <w:bCs/>
          <w:sz w:val="20"/>
          <w:szCs w:val="20"/>
        </w:rPr>
      </w:pPr>
      <w:r w:rsidRPr="00114093">
        <w:rPr>
          <w:rFonts w:ascii="Calibri" w:hAnsi="Calibri"/>
          <w:bCs/>
          <w:sz w:val="20"/>
          <w:szCs w:val="20"/>
        </w:rPr>
        <w:t xml:space="preserve">b.  </w:t>
      </w:r>
      <w:r w:rsidRPr="00114093">
        <w:rPr>
          <w:rFonts w:ascii="Calibri" w:hAnsi="Calibri"/>
          <w:bCs/>
          <w:sz w:val="20"/>
          <w:szCs w:val="20"/>
          <w:u w:val="single"/>
        </w:rPr>
        <w:t>Permissive Dismissal.</w:t>
      </w:r>
      <w:r w:rsidRPr="00114093">
        <w:rPr>
          <w:rFonts w:ascii="Calibri" w:hAnsi="Calibri"/>
          <w:bCs/>
          <w:sz w:val="20"/>
          <w:szCs w:val="20"/>
        </w:rPr>
        <w:t xml:space="preserve">  The Title IX Coordinator</w:t>
      </w:r>
      <w:r w:rsidR="00D916AE" w:rsidRPr="00114093">
        <w:rPr>
          <w:rFonts w:ascii="Calibri" w:hAnsi="Calibri"/>
          <w:bCs/>
          <w:sz w:val="20"/>
          <w:szCs w:val="20"/>
        </w:rPr>
        <w:t xml:space="preserve"> </w:t>
      </w:r>
      <w:r w:rsidRPr="00114093">
        <w:rPr>
          <w:rFonts w:ascii="Calibri" w:hAnsi="Calibri"/>
          <w:bCs/>
          <w:sz w:val="20"/>
          <w:szCs w:val="20"/>
        </w:rPr>
        <w:t xml:space="preserve">may dismiss a formal complaint, or any allegations therein, if at any time during the investigation or </w:t>
      </w:r>
      <w:r w:rsidR="00DF2828" w:rsidRPr="00114093">
        <w:rPr>
          <w:rFonts w:ascii="Calibri" w:hAnsi="Calibri"/>
          <w:bCs/>
          <w:sz w:val="20"/>
          <w:szCs w:val="20"/>
        </w:rPr>
        <w:t>grievance process</w:t>
      </w:r>
      <w:r w:rsidRPr="00114093">
        <w:rPr>
          <w:rFonts w:ascii="Calibri" w:hAnsi="Calibri"/>
          <w:bCs/>
          <w:sz w:val="20"/>
          <w:szCs w:val="20"/>
        </w:rPr>
        <w:t xml:space="preserve">: </w:t>
      </w:r>
    </w:p>
    <w:p w14:paraId="5CB5CC76" w14:textId="240CEEF1" w:rsidR="002B0CCA" w:rsidRPr="00114093" w:rsidRDefault="002B0CCA" w:rsidP="006F7FD9">
      <w:pPr>
        <w:pStyle w:val="BodyText3"/>
        <w:ind w:left="2880" w:hanging="720"/>
        <w:jc w:val="both"/>
        <w:rPr>
          <w:rFonts w:ascii="Calibri" w:hAnsi="Calibri"/>
          <w:bCs/>
          <w:sz w:val="20"/>
          <w:szCs w:val="20"/>
        </w:rPr>
      </w:pPr>
      <w:r w:rsidRPr="00114093">
        <w:rPr>
          <w:rFonts w:ascii="Calibri" w:hAnsi="Calibri"/>
          <w:bCs/>
          <w:sz w:val="20"/>
          <w:szCs w:val="20"/>
        </w:rPr>
        <w:t xml:space="preserve">i. </w:t>
      </w:r>
      <w:r w:rsidRPr="00114093">
        <w:rPr>
          <w:rFonts w:ascii="Calibri" w:hAnsi="Calibri"/>
          <w:bCs/>
          <w:sz w:val="20"/>
          <w:szCs w:val="20"/>
        </w:rPr>
        <w:tab/>
      </w:r>
      <w:r w:rsidR="001E4586" w:rsidRPr="00114093">
        <w:rPr>
          <w:rFonts w:ascii="Calibri" w:hAnsi="Calibri"/>
          <w:bCs/>
          <w:sz w:val="20"/>
          <w:szCs w:val="20"/>
        </w:rPr>
        <w:t>A</w:t>
      </w:r>
      <w:r w:rsidRPr="00114093">
        <w:rPr>
          <w:rFonts w:ascii="Calibri" w:hAnsi="Calibri"/>
          <w:bCs/>
          <w:sz w:val="20"/>
          <w:szCs w:val="20"/>
        </w:rPr>
        <w:t xml:space="preserve"> complainant notifies the Title IX </w:t>
      </w:r>
      <w:r w:rsidR="00D916AE" w:rsidRPr="00114093">
        <w:rPr>
          <w:rFonts w:ascii="Calibri" w:hAnsi="Calibri"/>
          <w:bCs/>
          <w:sz w:val="20"/>
          <w:szCs w:val="20"/>
        </w:rPr>
        <w:t>C</w:t>
      </w:r>
      <w:r w:rsidRPr="00114093">
        <w:rPr>
          <w:rFonts w:ascii="Calibri" w:hAnsi="Calibri"/>
          <w:bCs/>
          <w:sz w:val="20"/>
          <w:szCs w:val="20"/>
        </w:rPr>
        <w:t xml:space="preserve">oordinator in writing that the complainant would like to withdraw the formal complaint or any allegations therein; </w:t>
      </w:r>
    </w:p>
    <w:p w14:paraId="34EB6E0E" w14:textId="670B939A" w:rsidR="002B0CCA" w:rsidRPr="00114093" w:rsidRDefault="002B0CCA" w:rsidP="006F7FD9">
      <w:pPr>
        <w:pStyle w:val="BodyText3"/>
        <w:ind w:left="2880" w:hanging="720"/>
        <w:jc w:val="both"/>
        <w:rPr>
          <w:rFonts w:ascii="Calibri" w:hAnsi="Calibri"/>
          <w:bCs/>
          <w:sz w:val="20"/>
          <w:szCs w:val="20"/>
        </w:rPr>
      </w:pPr>
      <w:r w:rsidRPr="00114093">
        <w:rPr>
          <w:rFonts w:ascii="Calibri" w:hAnsi="Calibri"/>
          <w:bCs/>
          <w:sz w:val="20"/>
          <w:szCs w:val="20"/>
        </w:rPr>
        <w:t xml:space="preserve">ii.  </w:t>
      </w:r>
      <w:r w:rsidRPr="00114093">
        <w:rPr>
          <w:rFonts w:ascii="Calibri" w:hAnsi="Calibri"/>
          <w:bCs/>
          <w:sz w:val="20"/>
          <w:szCs w:val="20"/>
        </w:rPr>
        <w:tab/>
      </w:r>
      <w:r w:rsidR="001E4586" w:rsidRPr="00114093">
        <w:rPr>
          <w:rFonts w:ascii="Calibri" w:hAnsi="Calibri"/>
          <w:bCs/>
          <w:sz w:val="20"/>
          <w:szCs w:val="20"/>
        </w:rPr>
        <w:t>T</w:t>
      </w:r>
      <w:r w:rsidRPr="00114093">
        <w:rPr>
          <w:rFonts w:ascii="Calibri" w:hAnsi="Calibri"/>
          <w:bCs/>
          <w:sz w:val="20"/>
          <w:szCs w:val="20"/>
        </w:rPr>
        <w:t>he respondent is no longer enrolled in the school system</w:t>
      </w:r>
      <w:r w:rsidR="00F55CA1" w:rsidRPr="00114093">
        <w:rPr>
          <w:rFonts w:ascii="Calibri" w:hAnsi="Calibri"/>
          <w:bCs/>
          <w:sz w:val="20"/>
          <w:szCs w:val="20"/>
        </w:rPr>
        <w:t xml:space="preserve"> and/or the respondent is no longer employed by the school system</w:t>
      </w:r>
      <w:r w:rsidRPr="00114093">
        <w:rPr>
          <w:rFonts w:ascii="Calibri" w:hAnsi="Calibri"/>
          <w:bCs/>
          <w:sz w:val="20"/>
          <w:szCs w:val="20"/>
        </w:rPr>
        <w:t xml:space="preserve">; or </w:t>
      </w:r>
    </w:p>
    <w:p w14:paraId="20B57022" w14:textId="64EF88D6" w:rsidR="002B0CCA" w:rsidRPr="00114093" w:rsidRDefault="002B0CCA" w:rsidP="006F7FD9">
      <w:pPr>
        <w:pStyle w:val="BodyText3"/>
        <w:ind w:left="2880" w:hanging="720"/>
        <w:jc w:val="both"/>
        <w:rPr>
          <w:rFonts w:ascii="Calibri" w:hAnsi="Calibri"/>
          <w:bCs/>
          <w:sz w:val="20"/>
          <w:szCs w:val="20"/>
        </w:rPr>
      </w:pPr>
      <w:r w:rsidRPr="00114093">
        <w:rPr>
          <w:rFonts w:ascii="Calibri" w:hAnsi="Calibri"/>
          <w:bCs/>
          <w:sz w:val="20"/>
          <w:szCs w:val="20"/>
        </w:rPr>
        <w:t xml:space="preserve">iii.  </w:t>
      </w:r>
      <w:r w:rsidRPr="00114093">
        <w:rPr>
          <w:rFonts w:ascii="Calibri" w:hAnsi="Calibri"/>
          <w:bCs/>
          <w:sz w:val="20"/>
          <w:szCs w:val="20"/>
        </w:rPr>
        <w:tab/>
      </w:r>
      <w:r w:rsidR="001E4586" w:rsidRPr="00114093">
        <w:rPr>
          <w:rFonts w:ascii="Calibri" w:hAnsi="Calibri"/>
          <w:bCs/>
          <w:sz w:val="20"/>
          <w:szCs w:val="20"/>
        </w:rPr>
        <w:t>C</w:t>
      </w:r>
      <w:r w:rsidRPr="00114093">
        <w:rPr>
          <w:rFonts w:ascii="Calibri" w:hAnsi="Calibri"/>
          <w:bCs/>
          <w:sz w:val="20"/>
          <w:szCs w:val="20"/>
        </w:rPr>
        <w:t>ertain circumstances prevent the Title IX Coordinator, or his or her designee, from gathering evidence sufficient to reach a determination as to the formal complaint or allegations therein</w:t>
      </w:r>
      <w:r w:rsidR="00F55CA1" w:rsidRPr="00114093">
        <w:rPr>
          <w:rFonts w:ascii="Calibri" w:hAnsi="Calibri"/>
          <w:bCs/>
          <w:sz w:val="20"/>
          <w:szCs w:val="20"/>
        </w:rPr>
        <w:t xml:space="preserve"> (e.g., passage of time, lack of cooperation by the complainant)</w:t>
      </w:r>
      <w:r w:rsidRPr="00114093">
        <w:rPr>
          <w:rFonts w:ascii="Calibri" w:hAnsi="Calibri"/>
          <w:bCs/>
          <w:sz w:val="20"/>
          <w:szCs w:val="20"/>
        </w:rPr>
        <w:t xml:space="preserve">. </w:t>
      </w:r>
    </w:p>
    <w:p w14:paraId="085F785A" w14:textId="7513458E" w:rsidR="00363BC9" w:rsidRPr="00114093" w:rsidRDefault="00363BC9" w:rsidP="006F7FD9">
      <w:pPr>
        <w:pStyle w:val="BodyText3"/>
        <w:ind w:left="1440"/>
        <w:jc w:val="both"/>
        <w:rPr>
          <w:rFonts w:ascii="Calibri" w:hAnsi="Calibri"/>
          <w:bCs/>
          <w:sz w:val="20"/>
          <w:szCs w:val="20"/>
        </w:rPr>
      </w:pPr>
      <w:r w:rsidRPr="00114093">
        <w:rPr>
          <w:rFonts w:ascii="Calibri" w:hAnsi="Calibri"/>
          <w:bCs/>
          <w:sz w:val="20"/>
          <w:szCs w:val="20"/>
        </w:rPr>
        <w:t xml:space="preserve">c.  </w:t>
      </w:r>
      <w:r w:rsidRPr="00114093">
        <w:rPr>
          <w:rFonts w:ascii="Calibri" w:hAnsi="Calibri"/>
          <w:bCs/>
          <w:sz w:val="20"/>
          <w:szCs w:val="20"/>
          <w:u w:val="single"/>
        </w:rPr>
        <w:t>Written notice of dismissal.</w:t>
      </w:r>
      <w:r w:rsidRPr="00114093">
        <w:rPr>
          <w:rFonts w:ascii="Calibri" w:hAnsi="Calibri"/>
          <w:bCs/>
          <w:sz w:val="20"/>
          <w:szCs w:val="20"/>
        </w:rPr>
        <w:t xml:space="preserve">  Upon a required and/or permitted</w:t>
      </w:r>
      <w:r w:rsidR="009F1C2A" w:rsidRPr="00114093">
        <w:rPr>
          <w:rFonts w:ascii="Calibri" w:hAnsi="Calibri"/>
          <w:bCs/>
          <w:sz w:val="20"/>
          <w:szCs w:val="20"/>
        </w:rPr>
        <w:t xml:space="preserve"> dismissal</w:t>
      </w:r>
      <w:r w:rsidRPr="00114093">
        <w:rPr>
          <w:rFonts w:ascii="Calibri" w:hAnsi="Calibri"/>
          <w:bCs/>
          <w:sz w:val="20"/>
          <w:szCs w:val="20"/>
        </w:rPr>
        <w:t xml:space="preserve"> pursuant to the above paragraphs of this section, the Title IX Coordinator, or his or her designee, must promptly send written notice of the dismissal and reason(s) therefore simultaneously to the parties.  </w:t>
      </w:r>
    </w:p>
    <w:p w14:paraId="2ABE6116" w14:textId="77777777" w:rsidR="009F1C2A" w:rsidRPr="00114093" w:rsidRDefault="00363BC9" w:rsidP="006432CC">
      <w:pPr>
        <w:pStyle w:val="BodyText3"/>
        <w:jc w:val="both"/>
        <w:rPr>
          <w:rFonts w:ascii="Calibri" w:hAnsi="Calibri"/>
          <w:bCs/>
          <w:sz w:val="20"/>
          <w:szCs w:val="20"/>
        </w:rPr>
      </w:pPr>
      <w:r w:rsidRPr="00114093">
        <w:rPr>
          <w:rFonts w:ascii="Calibri" w:hAnsi="Calibri"/>
          <w:bCs/>
          <w:sz w:val="20"/>
          <w:szCs w:val="20"/>
        </w:rPr>
        <w:tab/>
      </w:r>
      <w:r w:rsidR="00347F81" w:rsidRPr="00114093">
        <w:rPr>
          <w:rFonts w:ascii="Calibri" w:hAnsi="Calibri"/>
          <w:b/>
          <w:sz w:val="20"/>
          <w:szCs w:val="20"/>
        </w:rPr>
        <w:t>4</w:t>
      </w:r>
      <w:r w:rsidRPr="00114093">
        <w:rPr>
          <w:rFonts w:ascii="Calibri" w:hAnsi="Calibri"/>
          <w:b/>
          <w:sz w:val="20"/>
          <w:szCs w:val="20"/>
        </w:rPr>
        <w:t xml:space="preserve">.  </w:t>
      </w:r>
      <w:r w:rsidRPr="00114093">
        <w:rPr>
          <w:rFonts w:ascii="Calibri" w:hAnsi="Calibri"/>
          <w:b/>
          <w:sz w:val="20"/>
          <w:szCs w:val="20"/>
        </w:rPr>
        <w:tab/>
      </w:r>
      <w:r w:rsidR="00E93B6C" w:rsidRPr="00114093">
        <w:rPr>
          <w:rFonts w:ascii="Calibri" w:hAnsi="Calibri"/>
          <w:bCs/>
          <w:sz w:val="20"/>
          <w:szCs w:val="20"/>
        </w:rPr>
        <w:t xml:space="preserve"> </w:t>
      </w:r>
      <w:r w:rsidR="00E93B6C" w:rsidRPr="00114093">
        <w:rPr>
          <w:rFonts w:ascii="Calibri" w:hAnsi="Calibri"/>
          <w:b/>
          <w:sz w:val="20"/>
          <w:szCs w:val="20"/>
        </w:rPr>
        <w:t xml:space="preserve">Investigation process </w:t>
      </w:r>
      <w:r w:rsidR="00DF74E5" w:rsidRPr="00114093">
        <w:rPr>
          <w:rFonts w:ascii="Calibri" w:hAnsi="Calibri"/>
          <w:b/>
          <w:sz w:val="20"/>
          <w:szCs w:val="20"/>
        </w:rPr>
        <w:t>and Written Report</w:t>
      </w:r>
      <w:r w:rsidRPr="00114093">
        <w:rPr>
          <w:rFonts w:ascii="Calibri" w:hAnsi="Calibri"/>
          <w:b/>
          <w:sz w:val="20"/>
          <w:szCs w:val="20"/>
        </w:rPr>
        <w:t>.</w:t>
      </w:r>
    </w:p>
    <w:p w14:paraId="79409551" w14:textId="55CA3A60" w:rsidR="006432CC" w:rsidRPr="00114093" w:rsidRDefault="006432CC" w:rsidP="006F7FD9">
      <w:pPr>
        <w:pStyle w:val="BodyText3"/>
        <w:ind w:left="720"/>
        <w:jc w:val="both"/>
        <w:rPr>
          <w:rFonts w:ascii="Calibri" w:hAnsi="Calibri"/>
          <w:bCs/>
          <w:sz w:val="20"/>
          <w:szCs w:val="20"/>
        </w:rPr>
      </w:pPr>
      <w:r w:rsidRPr="00114093">
        <w:rPr>
          <w:rFonts w:ascii="Calibri" w:hAnsi="Calibri"/>
          <w:bCs/>
          <w:sz w:val="20"/>
          <w:szCs w:val="20"/>
        </w:rPr>
        <w:t xml:space="preserve">By authority of the Board, the Title IX Coordinator, or his or her designee, upon receipt of an </w:t>
      </w:r>
      <w:r w:rsidR="001E4586" w:rsidRPr="00114093">
        <w:rPr>
          <w:rFonts w:ascii="Calibri" w:hAnsi="Calibri"/>
          <w:bCs/>
          <w:sz w:val="20"/>
          <w:szCs w:val="20"/>
        </w:rPr>
        <w:t>formal complaint</w:t>
      </w:r>
      <w:r w:rsidRPr="00114093">
        <w:rPr>
          <w:rFonts w:ascii="Calibri" w:hAnsi="Calibri"/>
          <w:bCs/>
          <w:sz w:val="20"/>
          <w:szCs w:val="20"/>
        </w:rPr>
        <w:t xml:space="preserve"> alleging sexual harassment, shall </w:t>
      </w:r>
      <w:r w:rsidR="009F1C2A" w:rsidRPr="00114093">
        <w:rPr>
          <w:rFonts w:ascii="Calibri" w:hAnsi="Calibri"/>
          <w:bCs/>
          <w:sz w:val="20"/>
          <w:szCs w:val="20"/>
        </w:rPr>
        <w:t>promptly</w:t>
      </w:r>
      <w:r w:rsidRPr="00114093">
        <w:rPr>
          <w:rFonts w:ascii="Calibri" w:hAnsi="Calibri"/>
          <w:bCs/>
          <w:sz w:val="20"/>
          <w:szCs w:val="20"/>
        </w:rPr>
        <w:t xml:space="preserve"> undertake or authorize an investigation</w:t>
      </w:r>
      <w:r w:rsidR="009F1C2A" w:rsidRPr="00114093">
        <w:rPr>
          <w:rFonts w:ascii="Calibri" w:hAnsi="Calibri"/>
          <w:bCs/>
          <w:sz w:val="20"/>
          <w:szCs w:val="20"/>
        </w:rPr>
        <w:t xml:space="preserve"> (</w:t>
      </w:r>
      <w:r w:rsidR="001E4586" w:rsidRPr="00114093">
        <w:rPr>
          <w:rFonts w:ascii="Calibri" w:hAnsi="Calibri"/>
          <w:bCs/>
          <w:sz w:val="20"/>
          <w:szCs w:val="20"/>
        </w:rPr>
        <w:t xml:space="preserve">individual investigating is </w:t>
      </w:r>
      <w:r w:rsidR="009F1C2A" w:rsidRPr="00114093">
        <w:rPr>
          <w:rFonts w:ascii="Calibri" w:hAnsi="Calibri"/>
          <w:bCs/>
          <w:sz w:val="20"/>
          <w:szCs w:val="20"/>
        </w:rPr>
        <w:t xml:space="preserve">hereinafter “the appointed investigator”).  </w:t>
      </w:r>
      <w:r w:rsidRPr="00114093">
        <w:rPr>
          <w:rFonts w:ascii="Calibri" w:hAnsi="Calibri"/>
          <w:bCs/>
          <w:sz w:val="20"/>
          <w:szCs w:val="20"/>
        </w:rPr>
        <w:t>The Title IX Coordinator may</w:t>
      </w:r>
      <w:r w:rsidR="001E4586" w:rsidRPr="00114093">
        <w:rPr>
          <w:rFonts w:ascii="Calibri" w:hAnsi="Calibri"/>
          <w:bCs/>
          <w:sz w:val="20"/>
          <w:szCs w:val="20"/>
        </w:rPr>
        <w:t xml:space="preserve"> be the appointed investigator, or the Title IX Coordinator may</w:t>
      </w:r>
      <w:r w:rsidRPr="00114093">
        <w:rPr>
          <w:rFonts w:ascii="Calibri" w:hAnsi="Calibri"/>
          <w:bCs/>
          <w:sz w:val="20"/>
          <w:szCs w:val="20"/>
        </w:rPr>
        <w:t xml:space="preserve"> choose to have the principal </w:t>
      </w:r>
      <w:r w:rsidR="001E4586" w:rsidRPr="00114093">
        <w:rPr>
          <w:rFonts w:ascii="Calibri" w:hAnsi="Calibri"/>
          <w:bCs/>
          <w:sz w:val="20"/>
          <w:szCs w:val="20"/>
        </w:rPr>
        <w:t>serve as</w:t>
      </w:r>
      <w:r w:rsidR="009F1C2A" w:rsidRPr="00114093">
        <w:rPr>
          <w:rFonts w:ascii="Calibri" w:hAnsi="Calibri"/>
          <w:bCs/>
          <w:sz w:val="20"/>
          <w:szCs w:val="20"/>
        </w:rPr>
        <w:t xml:space="preserve"> the appointed investigator</w:t>
      </w:r>
      <w:r w:rsidRPr="00114093">
        <w:rPr>
          <w:rFonts w:ascii="Calibri" w:hAnsi="Calibri"/>
          <w:bCs/>
          <w:sz w:val="20"/>
          <w:szCs w:val="20"/>
        </w:rPr>
        <w:t xml:space="preserve">, so long as the principal is not the alleged </w:t>
      </w:r>
      <w:r w:rsidR="001E4586" w:rsidRPr="00114093">
        <w:rPr>
          <w:rFonts w:ascii="Calibri" w:hAnsi="Calibri"/>
          <w:bCs/>
          <w:sz w:val="20"/>
          <w:szCs w:val="20"/>
        </w:rPr>
        <w:t>r</w:t>
      </w:r>
      <w:r w:rsidRPr="00114093">
        <w:rPr>
          <w:rFonts w:ascii="Calibri" w:hAnsi="Calibri"/>
          <w:bCs/>
          <w:sz w:val="20"/>
          <w:szCs w:val="20"/>
        </w:rPr>
        <w:t xml:space="preserve">espondent and/or so long as the </w:t>
      </w:r>
      <w:r w:rsidR="009F1C2A" w:rsidRPr="00114093">
        <w:rPr>
          <w:rFonts w:ascii="Calibri" w:hAnsi="Calibri"/>
          <w:bCs/>
          <w:sz w:val="20"/>
          <w:szCs w:val="20"/>
        </w:rPr>
        <w:t>formal complaint</w:t>
      </w:r>
      <w:r w:rsidRPr="00114093">
        <w:rPr>
          <w:rFonts w:ascii="Calibri" w:hAnsi="Calibri"/>
          <w:bCs/>
          <w:sz w:val="20"/>
          <w:szCs w:val="20"/>
        </w:rPr>
        <w:t xml:space="preserve"> does not involve the principal. The </w:t>
      </w:r>
      <w:r w:rsidR="009F1C2A" w:rsidRPr="00114093">
        <w:rPr>
          <w:rFonts w:ascii="Calibri" w:hAnsi="Calibri"/>
          <w:bCs/>
          <w:sz w:val="20"/>
          <w:szCs w:val="20"/>
        </w:rPr>
        <w:t>appointed investigator</w:t>
      </w:r>
      <w:r w:rsidRPr="00114093">
        <w:rPr>
          <w:rFonts w:ascii="Calibri" w:hAnsi="Calibri"/>
          <w:bCs/>
          <w:sz w:val="20"/>
          <w:szCs w:val="20"/>
        </w:rPr>
        <w:t xml:space="preserve"> may also be </w:t>
      </w:r>
      <w:r w:rsidR="009F1C2A" w:rsidRPr="00114093">
        <w:rPr>
          <w:rFonts w:ascii="Calibri" w:hAnsi="Calibri"/>
          <w:bCs/>
          <w:sz w:val="20"/>
          <w:szCs w:val="20"/>
        </w:rPr>
        <w:t>another</w:t>
      </w:r>
      <w:r w:rsidRPr="00114093">
        <w:rPr>
          <w:rFonts w:ascii="Calibri" w:hAnsi="Calibri"/>
          <w:bCs/>
          <w:sz w:val="20"/>
          <w:szCs w:val="20"/>
        </w:rPr>
        <w:t xml:space="preserve"> Board official, or a third party as deemed appropriate under the circumstances.  The appointed investigator shall conduct a formal investigation to discover and examine the facts related to the allegation(s).  </w:t>
      </w:r>
    </w:p>
    <w:p w14:paraId="3DAD3472" w14:textId="72A195A3" w:rsidR="006432CC" w:rsidRPr="00114093" w:rsidRDefault="006432CC" w:rsidP="006F7FD9">
      <w:pPr>
        <w:ind w:left="720"/>
        <w:jc w:val="both"/>
        <w:rPr>
          <w:rFonts w:ascii="Calibri" w:hAnsi="Calibri"/>
          <w:bCs/>
          <w:sz w:val="20"/>
          <w:szCs w:val="20"/>
        </w:rPr>
      </w:pPr>
      <w:r w:rsidRPr="00114093">
        <w:rPr>
          <w:rFonts w:ascii="Calibri" w:hAnsi="Calibri"/>
          <w:bCs/>
          <w:sz w:val="20"/>
          <w:szCs w:val="20"/>
        </w:rPr>
        <w:t>The investigation process should be conducted in accordance with 34 C.F.R. 106.45(b)(5).  During the investigation, the Complainant and the Respondent will have an equal opportunity to submit information and corroborating evidence, to identify witnesses who may have relevant information, and to submit questions to be asked of the other party.  Questions for the other party will be asked by and at</w:t>
      </w:r>
      <w:r w:rsidRPr="00114093">
        <w:t xml:space="preserve"> </w:t>
      </w:r>
      <w:r w:rsidRPr="00114093">
        <w:rPr>
          <w:rFonts w:ascii="Calibri" w:hAnsi="Calibri"/>
          <w:bCs/>
          <w:sz w:val="20"/>
          <w:szCs w:val="20"/>
        </w:rPr>
        <w:t xml:space="preserve">the discretion of the appointed investigator. The appointed investigator will meet separately with the </w:t>
      </w:r>
      <w:r w:rsidR="001E4586" w:rsidRPr="00114093">
        <w:rPr>
          <w:rFonts w:ascii="Calibri" w:hAnsi="Calibri"/>
          <w:bCs/>
          <w:sz w:val="20"/>
          <w:szCs w:val="20"/>
        </w:rPr>
        <w:t>c</w:t>
      </w:r>
      <w:r w:rsidRPr="00114093">
        <w:rPr>
          <w:rFonts w:ascii="Calibri" w:hAnsi="Calibri"/>
          <w:bCs/>
          <w:sz w:val="20"/>
          <w:szCs w:val="20"/>
        </w:rPr>
        <w:t xml:space="preserve">omplainant, the </w:t>
      </w:r>
      <w:r w:rsidR="001E4586" w:rsidRPr="00114093">
        <w:rPr>
          <w:rFonts w:ascii="Calibri" w:hAnsi="Calibri"/>
          <w:bCs/>
          <w:sz w:val="20"/>
          <w:szCs w:val="20"/>
        </w:rPr>
        <w:t>r</w:t>
      </w:r>
      <w:r w:rsidRPr="00114093">
        <w:rPr>
          <w:rFonts w:ascii="Calibri" w:hAnsi="Calibri"/>
          <w:bCs/>
          <w:sz w:val="20"/>
          <w:szCs w:val="20"/>
        </w:rPr>
        <w:t xml:space="preserve">espondent, and any witnesses, and will gather other relevant and available evidence and information.  To the extent possible, the investigation will be conducted in a manner that protects the privacy of all parties involved. While the Board cannot guarantee complete privacy, information collected during the investigation will be communicated only to the parties and those with a need to know in order to fulfill the purposes of Board’s policies and to comply with applicable laws.   </w:t>
      </w:r>
    </w:p>
    <w:p w14:paraId="164C62E6" w14:textId="77777777" w:rsidR="00DF74E5" w:rsidRPr="00114093" w:rsidRDefault="00DF74E5" w:rsidP="006F7FD9">
      <w:pPr>
        <w:jc w:val="both"/>
        <w:rPr>
          <w:rFonts w:ascii="Calibri" w:hAnsi="Calibri"/>
          <w:bCs/>
          <w:sz w:val="20"/>
          <w:szCs w:val="20"/>
        </w:rPr>
      </w:pPr>
    </w:p>
    <w:p w14:paraId="5FA9C039" w14:textId="3BF670F9" w:rsidR="009F1C2A" w:rsidRPr="00114093" w:rsidRDefault="00E93B6C" w:rsidP="009F1C2A">
      <w:pPr>
        <w:pStyle w:val="BodyText3"/>
        <w:ind w:left="720"/>
        <w:jc w:val="both"/>
        <w:rPr>
          <w:rFonts w:ascii="Calibri" w:hAnsi="Calibri"/>
          <w:b/>
          <w:sz w:val="20"/>
          <w:szCs w:val="20"/>
        </w:rPr>
      </w:pPr>
      <w:r w:rsidRPr="00114093">
        <w:rPr>
          <w:rFonts w:ascii="Calibri" w:hAnsi="Calibri"/>
          <w:b/>
          <w:sz w:val="20"/>
          <w:szCs w:val="20"/>
        </w:rPr>
        <w:t>5.</w:t>
      </w:r>
      <w:r w:rsidRPr="00114093">
        <w:rPr>
          <w:rFonts w:ascii="Calibri" w:hAnsi="Calibri"/>
          <w:bCs/>
          <w:sz w:val="20"/>
          <w:szCs w:val="20"/>
        </w:rPr>
        <w:t xml:space="preserve">  </w:t>
      </w:r>
      <w:r w:rsidR="001E4586" w:rsidRPr="00114093">
        <w:rPr>
          <w:rFonts w:ascii="Calibri" w:hAnsi="Calibri"/>
          <w:bCs/>
          <w:sz w:val="20"/>
          <w:szCs w:val="20"/>
        </w:rPr>
        <w:tab/>
      </w:r>
      <w:r w:rsidRPr="00114093">
        <w:rPr>
          <w:rFonts w:ascii="Calibri" w:hAnsi="Calibri"/>
          <w:b/>
          <w:sz w:val="20"/>
          <w:szCs w:val="20"/>
        </w:rPr>
        <w:t xml:space="preserve">Written Report.   </w:t>
      </w:r>
    </w:p>
    <w:p w14:paraId="4B96735A" w14:textId="2C7F6130" w:rsidR="006432CC" w:rsidRPr="00114093" w:rsidRDefault="006432CC" w:rsidP="006F7FD9">
      <w:pPr>
        <w:pStyle w:val="BodyText3"/>
        <w:ind w:left="720"/>
        <w:jc w:val="both"/>
        <w:rPr>
          <w:rFonts w:ascii="Calibri" w:hAnsi="Calibri"/>
          <w:sz w:val="20"/>
          <w:szCs w:val="20"/>
        </w:rPr>
      </w:pPr>
      <w:r w:rsidRPr="00114093">
        <w:rPr>
          <w:rFonts w:ascii="Calibri" w:hAnsi="Calibri"/>
          <w:bCs/>
          <w:sz w:val="20"/>
          <w:szCs w:val="20"/>
        </w:rPr>
        <w:t xml:space="preserve">The investigation should be completed as soon as practicable. The appointed investigator should prepare a written report which fairly summarizes the relevant evidence.  The appointed investigator may draw conclusions as to whether, based on the preponderance of the evidence, an allegation is substantiated, unsubstantiated, or that there is insufficient information to substantiate.  The appointed investigator may also draw conclusions as to whether or not any other Student Code of Conduct provisions or policies were violated.  To the extent allowed by laws that apply to matters of confidentiality, the written investigative report should be provided to the parties and their advisors in draft form prior to the appointed investigator supplying </w:t>
      </w:r>
      <w:r w:rsidR="009F1C2A" w:rsidRPr="00114093">
        <w:rPr>
          <w:rFonts w:ascii="Calibri" w:hAnsi="Calibri"/>
          <w:bCs/>
          <w:sz w:val="20"/>
          <w:szCs w:val="20"/>
        </w:rPr>
        <w:t>the</w:t>
      </w:r>
      <w:r w:rsidRPr="00114093">
        <w:rPr>
          <w:rFonts w:ascii="Calibri" w:hAnsi="Calibri"/>
          <w:bCs/>
          <w:sz w:val="20"/>
          <w:szCs w:val="20"/>
        </w:rPr>
        <w:t xml:space="preserve"> final </w:t>
      </w:r>
      <w:r w:rsidR="009F1C2A" w:rsidRPr="00114093">
        <w:rPr>
          <w:rFonts w:ascii="Calibri" w:hAnsi="Calibri"/>
          <w:bCs/>
          <w:sz w:val="20"/>
          <w:szCs w:val="20"/>
        </w:rPr>
        <w:t xml:space="preserve">investigative </w:t>
      </w:r>
      <w:r w:rsidRPr="00114093">
        <w:rPr>
          <w:rFonts w:ascii="Calibri" w:hAnsi="Calibri"/>
          <w:bCs/>
          <w:sz w:val="20"/>
          <w:szCs w:val="20"/>
        </w:rPr>
        <w:t xml:space="preserve">report to the </w:t>
      </w:r>
      <w:r w:rsidR="001E4586" w:rsidRPr="00114093">
        <w:rPr>
          <w:rFonts w:ascii="Calibri" w:hAnsi="Calibri"/>
          <w:bCs/>
          <w:sz w:val="20"/>
          <w:szCs w:val="20"/>
        </w:rPr>
        <w:t>d</w:t>
      </w:r>
      <w:r w:rsidRPr="00114093">
        <w:rPr>
          <w:rFonts w:ascii="Calibri" w:hAnsi="Calibri"/>
          <w:bCs/>
          <w:sz w:val="20"/>
          <w:szCs w:val="20"/>
        </w:rPr>
        <w:t xml:space="preserve">esignated </w:t>
      </w:r>
      <w:r w:rsidR="001E4586" w:rsidRPr="00114093">
        <w:rPr>
          <w:rFonts w:ascii="Calibri" w:hAnsi="Calibri"/>
          <w:bCs/>
          <w:sz w:val="20"/>
          <w:szCs w:val="20"/>
        </w:rPr>
        <w:t>a</w:t>
      </w:r>
      <w:r w:rsidRPr="00114093">
        <w:rPr>
          <w:rFonts w:ascii="Calibri" w:hAnsi="Calibri"/>
          <w:bCs/>
          <w:sz w:val="20"/>
          <w:szCs w:val="20"/>
        </w:rPr>
        <w:t xml:space="preserve">dministrator who will make the determination of responsibility.  </w:t>
      </w:r>
      <w:r w:rsidR="00191472" w:rsidRPr="00114093">
        <w:rPr>
          <w:rFonts w:ascii="Calibri" w:hAnsi="Calibri"/>
          <w:bCs/>
          <w:sz w:val="20"/>
          <w:szCs w:val="20"/>
        </w:rPr>
        <w:t xml:space="preserve">The draft investigation report </w:t>
      </w:r>
      <w:r w:rsidR="009F1C2A" w:rsidRPr="00114093">
        <w:rPr>
          <w:rFonts w:ascii="Calibri" w:hAnsi="Calibri"/>
          <w:bCs/>
          <w:sz w:val="20"/>
          <w:szCs w:val="20"/>
        </w:rPr>
        <w:t>should</w:t>
      </w:r>
      <w:r w:rsidR="00191472" w:rsidRPr="00114093">
        <w:rPr>
          <w:rFonts w:ascii="Calibri" w:hAnsi="Calibri"/>
          <w:bCs/>
          <w:sz w:val="20"/>
          <w:szCs w:val="20"/>
        </w:rPr>
        <w:t xml:space="preserve"> be redacted in accordance with state and/or federal law before the parties’ review.   </w:t>
      </w:r>
    </w:p>
    <w:p w14:paraId="5DC82615" w14:textId="5FD6899A" w:rsidR="00E93B6C" w:rsidRPr="00114093" w:rsidRDefault="006432CC" w:rsidP="001E4586">
      <w:pPr>
        <w:ind w:left="720"/>
        <w:jc w:val="both"/>
        <w:rPr>
          <w:rFonts w:ascii="Calibri" w:hAnsi="Calibri"/>
          <w:bCs/>
          <w:sz w:val="20"/>
          <w:szCs w:val="20"/>
        </w:rPr>
      </w:pPr>
      <w:r w:rsidRPr="00114093">
        <w:rPr>
          <w:rFonts w:ascii="Calibri" w:hAnsi="Calibri"/>
          <w:bCs/>
          <w:sz w:val="20"/>
          <w:szCs w:val="20"/>
        </w:rPr>
        <w:t>After the Title IX Coordinator, or his or her appointed investigator, has sent the complainant and respondent the</w:t>
      </w:r>
      <w:r w:rsidR="009F1C2A" w:rsidRPr="00114093">
        <w:rPr>
          <w:rFonts w:ascii="Calibri" w:hAnsi="Calibri"/>
          <w:bCs/>
          <w:sz w:val="20"/>
          <w:szCs w:val="20"/>
        </w:rPr>
        <w:t xml:space="preserve"> draft</w:t>
      </w:r>
      <w:r w:rsidRPr="00114093">
        <w:rPr>
          <w:rFonts w:ascii="Calibri" w:hAnsi="Calibri"/>
          <w:bCs/>
          <w:sz w:val="20"/>
          <w:szCs w:val="20"/>
        </w:rPr>
        <w:t xml:space="preserve"> investigative report, the complainant and respondent will have </w:t>
      </w:r>
      <w:r w:rsidR="00984B99" w:rsidRPr="00114093">
        <w:rPr>
          <w:rFonts w:ascii="Calibri" w:hAnsi="Calibri"/>
          <w:bCs/>
          <w:sz w:val="20"/>
          <w:szCs w:val="20"/>
        </w:rPr>
        <w:t xml:space="preserve">ten </w:t>
      </w:r>
      <w:r w:rsidR="009F1C2A" w:rsidRPr="00114093">
        <w:rPr>
          <w:rFonts w:ascii="Calibri" w:hAnsi="Calibri"/>
          <w:bCs/>
          <w:sz w:val="20"/>
          <w:szCs w:val="20"/>
        </w:rPr>
        <w:t>(</w:t>
      </w:r>
      <w:r w:rsidR="00984B99" w:rsidRPr="00114093">
        <w:rPr>
          <w:rFonts w:ascii="Calibri" w:hAnsi="Calibri"/>
          <w:bCs/>
          <w:sz w:val="20"/>
          <w:szCs w:val="20"/>
        </w:rPr>
        <w:t>10</w:t>
      </w:r>
      <w:r w:rsidR="009F1C2A" w:rsidRPr="00114093">
        <w:rPr>
          <w:rFonts w:ascii="Calibri" w:hAnsi="Calibri"/>
          <w:bCs/>
          <w:sz w:val="20"/>
          <w:szCs w:val="20"/>
        </w:rPr>
        <w:t xml:space="preserve">) </w:t>
      </w:r>
      <w:r w:rsidRPr="00114093">
        <w:rPr>
          <w:rFonts w:ascii="Calibri" w:hAnsi="Calibri"/>
          <w:bCs/>
          <w:sz w:val="20"/>
          <w:szCs w:val="20"/>
        </w:rPr>
        <w:t xml:space="preserve">days to prepare a written response to the draft report.  The appointed investigator will consider the response(s) provided, if any, prior to completing the investigation report. </w:t>
      </w:r>
      <w:r w:rsidR="001E4586" w:rsidRPr="00114093">
        <w:rPr>
          <w:rFonts w:ascii="Calibri" w:hAnsi="Calibri"/>
          <w:bCs/>
          <w:sz w:val="20"/>
          <w:szCs w:val="20"/>
        </w:rPr>
        <w:t xml:space="preserve">The complainant and respondent’s response should also contain any written, relevant questions that a party wants asked of any party or witness.  Each party will then have an opportunity to provide answers, and an opportunity for any additional, limited, follow-up questions from each party.  Questions and evidence about the complainant’s sexual predisposition or prior sexual behavior are not relevant, unless such questions and evidence concern specific incidents of the complainant’s prior sexual behavior with respect to the respondent and are offered to prove consent.  The appointed investigator should inform the party proposing questions regarding any decision to exclude a question as not relevant. </w:t>
      </w:r>
      <w:r w:rsidRPr="00114093">
        <w:rPr>
          <w:rFonts w:ascii="Calibri" w:hAnsi="Calibri"/>
          <w:bCs/>
          <w:sz w:val="20"/>
          <w:szCs w:val="20"/>
        </w:rPr>
        <w:t xml:space="preserve"> </w:t>
      </w:r>
      <w:r w:rsidR="001E4586" w:rsidRPr="00114093">
        <w:rPr>
          <w:rFonts w:ascii="Calibri" w:hAnsi="Calibri"/>
          <w:bCs/>
          <w:sz w:val="20"/>
          <w:szCs w:val="20"/>
        </w:rPr>
        <w:t xml:space="preserve">Ultimately, the appointed investigator has the sole discretion to determine the relevance of evidence, and whether it should be included in, or excluded, from the investigation report.  </w:t>
      </w:r>
      <w:r w:rsidRPr="00114093">
        <w:rPr>
          <w:rFonts w:ascii="Calibri" w:hAnsi="Calibri"/>
          <w:bCs/>
          <w:sz w:val="20"/>
          <w:szCs w:val="20"/>
        </w:rPr>
        <w:t xml:space="preserve">Once the investigative report is complete, the appointed investigator should send the complainant and respondent a written copy of the </w:t>
      </w:r>
      <w:r w:rsidR="00191472" w:rsidRPr="00114093">
        <w:rPr>
          <w:rFonts w:ascii="Calibri" w:hAnsi="Calibri"/>
          <w:bCs/>
          <w:sz w:val="20"/>
          <w:szCs w:val="20"/>
        </w:rPr>
        <w:t>Final</w:t>
      </w:r>
      <w:r w:rsidRPr="00114093">
        <w:rPr>
          <w:rFonts w:ascii="Calibri" w:hAnsi="Calibri"/>
          <w:bCs/>
          <w:sz w:val="20"/>
          <w:szCs w:val="20"/>
        </w:rPr>
        <w:t xml:space="preserve"> </w:t>
      </w:r>
      <w:r w:rsidR="00191472" w:rsidRPr="00114093">
        <w:rPr>
          <w:rFonts w:ascii="Calibri" w:hAnsi="Calibri"/>
          <w:bCs/>
          <w:sz w:val="20"/>
          <w:szCs w:val="20"/>
        </w:rPr>
        <w:t>I</w:t>
      </w:r>
      <w:r w:rsidRPr="00114093">
        <w:rPr>
          <w:rFonts w:ascii="Calibri" w:hAnsi="Calibri"/>
          <w:bCs/>
          <w:sz w:val="20"/>
          <w:szCs w:val="20"/>
        </w:rPr>
        <w:t xml:space="preserve">nvestigation </w:t>
      </w:r>
      <w:r w:rsidR="00191472" w:rsidRPr="00114093">
        <w:rPr>
          <w:rFonts w:ascii="Calibri" w:hAnsi="Calibri"/>
          <w:bCs/>
          <w:sz w:val="20"/>
          <w:szCs w:val="20"/>
        </w:rPr>
        <w:t>R</w:t>
      </w:r>
      <w:r w:rsidRPr="00114093">
        <w:rPr>
          <w:rFonts w:ascii="Calibri" w:hAnsi="Calibri"/>
          <w:bCs/>
          <w:sz w:val="20"/>
          <w:szCs w:val="20"/>
        </w:rPr>
        <w:t>eport.</w:t>
      </w:r>
      <w:bookmarkStart w:id="5" w:name="_Hlk42616561"/>
      <w:r w:rsidR="00C8149F" w:rsidRPr="00114093">
        <w:rPr>
          <w:rFonts w:ascii="Calibri" w:hAnsi="Calibri"/>
          <w:bCs/>
          <w:sz w:val="20"/>
          <w:szCs w:val="20"/>
        </w:rPr>
        <w:t xml:space="preserve">  Both parties will be provided ten (10) days to review the Final Investigation Report and provide a written response if they desire.</w:t>
      </w:r>
      <w:r w:rsidR="009F1C2A" w:rsidRPr="00114093">
        <w:rPr>
          <w:rFonts w:ascii="Calibri" w:hAnsi="Calibri"/>
          <w:bCs/>
          <w:sz w:val="20"/>
          <w:szCs w:val="20"/>
        </w:rPr>
        <w:t xml:space="preserve">  </w:t>
      </w:r>
      <w:r w:rsidR="00191472" w:rsidRPr="00114093">
        <w:rPr>
          <w:rFonts w:ascii="Calibri" w:hAnsi="Calibri"/>
          <w:bCs/>
          <w:sz w:val="20"/>
          <w:szCs w:val="20"/>
        </w:rPr>
        <w:t xml:space="preserve">The Final Investigation Report will be redacted in accordance with state and/or federal law before the parties’ review.   </w:t>
      </w:r>
      <w:bookmarkEnd w:id="5"/>
      <w:r w:rsidR="00E93B6C" w:rsidRPr="00114093">
        <w:rPr>
          <w:rFonts w:ascii="Calibri" w:hAnsi="Calibri"/>
          <w:bCs/>
          <w:sz w:val="20"/>
          <w:szCs w:val="20"/>
        </w:rPr>
        <w:t xml:space="preserve">The </w:t>
      </w:r>
      <w:r w:rsidR="00191472" w:rsidRPr="00114093">
        <w:rPr>
          <w:rFonts w:ascii="Calibri" w:hAnsi="Calibri"/>
          <w:bCs/>
          <w:sz w:val="20"/>
          <w:szCs w:val="20"/>
        </w:rPr>
        <w:t xml:space="preserve">appointed </w:t>
      </w:r>
      <w:r w:rsidR="00E93B6C" w:rsidRPr="00114093">
        <w:rPr>
          <w:rFonts w:ascii="Calibri" w:hAnsi="Calibri"/>
          <w:bCs/>
          <w:sz w:val="20"/>
          <w:szCs w:val="20"/>
        </w:rPr>
        <w:t xml:space="preserve">investigator shall </w:t>
      </w:r>
      <w:r w:rsidRPr="00114093">
        <w:rPr>
          <w:rFonts w:ascii="Calibri" w:hAnsi="Calibri"/>
          <w:bCs/>
          <w:sz w:val="20"/>
          <w:szCs w:val="20"/>
        </w:rPr>
        <w:t>then submit</w:t>
      </w:r>
      <w:r w:rsidR="00E93B6C" w:rsidRPr="00114093">
        <w:rPr>
          <w:rFonts w:ascii="Calibri" w:hAnsi="Calibri"/>
          <w:bCs/>
          <w:sz w:val="20"/>
          <w:szCs w:val="20"/>
        </w:rPr>
        <w:t xml:space="preserve"> </w:t>
      </w:r>
      <w:r w:rsidRPr="00114093">
        <w:rPr>
          <w:rFonts w:ascii="Calibri" w:hAnsi="Calibri"/>
          <w:bCs/>
          <w:sz w:val="20"/>
          <w:szCs w:val="20"/>
        </w:rPr>
        <w:t>the</w:t>
      </w:r>
      <w:r w:rsidR="00E93B6C" w:rsidRPr="00114093">
        <w:rPr>
          <w:rFonts w:ascii="Calibri" w:hAnsi="Calibri"/>
          <w:bCs/>
          <w:sz w:val="20"/>
          <w:szCs w:val="20"/>
        </w:rPr>
        <w:t xml:space="preserve"> written report</w:t>
      </w:r>
      <w:r w:rsidR="00C8149F" w:rsidRPr="00114093">
        <w:rPr>
          <w:rFonts w:ascii="Calibri" w:hAnsi="Calibri"/>
          <w:bCs/>
          <w:sz w:val="20"/>
          <w:szCs w:val="20"/>
        </w:rPr>
        <w:t>, and any responses thereto,</w:t>
      </w:r>
      <w:r w:rsidR="00E93B6C" w:rsidRPr="00114093">
        <w:rPr>
          <w:rFonts w:ascii="Calibri" w:hAnsi="Calibri"/>
          <w:bCs/>
          <w:sz w:val="20"/>
          <w:szCs w:val="20"/>
        </w:rPr>
        <w:t xml:space="preserve"> to the </w:t>
      </w:r>
      <w:r w:rsidR="001E4586" w:rsidRPr="00114093">
        <w:rPr>
          <w:rFonts w:ascii="Calibri" w:hAnsi="Calibri"/>
          <w:bCs/>
          <w:sz w:val="20"/>
          <w:szCs w:val="20"/>
        </w:rPr>
        <w:t>d</w:t>
      </w:r>
      <w:r w:rsidR="00191472" w:rsidRPr="00114093">
        <w:rPr>
          <w:rFonts w:ascii="Calibri" w:hAnsi="Calibri"/>
          <w:bCs/>
          <w:sz w:val="20"/>
          <w:szCs w:val="20"/>
        </w:rPr>
        <w:t xml:space="preserve">esignated </w:t>
      </w:r>
      <w:r w:rsidR="001E4586" w:rsidRPr="00114093">
        <w:rPr>
          <w:rFonts w:ascii="Calibri" w:hAnsi="Calibri"/>
          <w:bCs/>
          <w:sz w:val="20"/>
          <w:szCs w:val="20"/>
        </w:rPr>
        <w:t>a</w:t>
      </w:r>
      <w:r w:rsidR="00191472" w:rsidRPr="00114093">
        <w:rPr>
          <w:rFonts w:ascii="Calibri" w:hAnsi="Calibri"/>
          <w:bCs/>
          <w:sz w:val="20"/>
          <w:szCs w:val="20"/>
        </w:rPr>
        <w:t>dministrator</w:t>
      </w:r>
      <w:r w:rsidRPr="00114093">
        <w:rPr>
          <w:rFonts w:ascii="Calibri" w:hAnsi="Calibri"/>
          <w:bCs/>
          <w:sz w:val="20"/>
          <w:szCs w:val="20"/>
        </w:rPr>
        <w:t xml:space="preserve">.  </w:t>
      </w:r>
    </w:p>
    <w:p w14:paraId="271496C3" w14:textId="77777777" w:rsidR="00191472" w:rsidRPr="00114093" w:rsidRDefault="00191472" w:rsidP="006F7FD9">
      <w:pPr>
        <w:ind w:firstLine="720"/>
        <w:jc w:val="both"/>
        <w:rPr>
          <w:rFonts w:ascii="Calibri" w:hAnsi="Calibri"/>
          <w:bCs/>
          <w:sz w:val="20"/>
          <w:szCs w:val="20"/>
        </w:rPr>
      </w:pPr>
    </w:p>
    <w:p w14:paraId="52198EBD" w14:textId="77777777" w:rsidR="009F1C2A" w:rsidRPr="00114093" w:rsidRDefault="00347F81" w:rsidP="006B0B50">
      <w:pPr>
        <w:pStyle w:val="BodyText3"/>
        <w:ind w:firstLine="720"/>
        <w:jc w:val="both"/>
        <w:rPr>
          <w:rFonts w:ascii="Calibri" w:hAnsi="Calibri"/>
          <w:bCs/>
          <w:sz w:val="20"/>
          <w:szCs w:val="20"/>
        </w:rPr>
      </w:pPr>
      <w:r w:rsidRPr="00114093">
        <w:rPr>
          <w:rFonts w:ascii="Calibri" w:hAnsi="Calibri"/>
          <w:b/>
          <w:sz w:val="20"/>
          <w:szCs w:val="20"/>
        </w:rPr>
        <w:t>6</w:t>
      </w:r>
      <w:r w:rsidR="006B0B50" w:rsidRPr="00114093">
        <w:rPr>
          <w:rFonts w:ascii="Calibri" w:hAnsi="Calibri"/>
          <w:b/>
          <w:sz w:val="20"/>
          <w:szCs w:val="20"/>
        </w:rPr>
        <w:t>.</w:t>
      </w:r>
      <w:r w:rsidR="006B0B50" w:rsidRPr="00114093">
        <w:rPr>
          <w:rFonts w:ascii="Calibri" w:hAnsi="Calibri"/>
          <w:b/>
          <w:sz w:val="20"/>
          <w:szCs w:val="20"/>
        </w:rPr>
        <w:tab/>
        <w:t>Determination regarding responsibility.</w:t>
      </w:r>
      <w:r w:rsidR="006B0B50" w:rsidRPr="00114093">
        <w:rPr>
          <w:rFonts w:ascii="Calibri" w:hAnsi="Calibri"/>
          <w:bCs/>
          <w:sz w:val="20"/>
          <w:szCs w:val="20"/>
        </w:rPr>
        <w:t xml:space="preserve">  </w:t>
      </w:r>
    </w:p>
    <w:p w14:paraId="3F64E9AC" w14:textId="7FB7630B" w:rsidR="00E93B6C" w:rsidRPr="00114093" w:rsidRDefault="0069549C" w:rsidP="006F7FD9">
      <w:pPr>
        <w:pStyle w:val="BodyText3"/>
        <w:ind w:left="720"/>
        <w:jc w:val="both"/>
        <w:rPr>
          <w:rFonts w:ascii="Calibri" w:hAnsi="Calibri"/>
          <w:bCs/>
          <w:sz w:val="20"/>
          <w:szCs w:val="20"/>
        </w:rPr>
      </w:pPr>
      <w:r w:rsidRPr="00114093">
        <w:rPr>
          <w:rFonts w:ascii="Calibri" w:hAnsi="Calibri"/>
          <w:bCs/>
          <w:sz w:val="20"/>
          <w:szCs w:val="20"/>
        </w:rPr>
        <w:t xml:space="preserve">The </w:t>
      </w:r>
      <w:r w:rsidR="008018AA" w:rsidRPr="00114093">
        <w:rPr>
          <w:rFonts w:ascii="Calibri" w:hAnsi="Calibri"/>
          <w:bCs/>
          <w:sz w:val="20"/>
          <w:szCs w:val="20"/>
        </w:rPr>
        <w:t>Superintendent</w:t>
      </w:r>
      <w:r w:rsidR="001E4586" w:rsidRPr="00114093">
        <w:rPr>
          <w:rFonts w:ascii="Calibri" w:hAnsi="Calibri"/>
          <w:bCs/>
          <w:sz w:val="20"/>
          <w:szCs w:val="20"/>
        </w:rPr>
        <w:t xml:space="preserve">’s </w:t>
      </w:r>
      <w:r w:rsidR="008018AA" w:rsidRPr="00114093">
        <w:rPr>
          <w:rFonts w:ascii="Calibri" w:hAnsi="Calibri"/>
          <w:bCs/>
          <w:sz w:val="20"/>
          <w:szCs w:val="20"/>
        </w:rPr>
        <w:t>designee</w:t>
      </w:r>
      <w:r w:rsidRPr="00114093">
        <w:rPr>
          <w:rFonts w:ascii="Calibri" w:hAnsi="Calibri"/>
          <w:bCs/>
          <w:sz w:val="20"/>
          <w:szCs w:val="20"/>
        </w:rPr>
        <w:t xml:space="preserve"> shall be responsible for making a determination regarding responsibility, (hereinafter referred to as the “</w:t>
      </w:r>
      <w:r w:rsidR="001E4586" w:rsidRPr="00114093">
        <w:rPr>
          <w:rFonts w:ascii="Calibri" w:hAnsi="Calibri"/>
          <w:bCs/>
          <w:sz w:val="20"/>
          <w:szCs w:val="20"/>
        </w:rPr>
        <w:t>d</w:t>
      </w:r>
      <w:r w:rsidR="00265DAF" w:rsidRPr="00114093">
        <w:rPr>
          <w:rFonts w:ascii="Calibri" w:hAnsi="Calibri"/>
          <w:bCs/>
          <w:sz w:val="20"/>
          <w:szCs w:val="20"/>
        </w:rPr>
        <w:t xml:space="preserve">esignated </w:t>
      </w:r>
      <w:r w:rsidR="001E4586" w:rsidRPr="00114093">
        <w:rPr>
          <w:rFonts w:ascii="Calibri" w:hAnsi="Calibri"/>
          <w:bCs/>
          <w:sz w:val="20"/>
          <w:szCs w:val="20"/>
        </w:rPr>
        <w:t>a</w:t>
      </w:r>
      <w:r w:rsidR="00265DAF" w:rsidRPr="00114093">
        <w:rPr>
          <w:rFonts w:ascii="Calibri" w:hAnsi="Calibri"/>
          <w:bCs/>
          <w:sz w:val="20"/>
          <w:szCs w:val="20"/>
        </w:rPr>
        <w:t>dministrator</w:t>
      </w:r>
      <w:r w:rsidRPr="00114093">
        <w:rPr>
          <w:rFonts w:ascii="Calibri" w:hAnsi="Calibri"/>
          <w:bCs/>
          <w:sz w:val="20"/>
          <w:szCs w:val="20"/>
        </w:rPr>
        <w:t xml:space="preserve">”).  </w:t>
      </w:r>
      <w:r w:rsidR="006B0B50" w:rsidRPr="00114093">
        <w:rPr>
          <w:rFonts w:ascii="Calibri" w:hAnsi="Calibri"/>
          <w:bCs/>
          <w:sz w:val="20"/>
          <w:szCs w:val="20"/>
        </w:rPr>
        <w:t xml:space="preserve">The </w:t>
      </w:r>
      <w:r w:rsidR="001E4586" w:rsidRPr="00114093">
        <w:rPr>
          <w:rFonts w:ascii="Calibri" w:hAnsi="Calibri"/>
          <w:bCs/>
          <w:sz w:val="20"/>
          <w:szCs w:val="20"/>
        </w:rPr>
        <w:t>d</w:t>
      </w:r>
      <w:r w:rsidR="00265DAF" w:rsidRPr="00114093">
        <w:rPr>
          <w:rFonts w:ascii="Calibri" w:hAnsi="Calibri"/>
          <w:bCs/>
          <w:sz w:val="20"/>
          <w:szCs w:val="20"/>
        </w:rPr>
        <w:t xml:space="preserve">esignated </w:t>
      </w:r>
      <w:r w:rsidR="001E4586" w:rsidRPr="00114093">
        <w:rPr>
          <w:rFonts w:ascii="Calibri" w:hAnsi="Calibri"/>
          <w:bCs/>
          <w:sz w:val="20"/>
          <w:szCs w:val="20"/>
        </w:rPr>
        <w:t>a</w:t>
      </w:r>
      <w:r w:rsidR="00265DAF" w:rsidRPr="00114093">
        <w:rPr>
          <w:rFonts w:ascii="Calibri" w:hAnsi="Calibri"/>
          <w:bCs/>
          <w:sz w:val="20"/>
          <w:szCs w:val="20"/>
        </w:rPr>
        <w:t>dministrator</w:t>
      </w:r>
      <w:r w:rsidR="00191472" w:rsidRPr="00114093">
        <w:rPr>
          <w:rFonts w:ascii="Calibri" w:hAnsi="Calibri"/>
          <w:bCs/>
          <w:sz w:val="20"/>
          <w:szCs w:val="20"/>
        </w:rPr>
        <w:t>, however,</w:t>
      </w:r>
      <w:r w:rsidR="00265DAF" w:rsidRPr="00114093">
        <w:rPr>
          <w:rFonts w:ascii="Calibri" w:hAnsi="Calibri"/>
          <w:bCs/>
          <w:sz w:val="20"/>
          <w:szCs w:val="20"/>
        </w:rPr>
        <w:t xml:space="preserve"> </w:t>
      </w:r>
      <w:r w:rsidR="006B0B50" w:rsidRPr="00114093">
        <w:rPr>
          <w:rFonts w:ascii="Calibri" w:hAnsi="Calibri"/>
          <w:bCs/>
          <w:sz w:val="20"/>
          <w:szCs w:val="20"/>
        </w:rPr>
        <w:t xml:space="preserve">cannot be the same person as the Title IX Coordinator or the </w:t>
      </w:r>
      <w:r w:rsidRPr="00114093">
        <w:rPr>
          <w:rFonts w:ascii="Calibri" w:hAnsi="Calibri"/>
          <w:bCs/>
          <w:sz w:val="20"/>
          <w:szCs w:val="20"/>
        </w:rPr>
        <w:t xml:space="preserve">Title IX </w:t>
      </w:r>
      <w:r w:rsidR="006B0B50" w:rsidRPr="00114093">
        <w:rPr>
          <w:rFonts w:ascii="Calibri" w:hAnsi="Calibri"/>
          <w:bCs/>
          <w:sz w:val="20"/>
          <w:szCs w:val="20"/>
        </w:rPr>
        <w:t xml:space="preserve">Coordinator’s </w:t>
      </w:r>
      <w:r w:rsidR="00265DAF" w:rsidRPr="00114093">
        <w:rPr>
          <w:rFonts w:ascii="Calibri" w:hAnsi="Calibri"/>
          <w:bCs/>
          <w:sz w:val="20"/>
          <w:szCs w:val="20"/>
        </w:rPr>
        <w:t xml:space="preserve">appointed </w:t>
      </w:r>
      <w:r w:rsidR="006B0B50" w:rsidRPr="00114093">
        <w:rPr>
          <w:rFonts w:ascii="Calibri" w:hAnsi="Calibri"/>
          <w:bCs/>
          <w:sz w:val="20"/>
          <w:szCs w:val="20"/>
        </w:rPr>
        <w:t>investigator</w:t>
      </w:r>
      <w:r w:rsidRPr="00114093">
        <w:rPr>
          <w:rFonts w:ascii="Calibri" w:hAnsi="Calibri"/>
          <w:bCs/>
          <w:sz w:val="20"/>
          <w:szCs w:val="20"/>
        </w:rPr>
        <w:t xml:space="preserve">. </w:t>
      </w:r>
      <w:r w:rsidR="00265DAF" w:rsidRPr="00114093">
        <w:rPr>
          <w:rFonts w:ascii="Calibri" w:hAnsi="Calibri"/>
          <w:bCs/>
          <w:sz w:val="20"/>
          <w:szCs w:val="20"/>
        </w:rPr>
        <w:t xml:space="preserve">The </w:t>
      </w:r>
      <w:r w:rsidR="00BB5B92" w:rsidRPr="00114093">
        <w:rPr>
          <w:rFonts w:ascii="Calibri" w:hAnsi="Calibri"/>
          <w:bCs/>
          <w:sz w:val="20"/>
          <w:szCs w:val="20"/>
        </w:rPr>
        <w:t>d</w:t>
      </w:r>
      <w:r w:rsidR="00265DAF" w:rsidRPr="00114093">
        <w:rPr>
          <w:rFonts w:ascii="Calibri" w:hAnsi="Calibri"/>
          <w:bCs/>
          <w:sz w:val="20"/>
          <w:szCs w:val="20"/>
        </w:rPr>
        <w:t xml:space="preserve">esignated </w:t>
      </w:r>
      <w:r w:rsidR="00BB5B92" w:rsidRPr="00114093">
        <w:rPr>
          <w:rFonts w:ascii="Calibri" w:hAnsi="Calibri"/>
          <w:bCs/>
          <w:sz w:val="20"/>
          <w:szCs w:val="20"/>
        </w:rPr>
        <w:t>a</w:t>
      </w:r>
      <w:r w:rsidR="00265DAF" w:rsidRPr="00114093">
        <w:rPr>
          <w:rFonts w:ascii="Calibri" w:hAnsi="Calibri"/>
          <w:bCs/>
          <w:sz w:val="20"/>
          <w:szCs w:val="20"/>
        </w:rPr>
        <w:t xml:space="preserve">dministrator must issue a written determination regarding responsibility.  </w:t>
      </w:r>
      <w:r w:rsidR="00E93B6C" w:rsidRPr="00114093">
        <w:rPr>
          <w:rFonts w:ascii="Calibri" w:hAnsi="Calibri"/>
          <w:bCs/>
          <w:sz w:val="20"/>
          <w:szCs w:val="20"/>
        </w:rPr>
        <w:t xml:space="preserve">The Respondent is presumed to not have engaged in </w:t>
      </w:r>
      <w:r w:rsidR="008018AA" w:rsidRPr="00114093">
        <w:rPr>
          <w:rFonts w:ascii="Calibri" w:hAnsi="Calibri"/>
          <w:bCs/>
          <w:sz w:val="20"/>
          <w:szCs w:val="20"/>
        </w:rPr>
        <w:t>p</w:t>
      </w:r>
      <w:r w:rsidR="00E93B6C" w:rsidRPr="00114093">
        <w:rPr>
          <w:rFonts w:ascii="Calibri" w:hAnsi="Calibri"/>
          <w:bCs/>
          <w:sz w:val="20"/>
          <w:szCs w:val="20"/>
        </w:rPr>
        <w:t xml:space="preserve">rohibited </w:t>
      </w:r>
      <w:r w:rsidR="008018AA" w:rsidRPr="00114093">
        <w:rPr>
          <w:rFonts w:ascii="Calibri" w:hAnsi="Calibri"/>
          <w:bCs/>
          <w:sz w:val="20"/>
          <w:szCs w:val="20"/>
        </w:rPr>
        <w:t>c</w:t>
      </w:r>
      <w:r w:rsidR="00E93B6C" w:rsidRPr="00114093">
        <w:rPr>
          <w:rFonts w:ascii="Calibri" w:hAnsi="Calibri"/>
          <w:bCs/>
          <w:sz w:val="20"/>
          <w:szCs w:val="20"/>
        </w:rPr>
        <w:t xml:space="preserve">onduct until the </w:t>
      </w:r>
      <w:r w:rsidR="00BB5B92" w:rsidRPr="00114093">
        <w:rPr>
          <w:rFonts w:ascii="Calibri" w:hAnsi="Calibri"/>
          <w:bCs/>
          <w:sz w:val="20"/>
          <w:szCs w:val="20"/>
        </w:rPr>
        <w:t>d</w:t>
      </w:r>
      <w:r w:rsidR="00191472" w:rsidRPr="00114093">
        <w:rPr>
          <w:rFonts w:ascii="Calibri" w:hAnsi="Calibri"/>
          <w:bCs/>
          <w:sz w:val="20"/>
          <w:szCs w:val="20"/>
        </w:rPr>
        <w:t xml:space="preserve">esignated </w:t>
      </w:r>
      <w:r w:rsidR="00BB5B92" w:rsidRPr="00114093">
        <w:rPr>
          <w:rFonts w:ascii="Calibri" w:hAnsi="Calibri"/>
          <w:bCs/>
          <w:sz w:val="20"/>
          <w:szCs w:val="20"/>
        </w:rPr>
        <w:t>a</w:t>
      </w:r>
      <w:r w:rsidR="00191472" w:rsidRPr="00114093">
        <w:rPr>
          <w:rFonts w:ascii="Calibri" w:hAnsi="Calibri"/>
          <w:bCs/>
          <w:sz w:val="20"/>
          <w:szCs w:val="20"/>
        </w:rPr>
        <w:t xml:space="preserve">dministrator </w:t>
      </w:r>
      <w:r w:rsidR="00E93B6C" w:rsidRPr="00114093">
        <w:rPr>
          <w:rFonts w:ascii="Calibri" w:hAnsi="Calibri"/>
          <w:bCs/>
          <w:sz w:val="20"/>
          <w:szCs w:val="20"/>
        </w:rPr>
        <w:t>finds that there is sufficient evidence based on a preponderance of the evidence that</w:t>
      </w:r>
      <w:r w:rsidR="00BB5B92" w:rsidRPr="00114093">
        <w:rPr>
          <w:rFonts w:ascii="Calibri" w:hAnsi="Calibri"/>
          <w:bCs/>
          <w:sz w:val="20"/>
          <w:szCs w:val="20"/>
        </w:rPr>
        <w:t xml:space="preserve"> the</w:t>
      </w:r>
      <w:r w:rsidR="00E93B6C" w:rsidRPr="00114093">
        <w:rPr>
          <w:rFonts w:ascii="Calibri" w:hAnsi="Calibri"/>
          <w:bCs/>
          <w:sz w:val="20"/>
          <w:szCs w:val="20"/>
        </w:rPr>
        <w:t xml:space="preserve"> </w:t>
      </w:r>
      <w:r w:rsidR="00BB5B92" w:rsidRPr="00114093">
        <w:rPr>
          <w:rFonts w:ascii="Calibri" w:hAnsi="Calibri"/>
          <w:bCs/>
          <w:sz w:val="20"/>
          <w:szCs w:val="20"/>
        </w:rPr>
        <w:t>r</w:t>
      </w:r>
      <w:r w:rsidR="00E93B6C" w:rsidRPr="00114093">
        <w:rPr>
          <w:rFonts w:ascii="Calibri" w:hAnsi="Calibri"/>
          <w:bCs/>
          <w:sz w:val="20"/>
          <w:szCs w:val="20"/>
        </w:rPr>
        <w:t xml:space="preserve">espondent has violated </w:t>
      </w:r>
      <w:r w:rsidR="008018AA" w:rsidRPr="00114093">
        <w:rPr>
          <w:rFonts w:ascii="Calibri" w:hAnsi="Calibri"/>
          <w:bCs/>
          <w:sz w:val="20"/>
          <w:szCs w:val="20"/>
        </w:rPr>
        <w:t>the Board’s sexual harassment policy.</w:t>
      </w:r>
    </w:p>
    <w:p w14:paraId="6B103DE9" w14:textId="5ECB6B35" w:rsidR="00C03DE6" w:rsidRPr="00114093" w:rsidRDefault="00265DAF" w:rsidP="006F7FD9">
      <w:pPr>
        <w:pStyle w:val="BodyText3"/>
        <w:ind w:left="720"/>
        <w:jc w:val="both"/>
        <w:rPr>
          <w:rFonts w:ascii="Calibri" w:hAnsi="Calibri"/>
          <w:bCs/>
          <w:sz w:val="20"/>
          <w:szCs w:val="20"/>
        </w:rPr>
      </w:pPr>
      <w:r w:rsidRPr="00114093">
        <w:rPr>
          <w:rFonts w:ascii="Calibri" w:hAnsi="Calibri"/>
          <w:bCs/>
          <w:sz w:val="20"/>
          <w:szCs w:val="20"/>
        </w:rPr>
        <w:t xml:space="preserve">The </w:t>
      </w:r>
      <w:r w:rsidR="00BB5B92" w:rsidRPr="00114093">
        <w:rPr>
          <w:rFonts w:ascii="Calibri" w:hAnsi="Calibri"/>
          <w:bCs/>
          <w:sz w:val="20"/>
          <w:szCs w:val="20"/>
        </w:rPr>
        <w:t>d</w:t>
      </w:r>
      <w:r w:rsidRPr="00114093">
        <w:rPr>
          <w:rFonts w:ascii="Calibri" w:hAnsi="Calibri"/>
          <w:bCs/>
          <w:sz w:val="20"/>
          <w:szCs w:val="20"/>
        </w:rPr>
        <w:t xml:space="preserve">esignated </w:t>
      </w:r>
      <w:r w:rsidR="00BB5B92" w:rsidRPr="00114093">
        <w:rPr>
          <w:rFonts w:ascii="Calibri" w:hAnsi="Calibri"/>
          <w:bCs/>
          <w:sz w:val="20"/>
          <w:szCs w:val="20"/>
        </w:rPr>
        <w:t>a</w:t>
      </w:r>
      <w:r w:rsidRPr="00114093">
        <w:rPr>
          <w:rFonts w:ascii="Calibri" w:hAnsi="Calibri"/>
          <w:bCs/>
          <w:sz w:val="20"/>
          <w:szCs w:val="20"/>
        </w:rPr>
        <w:t xml:space="preserve">dministrator should review the </w:t>
      </w:r>
      <w:r w:rsidR="00191472" w:rsidRPr="00114093">
        <w:rPr>
          <w:rFonts w:ascii="Calibri" w:hAnsi="Calibri"/>
          <w:bCs/>
          <w:sz w:val="20"/>
          <w:szCs w:val="20"/>
        </w:rPr>
        <w:t>i</w:t>
      </w:r>
      <w:r w:rsidRPr="00114093">
        <w:rPr>
          <w:rFonts w:ascii="Calibri" w:hAnsi="Calibri"/>
          <w:bCs/>
          <w:sz w:val="20"/>
          <w:szCs w:val="20"/>
        </w:rPr>
        <w:t xml:space="preserve">nvestigation </w:t>
      </w:r>
      <w:r w:rsidR="00191472" w:rsidRPr="00114093">
        <w:rPr>
          <w:rFonts w:ascii="Calibri" w:hAnsi="Calibri"/>
          <w:bCs/>
          <w:sz w:val="20"/>
          <w:szCs w:val="20"/>
        </w:rPr>
        <w:t>r</w:t>
      </w:r>
      <w:r w:rsidRPr="00114093">
        <w:rPr>
          <w:rFonts w:ascii="Calibri" w:hAnsi="Calibri"/>
          <w:bCs/>
          <w:sz w:val="20"/>
          <w:szCs w:val="20"/>
        </w:rPr>
        <w:t>eport, the documentary evidence, and any other relevant information to render a written</w:t>
      </w:r>
      <w:r w:rsidR="008018AA" w:rsidRPr="00114093">
        <w:rPr>
          <w:rFonts w:ascii="Calibri" w:hAnsi="Calibri"/>
          <w:bCs/>
          <w:sz w:val="20"/>
          <w:szCs w:val="20"/>
        </w:rPr>
        <w:t xml:space="preserve"> decision</w:t>
      </w:r>
      <w:r w:rsidRPr="00114093">
        <w:rPr>
          <w:rFonts w:ascii="Calibri" w:hAnsi="Calibri"/>
          <w:bCs/>
          <w:sz w:val="20"/>
          <w:szCs w:val="20"/>
        </w:rPr>
        <w:t xml:space="preserve"> based on the preponderance of the evidence as to 1) whether the conduct alleged occurred; and 2) whether each allegation has been substantiated, unsubstantiated, or that there is insufficient information to substantiate that </w:t>
      </w:r>
      <w:r w:rsidR="00BB5B92" w:rsidRPr="00114093">
        <w:rPr>
          <w:rFonts w:ascii="Calibri" w:hAnsi="Calibri"/>
          <w:bCs/>
          <w:sz w:val="20"/>
          <w:szCs w:val="20"/>
        </w:rPr>
        <w:t>r</w:t>
      </w:r>
      <w:r w:rsidRPr="00114093">
        <w:rPr>
          <w:rFonts w:ascii="Calibri" w:hAnsi="Calibri"/>
          <w:bCs/>
          <w:sz w:val="20"/>
          <w:szCs w:val="20"/>
        </w:rPr>
        <w:t xml:space="preserve">espondent violated the Board’s sexual harassment policy.  The </w:t>
      </w:r>
      <w:r w:rsidR="00BB5B92" w:rsidRPr="00114093">
        <w:rPr>
          <w:rFonts w:ascii="Calibri" w:hAnsi="Calibri"/>
          <w:bCs/>
          <w:sz w:val="20"/>
          <w:szCs w:val="20"/>
        </w:rPr>
        <w:t>d</w:t>
      </w:r>
      <w:r w:rsidRPr="00114093">
        <w:rPr>
          <w:rFonts w:ascii="Calibri" w:hAnsi="Calibri"/>
          <w:bCs/>
          <w:sz w:val="20"/>
          <w:szCs w:val="20"/>
        </w:rPr>
        <w:t xml:space="preserve">esignated </w:t>
      </w:r>
      <w:r w:rsidR="00BB5B92" w:rsidRPr="00114093">
        <w:rPr>
          <w:rFonts w:ascii="Calibri" w:hAnsi="Calibri"/>
          <w:bCs/>
          <w:sz w:val="20"/>
          <w:szCs w:val="20"/>
        </w:rPr>
        <w:t>a</w:t>
      </w:r>
      <w:r w:rsidRPr="00114093">
        <w:rPr>
          <w:rFonts w:ascii="Calibri" w:hAnsi="Calibri"/>
          <w:bCs/>
          <w:sz w:val="20"/>
          <w:szCs w:val="20"/>
        </w:rPr>
        <w:t xml:space="preserve">dministrator may also render a written decision as to whether other provisions of the Student Code of Conduct, policies, and/or rules were violated.  If violation(s) are found, the </w:t>
      </w:r>
      <w:r w:rsidR="00BB5B92" w:rsidRPr="00114093">
        <w:rPr>
          <w:rFonts w:ascii="Calibri" w:hAnsi="Calibri"/>
          <w:bCs/>
          <w:sz w:val="20"/>
          <w:szCs w:val="20"/>
        </w:rPr>
        <w:t>d</w:t>
      </w:r>
      <w:r w:rsidRPr="00114093">
        <w:rPr>
          <w:rFonts w:ascii="Calibri" w:hAnsi="Calibri"/>
          <w:bCs/>
          <w:sz w:val="20"/>
          <w:szCs w:val="20"/>
        </w:rPr>
        <w:t xml:space="preserve">esignated </w:t>
      </w:r>
      <w:r w:rsidR="00BB5B92" w:rsidRPr="00114093">
        <w:rPr>
          <w:rFonts w:ascii="Calibri" w:hAnsi="Calibri"/>
          <w:bCs/>
          <w:sz w:val="20"/>
          <w:szCs w:val="20"/>
        </w:rPr>
        <w:t>a</w:t>
      </w:r>
      <w:r w:rsidRPr="00114093">
        <w:rPr>
          <w:rFonts w:ascii="Calibri" w:hAnsi="Calibri"/>
          <w:bCs/>
          <w:sz w:val="20"/>
          <w:szCs w:val="20"/>
        </w:rPr>
        <w:t>dministrator may issue</w:t>
      </w:r>
      <w:r w:rsidR="008018AA" w:rsidRPr="00114093">
        <w:rPr>
          <w:rFonts w:ascii="Calibri" w:hAnsi="Calibri"/>
          <w:bCs/>
          <w:sz w:val="20"/>
          <w:szCs w:val="20"/>
        </w:rPr>
        <w:t xml:space="preserve"> and/or recommend</w:t>
      </w:r>
      <w:r w:rsidRPr="00114093">
        <w:rPr>
          <w:rFonts w:ascii="Calibri" w:hAnsi="Calibri"/>
          <w:bCs/>
          <w:sz w:val="20"/>
          <w:szCs w:val="20"/>
        </w:rPr>
        <w:t xml:space="preserve"> sanctions</w:t>
      </w:r>
      <w:r w:rsidR="008018AA" w:rsidRPr="00114093">
        <w:rPr>
          <w:rFonts w:ascii="Calibri" w:hAnsi="Calibri"/>
          <w:bCs/>
          <w:sz w:val="20"/>
          <w:szCs w:val="20"/>
        </w:rPr>
        <w:t xml:space="preserve"> to the appropriate campus principal</w:t>
      </w:r>
      <w:r w:rsidRPr="00114093">
        <w:rPr>
          <w:rFonts w:ascii="Calibri" w:hAnsi="Calibri"/>
          <w:bCs/>
          <w:sz w:val="20"/>
          <w:szCs w:val="20"/>
        </w:rPr>
        <w:t xml:space="preserve">. </w:t>
      </w:r>
      <w:r w:rsidR="0069549C" w:rsidRPr="00114093">
        <w:rPr>
          <w:rFonts w:ascii="Calibri" w:hAnsi="Calibri"/>
          <w:bCs/>
          <w:sz w:val="20"/>
          <w:szCs w:val="20"/>
        </w:rPr>
        <w:t xml:space="preserve"> </w:t>
      </w:r>
      <w:r w:rsidR="00984B99" w:rsidRPr="00114093">
        <w:rPr>
          <w:rFonts w:ascii="Calibri" w:hAnsi="Calibri"/>
          <w:bCs/>
          <w:sz w:val="20"/>
          <w:szCs w:val="20"/>
        </w:rPr>
        <w:t xml:space="preserve">The designated administrator should not render a written determination until both parties have been provided ten (10) days to review the above Final investigation report. </w:t>
      </w:r>
    </w:p>
    <w:p w14:paraId="4B273451" w14:textId="7DA4F8AF" w:rsidR="006B0B50" w:rsidRPr="00114093" w:rsidRDefault="006B0B50" w:rsidP="006F7FD9">
      <w:pPr>
        <w:pStyle w:val="BodyText3"/>
        <w:ind w:left="720"/>
        <w:jc w:val="both"/>
        <w:rPr>
          <w:rFonts w:ascii="Calibri" w:hAnsi="Calibri"/>
          <w:bCs/>
          <w:sz w:val="20"/>
          <w:szCs w:val="20"/>
        </w:rPr>
      </w:pPr>
      <w:r w:rsidRPr="00114093">
        <w:rPr>
          <w:rFonts w:ascii="Calibri" w:hAnsi="Calibri"/>
          <w:bCs/>
          <w:sz w:val="20"/>
          <w:szCs w:val="20"/>
        </w:rPr>
        <w:t>Both parties should</w:t>
      </w:r>
      <w:r w:rsidR="00984B99" w:rsidRPr="00114093">
        <w:rPr>
          <w:rFonts w:ascii="Calibri" w:hAnsi="Calibri"/>
          <w:bCs/>
          <w:sz w:val="20"/>
          <w:szCs w:val="20"/>
        </w:rPr>
        <w:t xml:space="preserve"> then</w:t>
      </w:r>
      <w:r w:rsidRPr="00114093">
        <w:rPr>
          <w:rFonts w:ascii="Calibri" w:hAnsi="Calibri"/>
          <w:bCs/>
          <w:sz w:val="20"/>
          <w:szCs w:val="20"/>
        </w:rPr>
        <w:t xml:space="preserve"> be provided a copy of the written determination.  </w:t>
      </w:r>
      <w:r w:rsidR="00191472" w:rsidRPr="00114093">
        <w:rPr>
          <w:rFonts w:ascii="Calibri" w:hAnsi="Calibri"/>
          <w:bCs/>
          <w:sz w:val="20"/>
          <w:szCs w:val="20"/>
        </w:rPr>
        <w:t xml:space="preserve">The written determination will be redacted in accordance with state and/or federal law before the parties’ review.   </w:t>
      </w:r>
      <w:r w:rsidRPr="00114093">
        <w:rPr>
          <w:rFonts w:ascii="Calibri" w:hAnsi="Calibri"/>
          <w:bCs/>
          <w:sz w:val="20"/>
          <w:szCs w:val="20"/>
        </w:rPr>
        <w:t xml:space="preserve">The written determination must include: </w:t>
      </w:r>
    </w:p>
    <w:p w14:paraId="78A1EA97" w14:textId="77777777" w:rsidR="006B0B50" w:rsidRPr="00114093" w:rsidRDefault="006B0B50" w:rsidP="006B0B50">
      <w:pPr>
        <w:pStyle w:val="BodyText3"/>
        <w:ind w:firstLine="720"/>
        <w:jc w:val="both"/>
        <w:rPr>
          <w:rFonts w:ascii="Calibri" w:hAnsi="Calibri"/>
          <w:bCs/>
          <w:sz w:val="20"/>
          <w:szCs w:val="20"/>
        </w:rPr>
      </w:pPr>
      <w:r w:rsidRPr="00114093">
        <w:rPr>
          <w:rFonts w:ascii="Calibri" w:hAnsi="Calibri"/>
          <w:bCs/>
          <w:sz w:val="20"/>
          <w:szCs w:val="20"/>
        </w:rPr>
        <w:tab/>
        <w:t xml:space="preserve">a. </w:t>
      </w:r>
      <w:r w:rsidRPr="00114093">
        <w:rPr>
          <w:rFonts w:ascii="Calibri" w:hAnsi="Calibri"/>
          <w:bCs/>
          <w:sz w:val="20"/>
          <w:szCs w:val="20"/>
        </w:rPr>
        <w:tab/>
        <w:t xml:space="preserve">identification of the allegations potentially constituting sexual harassment; </w:t>
      </w:r>
    </w:p>
    <w:p w14:paraId="4861DD21" w14:textId="3087706A" w:rsidR="006B0B50" w:rsidRPr="00114093" w:rsidRDefault="006B0B50" w:rsidP="00BB5B92">
      <w:pPr>
        <w:pStyle w:val="BodyText3"/>
        <w:ind w:left="2160" w:hanging="720"/>
        <w:jc w:val="both"/>
        <w:rPr>
          <w:rFonts w:ascii="Calibri" w:hAnsi="Calibri"/>
          <w:bCs/>
          <w:sz w:val="20"/>
          <w:szCs w:val="20"/>
        </w:rPr>
      </w:pPr>
      <w:r w:rsidRPr="00114093">
        <w:rPr>
          <w:rFonts w:ascii="Calibri" w:hAnsi="Calibri"/>
          <w:bCs/>
          <w:sz w:val="20"/>
          <w:szCs w:val="20"/>
        </w:rPr>
        <w:t xml:space="preserve">b. </w:t>
      </w:r>
      <w:r w:rsidRPr="00114093">
        <w:rPr>
          <w:rFonts w:ascii="Calibri" w:hAnsi="Calibri"/>
          <w:bCs/>
          <w:sz w:val="20"/>
          <w:szCs w:val="20"/>
        </w:rPr>
        <w:tab/>
        <w:t xml:space="preserve">a description of the procedural steps taken from the receipt of the formal complaint through the determination; </w:t>
      </w:r>
    </w:p>
    <w:p w14:paraId="6A8D50B9" w14:textId="2C20C941" w:rsidR="006B0B50" w:rsidRPr="00114093" w:rsidRDefault="006B0B50" w:rsidP="006B0B50">
      <w:pPr>
        <w:pStyle w:val="BodyText3"/>
        <w:ind w:firstLine="720"/>
        <w:jc w:val="both"/>
        <w:rPr>
          <w:rFonts w:ascii="Calibri" w:hAnsi="Calibri"/>
          <w:bCs/>
          <w:sz w:val="20"/>
          <w:szCs w:val="20"/>
        </w:rPr>
      </w:pPr>
      <w:r w:rsidRPr="00114093">
        <w:rPr>
          <w:rFonts w:ascii="Calibri" w:hAnsi="Calibri"/>
          <w:bCs/>
          <w:sz w:val="20"/>
          <w:szCs w:val="20"/>
        </w:rPr>
        <w:tab/>
        <w:t xml:space="preserve">c. </w:t>
      </w:r>
      <w:r w:rsidRPr="00114093">
        <w:rPr>
          <w:rFonts w:ascii="Calibri" w:hAnsi="Calibri"/>
          <w:bCs/>
          <w:sz w:val="20"/>
          <w:szCs w:val="20"/>
        </w:rPr>
        <w:tab/>
        <w:t xml:space="preserve">findings of fact supporting the determination; </w:t>
      </w:r>
    </w:p>
    <w:p w14:paraId="2A9908E4" w14:textId="69378CD0" w:rsidR="006B0B50" w:rsidRPr="00114093" w:rsidRDefault="006B0B50" w:rsidP="006B0B50">
      <w:pPr>
        <w:pStyle w:val="BodyText3"/>
        <w:ind w:firstLine="720"/>
        <w:jc w:val="both"/>
        <w:rPr>
          <w:rFonts w:ascii="Calibri" w:hAnsi="Calibri"/>
          <w:bCs/>
          <w:sz w:val="20"/>
          <w:szCs w:val="20"/>
        </w:rPr>
      </w:pPr>
      <w:r w:rsidRPr="00114093">
        <w:rPr>
          <w:rFonts w:ascii="Calibri" w:hAnsi="Calibri"/>
          <w:bCs/>
          <w:sz w:val="20"/>
          <w:szCs w:val="20"/>
        </w:rPr>
        <w:tab/>
        <w:t xml:space="preserve">d. </w:t>
      </w:r>
      <w:r w:rsidRPr="00114093">
        <w:rPr>
          <w:rFonts w:ascii="Calibri" w:hAnsi="Calibri"/>
          <w:bCs/>
          <w:sz w:val="20"/>
          <w:szCs w:val="20"/>
        </w:rPr>
        <w:tab/>
        <w:t>conclusions regarding the application of the Board’s Student Code of Conduct to the facts;</w:t>
      </w:r>
    </w:p>
    <w:p w14:paraId="369310D7" w14:textId="56F053F5" w:rsidR="006B0B50" w:rsidRPr="00114093" w:rsidRDefault="006B0B50" w:rsidP="00BB5B92">
      <w:pPr>
        <w:pStyle w:val="BodyText3"/>
        <w:ind w:left="2160" w:hanging="720"/>
        <w:jc w:val="both"/>
        <w:rPr>
          <w:rFonts w:ascii="Calibri" w:hAnsi="Calibri"/>
          <w:bCs/>
          <w:sz w:val="20"/>
          <w:szCs w:val="20"/>
        </w:rPr>
      </w:pPr>
      <w:r w:rsidRPr="00114093">
        <w:rPr>
          <w:rFonts w:ascii="Calibri" w:hAnsi="Calibri"/>
          <w:bCs/>
          <w:sz w:val="20"/>
          <w:szCs w:val="20"/>
        </w:rPr>
        <w:t xml:space="preserve">e.  </w:t>
      </w:r>
      <w:r w:rsidRPr="00114093">
        <w:rPr>
          <w:rFonts w:ascii="Calibri" w:hAnsi="Calibri"/>
          <w:bCs/>
          <w:sz w:val="20"/>
          <w:szCs w:val="20"/>
        </w:rPr>
        <w:tab/>
        <w:t>A statement of, and rationale for, the result as to each allegation, including a</w:t>
      </w:r>
      <w:r w:rsidR="00D14186" w:rsidRPr="00114093">
        <w:rPr>
          <w:rFonts w:ascii="Calibri" w:hAnsi="Calibri"/>
          <w:bCs/>
          <w:sz w:val="20"/>
          <w:szCs w:val="20"/>
        </w:rPr>
        <w:t xml:space="preserve"> </w:t>
      </w:r>
      <w:r w:rsidRPr="00114093">
        <w:rPr>
          <w:rFonts w:ascii="Calibri" w:hAnsi="Calibri"/>
          <w:bCs/>
          <w:sz w:val="20"/>
          <w:szCs w:val="20"/>
        </w:rPr>
        <w:t xml:space="preserve">determination regarding responsibility, any disciplinary sanctions </w:t>
      </w:r>
      <w:r w:rsidR="00EE62FC" w:rsidRPr="00114093">
        <w:rPr>
          <w:rFonts w:ascii="Calibri" w:hAnsi="Calibri"/>
          <w:bCs/>
          <w:sz w:val="20"/>
          <w:szCs w:val="20"/>
        </w:rPr>
        <w:t>the designated administrator recommends being</w:t>
      </w:r>
      <w:r w:rsidRPr="00114093">
        <w:rPr>
          <w:rFonts w:ascii="Calibri" w:hAnsi="Calibri"/>
          <w:bCs/>
          <w:sz w:val="20"/>
          <w:szCs w:val="20"/>
        </w:rPr>
        <w:t xml:space="preserve"> impose</w:t>
      </w:r>
      <w:r w:rsidR="00EE62FC" w:rsidRPr="00114093">
        <w:rPr>
          <w:rFonts w:ascii="Calibri" w:hAnsi="Calibri"/>
          <w:bCs/>
          <w:sz w:val="20"/>
          <w:szCs w:val="20"/>
        </w:rPr>
        <w:t>d</w:t>
      </w:r>
      <w:r w:rsidRPr="00114093">
        <w:rPr>
          <w:rFonts w:ascii="Calibri" w:hAnsi="Calibri"/>
          <w:bCs/>
          <w:sz w:val="20"/>
          <w:szCs w:val="20"/>
        </w:rPr>
        <w:t xml:space="preserve"> on the</w:t>
      </w:r>
      <w:r w:rsidR="00D14186" w:rsidRPr="00114093">
        <w:rPr>
          <w:rFonts w:ascii="Calibri" w:hAnsi="Calibri"/>
          <w:bCs/>
          <w:sz w:val="20"/>
          <w:szCs w:val="20"/>
        </w:rPr>
        <w:t xml:space="preserve"> </w:t>
      </w:r>
      <w:r w:rsidRPr="00114093">
        <w:rPr>
          <w:rFonts w:ascii="Calibri" w:hAnsi="Calibri"/>
          <w:bCs/>
          <w:sz w:val="20"/>
          <w:szCs w:val="20"/>
        </w:rPr>
        <w:t xml:space="preserve">respondent, and whether remedies designed to restore or preserve equal access to the education program or activity will be provided by the </w:t>
      </w:r>
      <w:r w:rsidR="00EE62FC" w:rsidRPr="00114093">
        <w:rPr>
          <w:rFonts w:ascii="Calibri" w:hAnsi="Calibri"/>
          <w:bCs/>
          <w:sz w:val="20"/>
          <w:szCs w:val="20"/>
        </w:rPr>
        <w:t xml:space="preserve">school system </w:t>
      </w:r>
      <w:r w:rsidRPr="00114093">
        <w:rPr>
          <w:rFonts w:ascii="Calibri" w:hAnsi="Calibri"/>
          <w:bCs/>
          <w:sz w:val="20"/>
          <w:szCs w:val="20"/>
        </w:rPr>
        <w:t>to the complainant; and</w:t>
      </w:r>
    </w:p>
    <w:p w14:paraId="1321E959" w14:textId="50F7EA14" w:rsidR="006B0B50" w:rsidRPr="00114093" w:rsidRDefault="006B0B50">
      <w:pPr>
        <w:pStyle w:val="BodyText3"/>
        <w:ind w:left="720" w:firstLine="720"/>
        <w:jc w:val="both"/>
        <w:rPr>
          <w:rFonts w:ascii="Calibri" w:hAnsi="Calibri"/>
          <w:bCs/>
          <w:sz w:val="20"/>
          <w:szCs w:val="20"/>
        </w:rPr>
      </w:pPr>
      <w:r w:rsidRPr="00114093">
        <w:rPr>
          <w:rFonts w:ascii="Calibri" w:hAnsi="Calibri"/>
          <w:bCs/>
          <w:sz w:val="20"/>
          <w:szCs w:val="20"/>
        </w:rPr>
        <w:t xml:space="preserve">f. </w:t>
      </w:r>
      <w:r w:rsidRPr="00114093">
        <w:rPr>
          <w:rFonts w:ascii="Calibri" w:hAnsi="Calibri"/>
          <w:bCs/>
          <w:sz w:val="20"/>
          <w:szCs w:val="20"/>
        </w:rPr>
        <w:tab/>
        <w:t>The procedures and permissible bases for the complainant and respondent</w:t>
      </w:r>
      <w:r w:rsidR="00D14186" w:rsidRPr="00114093">
        <w:rPr>
          <w:rFonts w:ascii="Calibri" w:hAnsi="Calibri"/>
          <w:bCs/>
          <w:sz w:val="20"/>
          <w:szCs w:val="20"/>
        </w:rPr>
        <w:t xml:space="preserve"> </w:t>
      </w:r>
      <w:r w:rsidRPr="00114093">
        <w:rPr>
          <w:rFonts w:ascii="Calibri" w:hAnsi="Calibri"/>
          <w:bCs/>
          <w:sz w:val="20"/>
          <w:szCs w:val="20"/>
        </w:rPr>
        <w:t xml:space="preserve">to appeal. </w:t>
      </w:r>
    </w:p>
    <w:p w14:paraId="4A1D4954" w14:textId="5499E240" w:rsidR="00191472" w:rsidRPr="00114093" w:rsidRDefault="00191472" w:rsidP="006F7FD9">
      <w:pPr>
        <w:pStyle w:val="BodyText3"/>
        <w:ind w:left="720"/>
        <w:jc w:val="both"/>
        <w:rPr>
          <w:rFonts w:ascii="Calibri" w:hAnsi="Calibri"/>
          <w:bCs/>
          <w:sz w:val="20"/>
          <w:szCs w:val="20"/>
        </w:rPr>
      </w:pPr>
      <w:r w:rsidRPr="00114093">
        <w:rPr>
          <w:rFonts w:ascii="Calibri" w:hAnsi="Calibri"/>
          <w:bCs/>
          <w:sz w:val="20"/>
          <w:szCs w:val="20"/>
        </w:rPr>
        <w:t xml:space="preserve">The determination regarding responsibility becomes final either (1) on the date that the school system provides the parties with the written determination of the result of the appeal, if an appeal is filed, or (2) if an appeal is not filed, the </w:t>
      </w:r>
      <w:r w:rsidR="008018AA" w:rsidRPr="00114093">
        <w:rPr>
          <w:rFonts w:ascii="Calibri" w:hAnsi="Calibri"/>
          <w:bCs/>
          <w:sz w:val="20"/>
          <w:szCs w:val="20"/>
        </w:rPr>
        <w:t>d</w:t>
      </w:r>
      <w:r w:rsidRPr="00114093">
        <w:rPr>
          <w:rFonts w:ascii="Calibri" w:hAnsi="Calibri"/>
          <w:bCs/>
          <w:sz w:val="20"/>
          <w:szCs w:val="20"/>
        </w:rPr>
        <w:t xml:space="preserve">ate on which an appeal would no longer be considered timely.  </w:t>
      </w:r>
    </w:p>
    <w:p w14:paraId="37CBF439" w14:textId="2F75F0C5" w:rsidR="006F7FD9" w:rsidRPr="00114093" w:rsidRDefault="00C03DE6" w:rsidP="008018AA">
      <w:pPr>
        <w:pStyle w:val="BodyText3"/>
        <w:ind w:left="720"/>
        <w:jc w:val="both"/>
        <w:rPr>
          <w:rFonts w:ascii="Calibri" w:hAnsi="Calibri"/>
          <w:bCs/>
          <w:sz w:val="20"/>
          <w:szCs w:val="20"/>
        </w:rPr>
      </w:pPr>
      <w:r w:rsidRPr="00114093">
        <w:rPr>
          <w:rFonts w:ascii="Calibri" w:hAnsi="Calibri"/>
          <w:bCs/>
          <w:sz w:val="20"/>
          <w:szCs w:val="20"/>
        </w:rPr>
        <w:t xml:space="preserve">A decision by the </w:t>
      </w:r>
      <w:r w:rsidR="00BB5B92" w:rsidRPr="00114093">
        <w:rPr>
          <w:rFonts w:ascii="Calibri" w:hAnsi="Calibri"/>
          <w:bCs/>
          <w:sz w:val="20"/>
          <w:szCs w:val="20"/>
        </w:rPr>
        <w:t>d</w:t>
      </w:r>
      <w:r w:rsidR="00191472" w:rsidRPr="00114093">
        <w:rPr>
          <w:rFonts w:ascii="Calibri" w:hAnsi="Calibri"/>
          <w:bCs/>
          <w:sz w:val="20"/>
          <w:szCs w:val="20"/>
        </w:rPr>
        <w:t xml:space="preserve">esignated </w:t>
      </w:r>
      <w:r w:rsidR="00BB5B92" w:rsidRPr="00114093">
        <w:rPr>
          <w:rFonts w:ascii="Calibri" w:hAnsi="Calibri"/>
          <w:bCs/>
          <w:sz w:val="20"/>
          <w:szCs w:val="20"/>
        </w:rPr>
        <w:t>a</w:t>
      </w:r>
      <w:r w:rsidR="00191472" w:rsidRPr="00114093">
        <w:rPr>
          <w:rFonts w:ascii="Calibri" w:hAnsi="Calibri"/>
          <w:bCs/>
          <w:sz w:val="20"/>
          <w:szCs w:val="20"/>
        </w:rPr>
        <w:t>dministrator regarding a determination</w:t>
      </w:r>
      <w:r w:rsidRPr="00114093">
        <w:rPr>
          <w:rFonts w:ascii="Calibri" w:hAnsi="Calibri"/>
          <w:bCs/>
          <w:sz w:val="20"/>
          <w:szCs w:val="20"/>
        </w:rPr>
        <w:t xml:space="preserve"> of responsibility does not constitute an employment action with respect to</w:t>
      </w:r>
      <w:r w:rsidR="00EE62FC" w:rsidRPr="00114093">
        <w:rPr>
          <w:rFonts w:ascii="Calibri" w:hAnsi="Calibri"/>
          <w:bCs/>
          <w:sz w:val="20"/>
          <w:szCs w:val="20"/>
        </w:rPr>
        <w:t xml:space="preserve"> respondent</w:t>
      </w:r>
      <w:r w:rsidRPr="00114093">
        <w:rPr>
          <w:rFonts w:ascii="Calibri" w:hAnsi="Calibri"/>
          <w:bCs/>
          <w:sz w:val="20"/>
          <w:szCs w:val="20"/>
        </w:rPr>
        <w:t xml:space="preserve"> employee</w:t>
      </w:r>
      <w:r w:rsidR="006F7FD9" w:rsidRPr="00114093">
        <w:rPr>
          <w:rFonts w:ascii="Calibri" w:hAnsi="Calibri"/>
          <w:bCs/>
          <w:sz w:val="20"/>
          <w:szCs w:val="20"/>
        </w:rPr>
        <w:t>(s)</w:t>
      </w:r>
      <w:r w:rsidRPr="00114093">
        <w:rPr>
          <w:rFonts w:ascii="Calibri" w:hAnsi="Calibri"/>
          <w:bCs/>
          <w:sz w:val="20"/>
          <w:szCs w:val="20"/>
        </w:rPr>
        <w:t>.  Any sanction</w:t>
      </w:r>
      <w:r w:rsidR="00191472" w:rsidRPr="00114093">
        <w:rPr>
          <w:rFonts w:ascii="Calibri" w:hAnsi="Calibri"/>
          <w:bCs/>
          <w:sz w:val="20"/>
          <w:szCs w:val="20"/>
        </w:rPr>
        <w:t xml:space="preserve"> imposed on an employee </w:t>
      </w:r>
      <w:r w:rsidR="00EE62FC" w:rsidRPr="00114093">
        <w:rPr>
          <w:rFonts w:ascii="Calibri" w:hAnsi="Calibri"/>
          <w:bCs/>
          <w:sz w:val="20"/>
          <w:szCs w:val="20"/>
        </w:rPr>
        <w:t xml:space="preserve">as a result of the determination of responsibility </w:t>
      </w:r>
      <w:r w:rsidR="00191472" w:rsidRPr="00114093">
        <w:rPr>
          <w:rFonts w:ascii="Calibri" w:hAnsi="Calibri"/>
          <w:bCs/>
          <w:sz w:val="20"/>
          <w:szCs w:val="20"/>
        </w:rPr>
        <w:t xml:space="preserve">shall be done in accordance with Board Policy and applicable state and federal law.  </w:t>
      </w:r>
      <w:r w:rsidR="00EE62FC" w:rsidRPr="00114093">
        <w:rPr>
          <w:rFonts w:ascii="Calibri" w:hAnsi="Calibri"/>
          <w:bCs/>
          <w:sz w:val="20"/>
          <w:szCs w:val="20"/>
        </w:rPr>
        <w:t xml:space="preserve"> </w:t>
      </w:r>
    </w:p>
    <w:p w14:paraId="2808D881" w14:textId="4CA6D87C" w:rsidR="00C03DE6" w:rsidRPr="00114093" w:rsidRDefault="00EE62FC" w:rsidP="006F7FD9">
      <w:pPr>
        <w:pStyle w:val="BodyText3"/>
        <w:ind w:left="720"/>
        <w:jc w:val="both"/>
        <w:rPr>
          <w:rFonts w:ascii="Calibri" w:hAnsi="Calibri"/>
          <w:bCs/>
          <w:sz w:val="20"/>
          <w:szCs w:val="20"/>
        </w:rPr>
      </w:pPr>
      <w:r w:rsidRPr="00114093">
        <w:rPr>
          <w:rFonts w:ascii="Calibri" w:hAnsi="Calibri"/>
          <w:bCs/>
          <w:sz w:val="20"/>
          <w:szCs w:val="20"/>
        </w:rPr>
        <w:t>Any recommended sanction(s) imposed on a student respondent shall be done in accordance with the Student Code of Conduct.</w:t>
      </w:r>
    </w:p>
    <w:p w14:paraId="0EA8ECEE" w14:textId="4EBB7EC2" w:rsidR="00CB7D6B" w:rsidRPr="00114093" w:rsidRDefault="00347F81" w:rsidP="00073CC3">
      <w:pPr>
        <w:pStyle w:val="BodyText3"/>
        <w:ind w:firstLine="720"/>
        <w:jc w:val="both"/>
        <w:rPr>
          <w:rFonts w:ascii="Calibri" w:hAnsi="Calibri"/>
          <w:b/>
          <w:sz w:val="20"/>
          <w:szCs w:val="20"/>
        </w:rPr>
      </w:pPr>
      <w:r w:rsidRPr="00114093">
        <w:rPr>
          <w:rFonts w:ascii="Calibri" w:hAnsi="Calibri"/>
          <w:b/>
          <w:sz w:val="20"/>
          <w:szCs w:val="20"/>
        </w:rPr>
        <w:t>7</w:t>
      </w:r>
      <w:r w:rsidR="002C226C" w:rsidRPr="00114093">
        <w:rPr>
          <w:rFonts w:ascii="Calibri" w:hAnsi="Calibri"/>
          <w:b/>
          <w:sz w:val="20"/>
          <w:szCs w:val="20"/>
        </w:rPr>
        <w:t xml:space="preserve">.  </w:t>
      </w:r>
      <w:r w:rsidR="002C226C" w:rsidRPr="00114093">
        <w:rPr>
          <w:rFonts w:ascii="Calibri" w:hAnsi="Calibri"/>
          <w:b/>
          <w:sz w:val="20"/>
          <w:szCs w:val="20"/>
        </w:rPr>
        <w:tab/>
        <w:t xml:space="preserve">Appeals.  </w:t>
      </w:r>
      <w:r w:rsidR="002C226C" w:rsidRPr="00114093">
        <w:rPr>
          <w:rFonts w:ascii="Calibri" w:hAnsi="Calibri"/>
          <w:b/>
          <w:sz w:val="20"/>
          <w:szCs w:val="20"/>
        </w:rPr>
        <w:tab/>
      </w:r>
    </w:p>
    <w:p w14:paraId="491EF59F" w14:textId="77777777" w:rsidR="00CB7D6B" w:rsidRPr="00114093" w:rsidRDefault="00CB7D6B" w:rsidP="00CB7D6B">
      <w:pPr>
        <w:pStyle w:val="BodyText3"/>
        <w:ind w:left="720" w:firstLine="720"/>
        <w:jc w:val="both"/>
        <w:rPr>
          <w:rFonts w:ascii="Calibri" w:hAnsi="Calibri"/>
          <w:bCs/>
          <w:sz w:val="20"/>
          <w:szCs w:val="20"/>
        </w:rPr>
      </w:pPr>
      <w:r w:rsidRPr="00114093">
        <w:rPr>
          <w:rFonts w:ascii="Calibri" w:hAnsi="Calibri"/>
          <w:bCs/>
          <w:sz w:val="20"/>
          <w:szCs w:val="20"/>
        </w:rPr>
        <w:t xml:space="preserve">a. Right to an appeal. </w:t>
      </w:r>
    </w:p>
    <w:p w14:paraId="33FD8F49" w14:textId="6F78DCE7" w:rsidR="002C226C" w:rsidRPr="00114093" w:rsidRDefault="002C226C" w:rsidP="00BB5B92">
      <w:pPr>
        <w:pStyle w:val="BodyText3"/>
        <w:ind w:left="1440"/>
        <w:jc w:val="both"/>
        <w:rPr>
          <w:rFonts w:ascii="Calibri" w:hAnsi="Calibri"/>
          <w:bCs/>
          <w:sz w:val="20"/>
          <w:szCs w:val="20"/>
        </w:rPr>
      </w:pPr>
      <w:r w:rsidRPr="00114093">
        <w:rPr>
          <w:rFonts w:ascii="Calibri" w:hAnsi="Calibri"/>
          <w:bCs/>
          <w:sz w:val="20"/>
          <w:szCs w:val="20"/>
        </w:rPr>
        <w:t xml:space="preserve">Should the complainant or the respondent </w:t>
      </w:r>
      <w:r w:rsidR="006B0B50" w:rsidRPr="00114093">
        <w:rPr>
          <w:rFonts w:ascii="Calibri" w:hAnsi="Calibri"/>
          <w:bCs/>
          <w:sz w:val="20"/>
          <w:szCs w:val="20"/>
        </w:rPr>
        <w:t xml:space="preserve">disagree with the </w:t>
      </w:r>
      <w:r w:rsidR="00BB5B92" w:rsidRPr="00114093">
        <w:rPr>
          <w:rFonts w:ascii="Calibri" w:hAnsi="Calibri"/>
          <w:bCs/>
          <w:sz w:val="20"/>
          <w:szCs w:val="20"/>
        </w:rPr>
        <w:t>d</w:t>
      </w:r>
      <w:r w:rsidR="00265DAF" w:rsidRPr="00114093">
        <w:rPr>
          <w:rFonts w:ascii="Calibri" w:hAnsi="Calibri"/>
          <w:bCs/>
          <w:sz w:val="20"/>
          <w:szCs w:val="20"/>
        </w:rPr>
        <w:t xml:space="preserve">esignated </w:t>
      </w:r>
      <w:r w:rsidR="00BB5B92" w:rsidRPr="00114093">
        <w:rPr>
          <w:rFonts w:ascii="Calibri" w:hAnsi="Calibri"/>
          <w:bCs/>
          <w:sz w:val="20"/>
          <w:szCs w:val="20"/>
        </w:rPr>
        <w:t>a</w:t>
      </w:r>
      <w:r w:rsidR="00265DAF" w:rsidRPr="00114093">
        <w:rPr>
          <w:rFonts w:ascii="Calibri" w:hAnsi="Calibri"/>
          <w:bCs/>
          <w:sz w:val="20"/>
          <w:szCs w:val="20"/>
        </w:rPr>
        <w:t xml:space="preserve">dministrator’s </w:t>
      </w:r>
      <w:r w:rsidR="006B0B50" w:rsidRPr="00114093">
        <w:rPr>
          <w:rFonts w:ascii="Calibri" w:hAnsi="Calibri"/>
          <w:bCs/>
          <w:sz w:val="20"/>
          <w:szCs w:val="20"/>
        </w:rPr>
        <w:t xml:space="preserve">finding of responsibility and/or </w:t>
      </w:r>
      <w:r w:rsidR="00265DAF" w:rsidRPr="00114093">
        <w:rPr>
          <w:rFonts w:ascii="Calibri" w:hAnsi="Calibri"/>
          <w:bCs/>
          <w:sz w:val="20"/>
          <w:szCs w:val="20"/>
        </w:rPr>
        <w:t>disagree</w:t>
      </w:r>
      <w:r w:rsidR="006B0B50" w:rsidRPr="00114093">
        <w:rPr>
          <w:rFonts w:ascii="Calibri" w:hAnsi="Calibri"/>
          <w:bCs/>
          <w:sz w:val="20"/>
          <w:szCs w:val="20"/>
        </w:rPr>
        <w:t xml:space="preserve"> with the Title IX Coordinator’s, or his or her designee’s, dismissal </w:t>
      </w:r>
      <w:r w:rsidR="00CB7D6B" w:rsidRPr="00114093">
        <w:rPr>
          <w:rFonts w:ascii="Calibri" w:hAnsi="Calibri"/>
          <w:bCs/>
          <w:sz w:val="20"/>
          <w:szCs w:val="20"/>
        </w:rPr>
        <w:t xml:space="preserve">of a formal complaint or any allegations therein, such party </w:t>
      </w:r>
      <w:r w:rsidRPr="00114093">
        <w:rPr>
          <w:rFonts w:ascii="Calibri" w:hAnsi="Calibri"/>
          <w:bCs/>
          <w:sz w:val="20"/>
          <w:szCs w:val="20"/>
        </w:rPr>
        <w:t xml:space="preserve">shall </w:t>
      </w:r>
      <w:r w:rsidR="00EE62FC" w:rsidRPr="00114093">
        <w:rPr>
          <w:rFonts w:ascii="Calibri" w:hAnsi="Calibri"/>
          <w:bCs/>
          <w:sz w:val="20"/>
          <w:szCs w:val="20"/>
        </w:rPr>
        <w:t xml:space="preserve">submit a written notice of appeal within five </w:t>
      </w:r>
      <w:r w:rsidRPr="00114093">
        <w:rPr>
          <w:rFonts w:ascii="Calibri" w:hAnsi="Calibri"/>
          <w:bCs/>
          <w:sz w:val="20"/>
          <w:szCs w:val="20"/>
        </w:rPr>
        <w:t xml:space="preserve"> </w:t>
      </w:r>
      <w:r w:rsidR="00737F64" w:rsidRPr="00114093">
        <w:rPr>
          <w:rFonts w:ascii="Calibri" w:hAnsi="Calibri"/>
          <w:bCs/>
          <w:sz w:val="20"/>
          <w:szCs w:val="20"/>
        </w:rPr>
        <w:t xml:space="preserve">(5) days </w:t>
      </w:r>
      <w:r w:rsidR="00EE62FC" w:rsidRPr="00114093">
        <w:rPr>
          <w:rFonts w:ascii="Calibri" w:hAnsi="Calibri"/>
          <w:bCs/>
          <w:sz w:val="20"/>
          <w:szCs w:val="20"/>
        </w:rPr>
        <w:t>of receiving the written determination of responsibility</w:t>
      </w:r>
      <w:r w:rsidR="00BB5B92" w:rsidRPr="00114093">
        <w:rPr>
          <w:rFonts w:ascii="Calibri" w:hAnsi="Calibri"/>
          <w:bCs/>
          <w:sz w:val="20"/>
          <w:szCs w:val="20"/>
        </w:rPr>
        <w:t xml:space="preserve"> or dismissal of the formal complaint</w:t>
      </w:r>
      <w:r w:rsidR="00EE62FC" w:rsidRPr="00114093">
        <w:rPr>
          <w:rFonts w:ascii="Calibri" w:hAnsi="Calibri"/>
          <w:bCs/>
          <w:sz w:val="20"/>
          <w:szCs w:val="20"/>
        </w:rPr>
        <w:t>.  The written notice of appeal should include a statement outlining the bases for appeal and any evidence which supports the appeal.  The following are reasons</w:t>
      </w:r>
      <w:r w:rsidR="008018AA" w:rsidRPr="00114093">
        <w:rPr>
          <w:rFonts w:ascii="Calibri" w:hAnsi="Calibri"/>
          <w:bCs/>
          <w:sz w:val="20"/>
          <w:szCs w:val="20"/>
        </w:rPr>
        <w:t xml:space="preserve"> are those</w:t>
      </w:r>
      <w:r w:rsidR="00EE62FC" w:rsidRPr="00114093">
        <w:rPr>
          <w:rFonts w:ascii="Calibri" w:hAnsi="Calibri"/>
          <w:bCs/>
          <w:sz w:val="20"/>
          <w:szCs w:val="20"/>
        </w:rPr>
        <w:t xml:space="preserve"> in which a party may appeal: </w:t>
      </w:r>
    </w:p>
    <w:p w14:paraId="0BA727E8" w14:textId="13D4F28F" w:rsidR="00CB7D6B" w:rsidRPr="00114093" w:rsidRDefault="00CB7D6B" w:rsidP="00073CC3">
      <w:pPr>
        <w:pStyle w:val="BodyText3"/>
        <w:ind w:firstLine="720"/>
        <w:jc w:val="both"/>
        <w:rPr>
          <w:rFonts w:ascii="Calibri" w:hAnsi="Calibri"/>
          <w:bCs/>
          <w:sz w:val="20"/>
          <w:szCs w:val="20"/>
        </w:rPr>
      </w:pPr>
      <w:r w:rsidRPr="00114093">
        <w:rPr>
          <w:rFonts w:ascii="Calibri" w:hAnsi="Calibri"/>
          <w:bCs/>
          <w:sz w:val="20"/>
          <w:szCs w:val="20"/>
        </w:rPr>
        <w:tab/>
      </w:r>
      <w:r w:rsidR="00347F81" w:rsidRPr="00114093">
        <w:rPr>
          <w:rFonts w:ascii="Calibri" w:hAnsi="Calibri"/>
          <w:bCs/>
          <w:sz w:val="20"/>
          <w:szCs w:val="20"/>
        </w:rPr>
        <w:tab/>
      </w:r>
      <w:r w:rsidRPr="00114093">
        <w:rPr>
          <w:rFonts w:ascii="Calibri" w:hAnsi="Calibri"/>
          <w:bCs/>
          <w:sz w:val="20"/>
          <w:szCs w:val="20"/>
        </w:rPr>
        <w:t xml:space="preserve">i.  </w:t>
      </w:r>
      <w:r w:rsidRPr="00114093">
        <w:rPr>
          <w:rFonts w:ascii="Calibri" w:hAnsi="Calibri"/>
          <w:bCs/>
          <w:sz w:val="20"/>
          <w:szCs w:val="20"/>
        </w:rPr>
        <w:tab/>
      </w:r>
      <w:r w:rsidR="00BB5B92" w:rsidRPr="00114093">
        <w:rPr>
          <w:rFonts w:ascii="Calibri" w:hAnsi="Calibri"/>
          <w:bCs/>
          <w:sz w:val="20"/>
          <w:szCs w:val="20"/>
        </w:rPr>
        <w:t>A</w:t>
      </w:r>
      <w:r w:rsidR="00EE62FC" w:rsidRPr="00114093">
        <w:rPr>
          <w:rFonts w:ascii="Calibri" w:hAnsi="Calibri"/>
          <w:bCs/>
          <w:sz w:val="20"/>
          <w:szCs w:val="20"/>
        </w:rPr>
        <w:t xml:space="preserve"> p</w:t>
      </w:r>
      <w:r w:rsidRPr="00114093">
        <w:rPr>
          <w:rFonts w:ascii="Calibri" w:hAnsi="Calibri"/>
          <w:bCs/>
          <w:sz w:val="20"/>
          <w:szCs w:val="20"/>
        </w:rPr>
        <w:t>rocedural irregularity affected the outcome of the matter;</w:t>
      </w:r>
    </w:p>
    <w:p w14:paraId="006230B5" w14:textId="2EE3BB21" w:rsidR="00CB7D6B" w:rsidRPr="00114093" w:rsidRDefault="00CB7D6B" w:rsidP="00BB5B92">
      <w:pPr>
        <w:pStyle w:val="BodyText3"/>
        <w:ind w:left="2880" w:hanging="720"/>
        <w:jc w:val="both"/>
        <w:rPr>
          <w:rFonts w:ascii="Calibri" w:hAnsi="Calibri"/>
          <w:bCs/>
          <w:sz w:val="20"/>
          <w:szCs w:val="20"/>
        </w:rPr>
      </w:pPr>
      <w:r w:rsidRPr="00114093">
        <w:rPr>
          <w:rFonts w:ascii="Calibri" w:hAnsi="Calibri"/>
          <w:bCs/>
          <w:sz w:val="20"/>
          <w:szCs w:val="20"/>
        </w:rPr>
        <w:t xml:space="preserve">ii. </w:t>
      </w:r>
      <w:r w:rsidRPr="00114093">
        <w:rPr>
          <w:rFonts w:ascii="Calibri" w:hAnsi="Calibri"/>
          <w:bCs/>
          <w:sz w:val="20"/>
          <w:szCs w:val="20"/>
        </w:rPr>
        <w:tab/>
        <w:t>New evidence was not reasonably available at the time the determination</w:t>
      </w:r>
      <w:r w:rsidR="00347F81" w:rsidRPr="00114093">
        <w:rPr>
          <w:rFonts w:ascii="Calibri" w:hAnsi="Calibri"/>
          <w:bCs/>
          <w:sz w:val="20"/>
          <w:szCs w:val="20"/>
        </w:rPr>
        <w:t xml:space="preserve"> </w:t>
      </w:r>
      <w:r w:rsidRPr="00114093">
        <w:rPr>
          <w:rFonts w:ascii="Calibri" w:hAnsi="Calibri"/>
          <w:bCs/>
          <w:sz w:val="20"/>
          <w:szCs w:val="20"/>
        </w:rPr>
        <w:t xml:space="preserve">regarding responsibility or dismissal was made, </w:t>
      </w:r>
      <w:r w:rsidR="00EE62FC" w:rsidRPr="00114093">
        <w:rPr>
          <w:rFonts w:ascii="Calibri" w:hAnsi="Calibri"/>
          <w:bCs/>
          <w:sz w:val="20"/>
          <w:szCs w:val="20"/>
        </w:rPr>
        <w:t>and such evidence</w:t>
      </w:r>
      <w:r w:rsidRPr="00114093">
        <w:rPr>
          <w:rFonts w:ascii="Calibri" w:hAnsi="Calibri"/>
          <w:bCs/>
          <w:sz w:val="20"/>
          <w:szCs w:val="20"/>
        </w:rPr>
        <w:t xml:space="preserve"> could affect the outcome of the matter; </w:t>
      </w:r>
      <w:r w:rsidR="00EE62FC" w:rsidRPr="00114093">
        <w:rPr>
          <w:rFonts w:ascii="Calibri" w:hAnsi="Calibri"/>
          <w:bCs/>
          <w:sz w:val="20"/>
          <w:szCs w:val="20"/>
        </w:rPr>
        <w:t>or</w:t>
      </w:r>
    </w:p>
    <w:p w14:paraId="569E687B" w14:textId="6B6D14C5" w:rsidR="00CB7D6B" w:rsidRPr="00114093" w:rsidRDefault="00CB7D6B" w:rsidP="00BB5B92">
      <w:pPr>
        <w:pStyle w:val="BodyText3"/>
        <w:ind w:left="2880" w:hanging="720"/>
        <w:jc w:val="both"/>
        <w:rPr>
          <w:rFonts w:ascii="Calibri" w:hAnsi="Calibri"/>
          <w:bCs/>
          <w:sz w:val="20"/>
          <w:szCs w:val="20"/>
        </w:rPr>
      </w:pPr>
      <w:r w:rsidRPr="00114093">
        <w:rPr>
          <w:rFonts w:ascii="Calibri" w:hAnsi="Calibri"/>
          <w:bCs/>
          <w:sz w:val="20"/>
          <w:szCs w:val="20"/>
        </w:rPr>
        <w:t xml:space="preserve">iii. </w:t>
      </w:r>
      <w:r w:rsidRPr="00114093">
        <w:rPr>
          <w:rFonts w:ascii="Calibri" w:hAnsi="Calibri"/>
          <w:bCs/>
          <w:sz w:val="20"/>
          <w:szCs w:val="20"/>
        </w:rPr>
        <w:tab/>
        <w:t xml:space="preserve">The Title IX Coordinator, </w:t>
      </w:r>
      <w:r w:rsidR="000B7CF1" w:rsidRPr="00114093">
        <w:rPr>
          <w:rFonts w:ascii="Calibri" w:hAnsi="Calibri"/>
          <w:bCs/>
          <w:sz w:val="20"/>
          <w:szCs w:val="20"/>
        </w:rPr>
        <w:t xml:space="preserve">appointed </w:t>
      </w:r>
      <w:r w:rsidRPr="00114093">
        <w:rPr>
          <w:rFonts w:ascii="Calibri" w:hAnsi="Calibri"/>
          <w:bCs/>
          <w:sz w:val="20"/>
          <w:szCs w:val="20"/>
        </w:rPr>
        <w:t xml:space="preserve">investigator(s), or </w:t>
      </w:r>
      <w:r w:rsidR="00BB5B92" w:rsidRPr="00114093">
        <w:rPr>
          <w:rFonts w:ascii="Calibri" w:hAnsi="Calibri"/>
          <w:bCs/>
          <w:sz w:val="20"/>
          <w:szCs w:val="20"/>
        </w:rPr>
        <w:t>d</w:t>
      </w:r>
      <w:r w:rsidR="000B7CF1" w:rsidRPr="00114093">
        <w:rPr>
          <w:rFonts w:ascii="Calibri" w:hAnsi="Calibri"/>
          <w:bCs/>
          <w:sz w:val="20"/>
          <w:szCs w:val="20"/>
        </w:rPr>
        <w:t xml:space="preserve">esignated </w:t>
      </w:r>
      <w:r w:rsidR="00BB5B92" w:rsidRPr="00114093">
        <w:rPr>
          <w:rFonts w:ascii="Calibri" w:hAnsi="Calibri"/>
          <w:bCs/>
          <w:sz w:val="20"/>
          <w:szCs w:val="20"/>
        </w:rPr>
        <w:t>a</w:t>
      </w:r>
      <w:r w:rsidR="000B7CF1" w:rsidRPr="00114093">
        <w:rPr>
          <w:rFonts w:ascii="Calibri" w:hAnsi="Calibri"/>
          <w:bCs/>
          <w:sz w:val="20"/>
          <w:szCs w:val="20"/>
        </w:rPr>
        <w:t>dministrator</w:t>
      </w:r>
      <w:r w:rsidRPr="00114093">
        <w:rPr>
          <w:rFonts w:ascii="Calibri" w:hAnsi="Calibri"/>
          <w:bCs/>
          <w:sz w:val="20"/>
          <w:szCs w:val="20"/>
        </w:rPr>
        <w:t xml:space="preserve"> had a conflict of</w:t>
      </w:r>
      <w:r w:rsidR="00347F81" w:rsidRPr="00114093">
        <w:rPr>
          <w:rFonts w:ascii="Calibri" w:hAnsi="Calibri"/>
          <w:bCs/>
          <w:sz w:val="20"/>
          <w:szCs w:val="20"/>
        </w:rPr>
        <w:t xml:space="preserve"> </w:t>
      </w:r>
      <w:r w:rsidRPr="00114093">
        <w:rPr>
          <w:rFonts w:ascii="Calibri" w:hAnsi="Calibri"/>
          <w:bCs/>
          <w:sz w:val="20"/>
          <w:szCs w:val="20"/>
        </w:rPr>
        <w:t>interest or bias for or against complainants or respondents generally</w:t>
      </w:r>
      <w:r w:rsidR="008018AA" w:rsidRPr="00114093">
        <w:rPr>
          <w:rFonts w:ascii="Calibri" w:hAnsi="Calibri"/>
          <w:bCs/>
          <w:sz w:val="20"/>
          <w:szCs w:val="20"/>
        </w:rPr>
        <w:t>,</w:t>
      </w:r>
      <w:r w:rsidRPr="00114093">
        <w:rPr>
          <w:rFonts w:ascii="Calibri" w:hAnsi="Calibri"/>
          <w:bCs/>
          <w:sz w:val="20"/>
          <w:szCs w:val="20"/>
        </w:rPr>
        <w:t xml:space="preserve"> or the individual</w:t>
      </w:r>
      <w:r w:rsidR="00347F81" w:rsidRPr="00114093">
        <w:rPr>
          <w:rFonts w:ascii="Calibri" w:hAnsi="Calibri"/>
          <w:bCs/>
          <w:sz w:val="20"/>
          <w:szCs w:val="20"/>
        </w:rPr>
        <w:t xml:space="preserve"> </w:t>
      </w:r>
      <w:r w:rsidRPr="00114093">
        <w:rPr>
          <w:rFonts w:ascii="Calibri" w:hAnsi="Calibri"/>
          <w:bCs/>
          <w:sz w:val="20"/>
          <w:szCs w:val="20"/>
        </w:rPr>
        <w:t>complainant or respondent</w:t>
      </w:r>
      <w:r w:rsidR="008018AA" w:rsidRPr="00114093">
        <w:rPr>
          <w:rFonts w:ascii="Calibri" w:hAnsi="Calibri"/>
          <w:bCs/>
          <w:sz w:val="20"/>
          <w:szCs w:val="20"/>
        </w:rPr>
        <w:t xml:space="preserve"> specifically,</w:t>
      </w:r>
      <w:r w:rsidRPr="00114093">
        <w:rPr>
          <w:rFonts w:ascii="Calibri" w:hAnsi="Calibri"/>
          <w:bCs/>
          <w:sz w:val="20"/>
          <w:szCs w:val="20"/>
        </w:rPr>
        <w:t xml:space="preserve"> that affected the outcome of the matter.</w:t>
      </w:r>
    </w:p>
    <w:p w14:paraId="3D7F3A18" w14:textId="44969B5B" w:rsidR="00CB7D6B" w:rsidRPr="00114093" w:rsidRDefault="00CB7D6B" w:rsidP="00CB7D6B">
      <w:pPr>
        <w:pStyle w:val="BodyText3"/>
        <w:ind w:left="720" w:firstLine="720"/>
        <w:jc w:val="both"/>
        <w:rPr>
          <w:rFonts w:ascii="Calibri" w:hAnsi="Calibri"/>
          <w:bCs/>
          <w:sz w:val="20"/>
          <w:szCs w:val="20"/>
        </w:rPr>
      </w:pPr>
      <w:r w:rsidRPr="00114093">
        <w:rPr>
          <w:rFonts w:ascii="Calibri" w:hAnsi="Calibri"/>
          <w:bCs/>
          <w:sz w:val="20"/>
          <w:szCs w:val="20"/>
        </w:rPr>
        <w:t>b. Appeal process.:</w:t>
      </w:r>
    </w:p>
    <w:p w14:paraId="7330EB45" w14:textId="40334424" w:rsidR="00CB7D6B" w:rsidRPr="00114093" w:rsidRDefault="00CB7D6B" w:rsidP="00BB5B92">
      <w:pPr>
        <w:pStyle w:val="BodyText3"/>
        <w:ind w:left="2880" w:hanging="720"/>
        <w:jc w:val="both"/>
        <w:rPr>
          <w:rFonts w:ascii="Calibri" w:hAnsi="Calibri"/>
          <w:bCs/>
          <w:sz w:val="20"/>
          <w:szCs w:val="20"/>
        </w:rPr>
      </w:pPr>
      <w:r w:rsidRPr="00114093">
        <w:rPr>
          <w:rFonts w:ascii="Calibri" w:hAnsi="Calibri"/>
          <w:bCs/>
          <w:sz w:val="20"/>
          <w:szCs w:val="20"/>
        </w:rPr>
        <w:t xml:space="preserve">i.  </w:t>
      </w:r>
      <w:r w:rsidRPr="00114093">
        <w:rPr>
          <w:rFonts w:ascii="Calibri" w:hAnsi="Calibri"/>
          <w:bCs/>
          <w:sz w:val="20"/>
          <w:szCs w:val="20"/>
        </w:rPr>
        <w:tab/>
      </w:r>
      <w:r w:rsidR="000B7CF1" w:rsidRPr="00114093">
        <w:rPr>
          <w:rFonts w:ascii="Calibri" w:hAnsi="Calibri"/>
          <w:bCs/>
          <w:sz w:val="20"/>
          <w:szCs w:val="20"/>
        </w:rPr>
        <w:t xml:space="preserve">Upon receiving </w:t>
      </w:r>
      <w:r w:rsidR="008018AA" w:rsidRPr="00114093">
        <w:rPr>
          <w:rFonts w:ascii="Calibri" w:hAnsi="Calibri"/>
          <w:bCs/>
          <w:sz w:val="20"/>
          <w:szCs w:val="20"/>
        </w:rPr>
        <w:t>the written</w:t>
      </w:r>
      <w:r w:rsidR="000B7CF1" w:rsidRPr="00114093">
        <w:rPr>
          <w:rFonts w:ascii="Calibri" w:hAnsi="Calibri"/>
          <w:bCs/>
          <w:sz w:val="20"/>
          <w:szCs w:val="20"/>
        </w:rPr>
        <w:t xml:space="preserve"> notice of appeal, </w:t>
      </w:r>
      <w:r w:rsidR="008018AA" w:rsidRPr="00114093">
        <w:rPr>
          <w:rFonts w:ascii="Calibri" w:hAnsi="Calibri"/>
          <w:bCs/>
          <w:sz w:val="20"/>
          <w:szCs w:val="20"/>
        </w:rPr>
        <w:t xml:space="preserve">as soon as practicable, </w:t>
      </w:r>
      <w:r w:rsidR="000B7CF1" w:rsidRPr="00114093">
        <w:rPr>
          <w:rFonts w:ascii="Calibri" w:hAnsi="Calibri"/>
          <w:bCs/>
          <w:sz w:val="20"/>
          <w:szCs w:val="20"/>
        </w:rPr>
        <w:t>the Title IX Coordinator, must n</w:t>
      </w:r>
      <w:r w:rsidRPr="00114093">
        <w:rPr>
          <w:rFonts w:ascii="Calibri" w:hAnsi="Calibri"/>
          <w:bCs/>
          <w:sz w:val="20"/>
          <w:szCs w:val="20"/>
        </w:rPr>
        <w:t>otify the other party in writing when an appeal is filed</w:t>
      </w:r>
      <w:r w:rsidR="000B7CF1" w:rsidRPr="00114093">
        <w:rPr>
          <w:rFonts w:ascii="Calibri" w:hAnsi="Calibri"/>
          <w:bCs/>
          <w:sz w:val="20"/>
          <w:szCs w:val="20"/>
        </w:rPr>
        <w:t xml:space="preserve">;  </w:t>
      </w:r>
    </w:p>
    <w:p w14:paraId="0818B16E" w14:textId="09C9FFBC" w:rsidR="00EE62FC" w:rsidRPr="00114093" w:rsidRDefault="00EE62FC" w:rsidP="00BB5B92">
      <w:pPr>
        <w:pStyle w:val="BodyText3"/>
        <w:ind w:left="2880" w:hanging="720"/>
        <w:jc w:val="both"/>
        <w:rPr>
          <w:rFonts w:ascii="Calibri" w:hAnsi="Calibri"/>
          <w:bCs/>
          <w:sz w:val="20"/>
          <w:szCs w:val="20"/>
        </w:rPr>
      </w:pPr>
      <w:r w:rsidRPr="00114093">
        <w:rPr>
          <w:rFonts w:ascii="Calibri" w:hAnsi="Calibri"/>
          <w:bCs/>
          <w:sz w:val="20"/>
          <w:szCs w:val="20"/>
        </w:rPr>
        <w:t xml:space="preserve">ii.  </w:t>
      </w:r>
      <w:r w:rsidRPr="00114093">
        <w:rPr>
          <w:rFonts w:ascii="Calibri" w:hAnsi="Calibri"/>
          <w:bCs/>
          <w:sz w:val="20"/>
          <w:szCs w:val="20"/>
        </w:rPr>
        <w:tab/>
      </w:r>
      <w:r w:rsidR="008018AA" w:rsidRPr="00114093">
        <w:rPr>
          <w:rFonts w:ascii="Calibri" w:hAnsi="Calibri"/>
          <w:bCs/>
          <w:sz w:val="20"/>
          <w:szCs w:val="20"/>
        </w:rPr>
        <w:t>After receiving the notice of appeal from the Title IX Coordinator, e</w:t>
      </w:r>
      <w:r w:rsidRPr="00114093">
        <w:rPr>
          <w:rFonts w:ascii="Calibri" w:hAnsi="Calibri"/>
          <w:bCs/>
          <w:sz w:val="20"/>
          <w:szCs w:val="20"/>
        </w:rPr>
        <w:t xml:space="preserve">ach </w:t>
      </w:r>
      <w:r w:rsidR="00737F64" w:rsidRPr="00114093">
        <w:rPr>
          <w:rFonts w:ascii="Calibri" w:hAnsi="Calibri"/>
          <w:bCs/>
          <w:sz w:val="20"/>
          <w:szCs w:val="20"/>
        </w:rPr>
        <w:t xml:space="preserve">party will be provided five (5) days to submit a written statement in support of, or challenging, the determination. </w:t>
      </w:r>
    </w:p>
    <w:p w14:paraId="07A59AE9" w14:textId="12B22FB8" w:rsidR="00C03DE6" w:rsidRPr="00114093" w:rsidRDefault="000B7CF1" w:rsidP="00BB5B92">
      <w:pPr>
        <w:pStyle w:val="BodyText3"/>
        <w:ind w:left="2880" w:hanging="720"/>
        <w:jc w:val="both"/>
        <w:rPr>
          <w:rFonts w:ascii="Calibri" w:hAnsi="Calibri"/>
          <w:bCs/>
          <w:sz w:val="20"/>
          <w:szCs w:val="20"/>
        </w:rPr>
      </w:pPr>
      <w:r w:rsidRPr="00114093">
        <w:rPr>
          <w:rFonts w:ascii="Calibri" w:hAnsi="Calibri"/>
          <w:bCs/>
          <w:sz w:val="20"/>
          <w:szCs w:val="20"/>
        </w:rPr>
        <w:t>ii</w:t>
      </w:r>
      <w:r w:rsidR="00737F64" w:rsidRPr="00114093">
        <w:rPr>
          <w:rFonts w:ascii="Calibri" w:hAnsi="Calibri"/>
          <w:bCs/>
          <w:sz w:val="20"/>
          <w:szCs w:val="20"/>
        </w:rPr>
        <w:t>i</w:t>
      </w:r>
      <w:r w:rsidRPr="00114093">
        <w:rPr>
          <w:rFonts w:ascii="Calibri" w:hAnsi="Calibri"/>
          <w:bCs/>
          <w:sz w:val="20"/>
          <w:szCs w:val="20"/>
        </w:rPr>
        <w:t xml:space="preserve">.  </w:t>
      </w:r>
      <w:r w:rsidRPr="00114093">
        <w:rPr>
          <w:rFonts w:ascii="Calibri" w:hAnsi="Calibri"/>
          <w:bCs/>
          <w:sz w:val="20"/>
          <w:szCs w:val="20"/>
        </w:rPr>
        <w:tab/>
      </w:r>
      <w:r w:rsidR="00737F64" w:rsidRPr="00114093">
        <w:rPr>
          <w:rFonts w:ascii="Calibri" w:hAnsi="Calibri"/>
          <w:bCs/>
          <w:sz w:val="20"/>
          <w:szCs w:val="20"/>
        </w:rPr>
        <w:t xml:space="preserve">The </w:t>
      </w:r>
      <w:r w:rsidRPr="00114093">
        <w:rPr>
          <w:rFonts w:ascii="Calibri" w:hAnsi="Calibri"/>
          <w:bCs/>
          <w:sz w:val="20"/>
          <w:szCs w:val="20"/>
        </w:rPr>
        <w:t>Superintenden</w:t>
      </w:r>
      <w:r w:rsidR="008018AA" w:rsidRPr="00114093">
        <w:rPr>
          <w:rFonts w:ascii="Calibri" w:hAnsi="Calibri"/>
          <w:bCs/>
          <w:sz w:val="20"/>
          <w:szCs w:val="20"/>
        </w:rPr>
        <w:t>t, or his or her designee,</w:t>
      </w:r>
      <w:r w:rsidRPr="00114093">
        <w:rPr>
          <w:rFonts w:ascii="Calibri" w:hAnsi="Calibri"/>
          <w:bCs/>
          <w:sz w:val="20"/>
          <w:szCs w:val="20"/>
        </w:rPr>
        <w:t xml:space="preserve"> </w:t>
      </w:r>
      <w:r w:rsidR="00737F64" w:rsidRPr="00114093">
        <w:rPr>
          <w:rFonts w:ascii="Calibri" w:hAnsi="Calibri"/>
          <w:bCs/>
          <w:sz w:val="20"/>
          <w:szCs w:val="20"/>
        </w:rPr>
        <w:t xml:space="preserve">will hear appeals of decisions based on student-on-student sexual harassment. </w:t>
      </w:r>
      <w:r w:rsidR="006F7FD9" w:rsidRPr="00114093">
        <w:rPr>
          <w:rFonts w:ascii="Calibri" w:hAnsi="Calibri"/>
          <w:bCs/>
          <w:sz w:val="20"/>
          <w:szCs w:val="20"/>
        </w:rPr>
        <w:t xml:space="preserve"> (</w:t>
      </w:r>
      <w:r w:rsidR="00BB5B92" w:rsidRPr="00114093">
        <w:rPr>
          <w:rFonts w:ascii="Calibri" w:hAnsi="Calibri"/>
          <w:bCs/>
          <w:sz w:val="20"/>
          <w:szCs w:val="20"/>
        </w:rPr>
        <w:t>a</w:t>
      </w:r>
      <w:r w:rsidR="006F7FD9" w:rsidRPr="00114093">
        <w:rPr>
          <w:rFonts w:ascii="Calibri" w:hAnsi="Calibri"/>
          <w:bCs/>
          <w:sz w:val="20"/>
          <w:szCs w:val="20"/>
        </w:rPr>
        <w:t xml:space="preserve">ppeal </w:t>
      </w:r>
      <w:r w:rsidR="00BB5B92" w:rsidRPr="00114093">
        <w:rPr>
          <w:rFonts w:ascii="Calibri" w:hAnsi="Calibri"/>
          <w:bCs/>
          <w:sz w:val="20"/>
          <w:szCs w:val="20"/>
        </w:rPr>
        <w:t>a</w:t>
      </w:r>
      <w:r w:rsidR="006F7FD9" w:rsidRPr="00114093">
        <w:rPr>
          <w:rFonts w:ascii="Calibri" w:hAnsi="Calibri"/>
          <w:bCs/>
          <w:sz w:val="20"/>
          <w:szCs w:val="20"/>
        </w:rPr>
        <w:t>uthority)</w:t>
      </w:r>
    </w:p>
    <w:p w14:paraId="5FC3D003" w14:textId="145EAF2F" w:rsidR="000B7CF1" w:rsidRPr="00114093" w:rsidRDefault="00CB7D6B" w:rsidP="00BB5B92">
      <w:pPr>
        <w:pStyle w:val="BodyText3"/>
        <w:ind w:left="2880" w:hanging="720"/>
        <w:jc w:val="both"/>
        <w:rPr>
          <w:rFonts w:ascii="Calibri" w:hAnsi="Calibri"/>
          <w:bCs/>
          <w:sz w:val="20"/>
          <w:szCs w:val="20"/>
        </w:rPr>
      </w:pPr>
      <w:r w:rsidRPr="00114093">
        <w:rPr>
          <w:rFonts w:ascii="Calibri" w:hAnsi="Calibri"/>
          <w:bCs/>
          <w:sz w:val="20"/>
          <w:szCs w:val="20"/>
        </w:rPr>
        <w:t>i</w:t>
      </w:r>
      <w:r w:rsidR="00737F64" w:rsidRPr="00114093">
        <w:rPr>
          <w:rFonts w:ascii="Calibri" w:hAnsi="Calibri"/>
          <w:bCs/>
          <w:sz w:val="20"/>
          <w:szCs w:val="20"/>
        </w:rPr>
        <w:t>v</w:t>
      </w:r>
      <w:r w:rsidRPr="00114093">
        <w:rPr>
          <w:rFonts w:ascii="Calibri" w:hAnsi="Calibri"/>
          <w:bCs/>
          <w:sz w:val="20"/>
          <w:szCs w:val="20"/>
        </w:rPr>
        <w:t xml:space="preserve">. </w:t>
      </w:r>
      <w:r w:rsidRPr="00114093">
        <w:rPr>
          <w:rFonts w:ascii="Calibri" w:hAnsi="Calibri"/>
          <w:bCs/>
          <w:sz w:val="20"/>
          <w:szCs w:val="20"/>
        </w:rPr>
        <w:tab/>
      </w:r>
      <w:r w:rsidR="00737F64" w:rsidRPr="00114093">
        <w:rPr>
          <w:rFonts w:ascii="Calibri" w:hAnsi="Calibri"/>
          <w:bCs/>
          <w:sz w:val="20"/>
          <w:szCs w:val="20"/>
        </w:rPr>
        <w:t xml:space="preserve">The </w:t>
      </w:r>
      <w:r w:rsidR="000B7CF1" w:rsidRPr="00114093">
        <w:rPr>
          <w:rFonts w:ascii="Calibri" w:hAnsi="Calibri"/>
          <w:bCs/>
          <w:sz w:val="20"/>
          <w:szCs w:val="20"/>
        </w:rPr>
        <w:t>Superintendent</w:t>
      </w:r>
      <w:r w:rsidR="008018AA" w:rsidRPr="00114093">
        <w:rPr>
          <w:rFonts w:ascii="Calibri" w:hAnsi="Calibri"/>
          <w:bCs/>
          <w:sz w:val="20"/>
          <w:szCs w:val="20"/>
        </w:rPr>
        <w:t xml:space="preserve"> </w:t>
      </w:r>
      <w:r w:rsidR="00737F64" w:rsidRPr="00114093">
        <w:rPr>
          <w:rFonts w:ascii="Calibri" w:hAnsi="Calibri"/>
          <w:bCs/>
          <w:sz w:val="20"/>
          <w:szCs w:val="20"/>
        </w:rPr>
        <w:t>will hear appeals of decisions against actions by Board employees.</w:t>
      </w:r>
      <w:r w:rsidR="006F7FD9" w:rsidRPr="00114093">
        <w:rPr>
          <w:rFonts w:ascii="Calibri" w:hAnsi="Calibri"/>
          <w:bCs/>
          <w:sz w:val="20"/>
          <w:szCs w:val="20"/>
        </w:rPr>
        <w:t xml:space="preserve"> (</w:t>
      </w:r>
      <w:r w:rsidR="00BB5B92" w:rsidRPr="00114093">
        <w:rPr>
          <w:rFonts w:ascii="Calibri" w:hAnsi="Calibri"/>
          <w:bCs/>
          <w:sz w:val="20"/>
          <w:szCs w:val="20"/>
        </w:rPr>
        <w:t>a</w:t>
      </w:r>
      <w:r w:rsidR="006F7FD9" w:rsidRPr="00114093">
        <w:rPr>
          <w:rFonts w:ascii="Calibri" w:hAnsi="Calibri"/>
          <w:bCs/>
          <w:sz w:val="20"/>
          <w:szCs w:val="20"/>
        </w:rPr>
        <w:t xml:space="preserve">ppeal </w:t>
      </w:r>
      <w:r w:rsidR="00BB5B92" w:rsidRPr="00114093">
        <w:rPr>
          <w:rFonts w:ascii="Calibri" w:hAnsi="Calibri"/>
          <w:bCs/>
          <w:sz w:val="20"/>
          <w:szCs w:val="20"/>
        </w:rPr>
        <w:t>a</w:t>
      </w:r>
      <w:r w:rsidR="006F7FD9" w:rsidRPr="00114093">
        <w:rPr>
          <w:rFonts w:ascii="Calibri" w:hAnsi="Calibri"/>
          <w:bCs/>
          <w:sz w:val="20"/>
          <w:szCs w:val="20"/>
        </w:rPr>
        <w:t>uthority)</w:t>
      </w:r>
    </w:p>
    <w:p w14:paraId="2A41157F" w14:textId="0E96DAD0" w:rsidR="00C03DE6" w:rsidRPr="00114093" w:rsidRDefault="00737F64" w:rsidP="00BB5B92">
      <w:pPr>
        <w:pStyle w:val="BodyText3"/>
        <w:ind w:left="2880" w:hanging="720"/>
        <w:jc w:val="both"/>
        <w:rPr>
          <w:rFonts w:ascii="Calibri" w:hAnsi="Calibri"/>
          <w:bCs/>
          <w:sz w:val="20"/>
          <w:szCs w:val="20"/>
        </w:rPr>
      </w:pPr>
      <w:r w:rsidRPr="00114093">
        <w:rPr>
          <w:rFonts w:ascii="Calibri" w:hAnsi="Calibri"/>
          <w:bCs/>
          <w:sz w:val="20"/>
          <w:szCs w:val="20"/>
        </w:rPr>
        <w:t xml:space="preserve">v.  </w:t>
      </w:r>
      <w:r w:rsidR="008018AA" w:rsidRPr="00114093">
        <w:rPr>
          <w:rFonts w:ascii="Calibri" w:hAnsi="Calibri"/>
          <w:bCs/>
          <w:sz w:val="20"/>
          <w:szCs w:val="20"/>
        </w:rPr>
        <w:tab/>
        <w:t>I</w:t>
      </w:r>
      <w:r w:rsidRPr="00114093">
        <w:rPr>
          <w:rFonts w:ascii="Calibri" w:hAnsi="Calibri"/>
          <w:bCs/>
          <w:sz w:val="20"/>
          <w:szCs w:val="20"/>
        </w:rPr>
        <w:t xml:space="preserve">f </w:t>
      </w:r>
      <w:r w:rsidR="008018AA" w:rsidRPr="00114093">
        <w:rPr>
          <w:rFonts w:ascii="Calibri" w:hAnsi="Calibri"/>
          <w:bCs/>
          <w:sz w:val="20"/>
          <w:szCs w:val="20"/>
        </w:rPr>
        <w:t xml:space="preserve">(1) </w:t>
      </w:r>
      <w:r w:rsidR="00C03DE6" w:rsidRPr="00114093">
        <w:rPr>
          <w:rFonts w:ascii="Calibri" w:hAnsi="Calibri"/>
          <w:bCs/>
          <w:sz w:val="20"/>
          <w:szCs w:val="20"/>
        </w:rPr>
        <w:t xml:space="preserve">no appeal is filed within five (5) days of the receipt of the notice of the </w:t>
      </w:r>
      <w:r w:rsidRPr="00114093">
        <w:rPr>
          <w:rFonts w:ascii="Calibri" w:hAnsi="Calibri"/>
          <w:bCs/>
          <w:sz w:val="20"/>
          <w:szCs w:val="20"/>
        </w:rPr>
        <w:t xml:space="preserve">designated administrator’s written determination; </w:t>
      </w:r>
      <w:r w:rsidR="00C03DE6" w:rsidRPr="00114093">
        <w:rPr>
          <w:rFonts w:ascii="Calibri" w:hAnsi="Calibri"/>
          <w:bCs/>
          <w:sz w:val="20"/>
          <w:szCs w:val="20"/>
        </w:rPr>
        <w:t xml:space="preserve"> or, 2) </w:t>
      </w:r>
      <w:r w:rsidR="008018AA" w:rsidRPr="00114093">
        <w:rPr>
          <w:rFonts w:ascii="Calibri" w:hAnsi="Calibri"/>
          <w:bCs/>
          <w:sz w:val="20"/>
          <w:szCs w:val="20"/>
        </w:rPr>
        <w:t xml:space="preserve">if </w:t>
      </w:r>
      <w:r w:rsidRPr="00114093">
        <w:rPr>
          <w:rFonts w:ascii="Calibri" w:hAnsi="Calibri"/>
          <w:bCs/>
          <w:sz w:val="20"/>
          <w:szCs w:val="20"/>
        </w:rPr>
        <w:t xml:space="preserve">the </w:t>
      </w:r>
      <w:r w:rsidR="00BB5B92" w:rsidRPr="00114093">
        <w:rPr>
          <w:rFonts w:ascii="Calibri" w:hAnsi="Calibri"/>
          <w:bCs/>
          <w:sz w:val="20"/>
          <w:szCs w:val="20"/>
        </w:rPr>
        <w:t>a</w:t>
      </w:r>
      <w:r w:rsidR="008018AA" w:rsidRPr="00114093">
        <w:rPr>
          <w:rFonts w:ascii="Calibri" w:hAnsi="Calibri"/>
          <w:bCs/>
          <w:sz w:val="20"/>
          <w:szCs w:val="20"/>
        </w:rPr>
        <w:t xml:space="preserve">ppeal </w:t>
      </w:r>
      <w:r w:rsidR="00BB5B92" w:rsidRPr="00114093">
        <w:rPr>
          <w:rFonts w:ascii="Calibri" w:hAnsi="Calibri"/>
          <w:bCs/>
          <w:sz w:val="20"/>
          <w:szCs w:val="20"/>
        </w:rPr>
        <w:t>a</w:t>
      </w:r>
      <w:r w:rsidR="008018AA" w:rsidRPr="00114093">
        <w:rPr>
          <w:rFonts w:ascii="Calibri" w:hAnsi="Calibri"/>
          <w:bCs/>
          <w:sz w:val="20"/>
          <w:szCs w:val="20"/>
        </w:rPr>
        <w:t>uthority</w:t>
      </w:r>
      <w:r w:rsidR="00C03DE6" w:rsidRPr="00114093">
        <w:rPr>
          <w:rFonts w:ascii="Calibri" w:hAnsi="Calibri"/>
          <w:bCs/>
          <w:sz w:val="20"/>
          <w:szCs w:val="20"/>
        </w:rPr>
        <w:t xml:space="preserve"> determines that the appeal does not identify one of the bases for appeal listed above</w:t>
      </w:r>
      <w:r w:rsidR="008018AA" w:rsidRPr="00114093">
        <w:rPr>
          <w:rFonts w:ascii="Calibri" w:hAnsi="Calibri"/>
          <w:bCs/>
          <w:sz w:val="20"/>
          <w:szCs w:val="20"/>
        </w:rPr>
        <w:t>,</w:t>
      </w:r>
      <w:r w:rsidR="00C03DE6" w:rsidRPr="00114093">
        <w:rPr>
          <w:rFonts w:ascii="Calibri" w:hAnsi="Calibri"/>
          <w:bCs/>
          <w:sz w:val="20"/>
          <w:szCs w:val="20"/>
        </w:rPr>
        <w:t xml:space="preserve"> </w:t>
      </w:r>
      <w:r w:rsidRPr="00114093">
        <w:rPr>
          <w:rFonts w:ascii="Calibri" w:hAnsi="Calibri"/>
          <w:bCs/>
          <w:sz w:val="20"/>
          <w:szCs w:val="20"/>
        </w:rPr>
        <w:t xml:space="preserve">then the </w:t>
      </w:r>
      <w:r w:rsidR="00BB5B92" w:rsidRPr="00114093">
        <w:rPr>
          <w:rFonts w:ascii="Calibri" w:hAnsi="Calibri"/>
          <w:bCs/>
          <w:sz w:val="20"/>
          <w:szCs w:val="20"/>
        </w:rPr>
        <w:t>a</w:t>
      </w:r>
      <w:r w:rsidR="006F7FD9" w:rsidRPr="00114093">
        <w:rPr>
          <w:rFonts w:ascii="Calibri" w:hAnsi="Calibri"/>
          <w:bCs/>
          <w:sz w:val="20"/>
          <w:szCs w:val="20"/>
        </w:rPr>
        <w:t xml:space="preserve">ppeal </w:t>
      </w:r>
      <w:r w:rsidR="00BB5B92" w:rsidRPr="00114093">
        <w:rPr>
          <w:rFonts w:ascii="Calibri" w:hAnsi="Calibri"/>
          <w:bCs/>
          <w:sz w:val="20"/>
          <w:szCs w:val="20"/>
        </w:rPr>
        <w:t>a</w:t>
      </w:r>
      <w:r w:rsidR="006F7FD9" w:rsidRPr="00114093">
        <w:rPr>
          <w:rFonts w:ascii="Calibri" w:hAnsi="Calibri"/>
          <w:bCs/>
          <w:sz w:val="20"/>
          <w:szCs w:val="20"/>
        </w:rPr>
        <w:t xml:space="preserve">uthority </w:t>
      </w:r>
      <w:r w:rsidR="00C03DE6" w:rsidRPr="00114093">
        <w:rPr>
          <w:rFonts w:ascii="Calibri" w:hAnsi="Calibri"/>
          <w:bCs/>
          <w:sz w:val="20"/>
          <w:szCs w:val="20"/>
        </w:rPr>
        <w:t xml:space="preserve">will provide simultaneous notice to the parties that no valid appeal was filed and that the decision of the </w:t>
      </w:r>
      <w:r w:rsidR="00BB5B92" w:rsidRPr="00114093">
        <w:rPr>
          <w:rFonts w:ascii="Calibri" w:hAnsi="Calibri"/>
          <w:bCs/>
          <w:sz w:val="20"/>
          <w:szCs w:val="20"/>
        </w:rPr>
        <w:t>d</w:t>
      </w:r>
      <w:r w:rsidRPr="00114093">
        <w:rPr>
          <w:rFonts w:ascii="Calibri" w:hAnsi="Calibri"/>
          <w:bCs/>
          <w:sz w:val="20"/>
          <w:szCs w:val="20"/>
        </w:rPr>
        <w:t xml:space="preserve">esignated </w:t>
      </w:r>
      <w:r w:rsidR="00BB5B92" w:rsidRPr="00114093">
        <w:rPr>
          <w:rFonts w:ascii="Calibri" w:hAnsi="Calibri"/>
          <w:bCs/>
          <w:sz w:val="20"/>
          <w:szCs w:val="20"/>
        </w:rPr>
        <w:t>a</w:t>
      </w:r>
      <w:r w:rsidRPr="00114093">
        <w:rPr>
          <w:rFonts w:ascii="Calibri" w:hAnsi="Calibri"/>
          <w:bCs/>
          <w:sz w:val="20"/>
          <w:szCs w:val="20"/>
        </w:rPr>
        <w:t>dministrator</w:t>
      </w:r>
      <w:r w:rsidR="00C03DE6" w:rsidRPr="00114093">
        <w:rPr>
          <w:rFonts w:ascii="Calibri" w:hAnsi="Calibri"/>
          <w:bCs/>
          <w:sz w:val="20"/>
          <w:szCs w:val="20"/>
        </w:rPr>
        <w:t xml:space="preserve"> is final and the case is closed.  </w:t>
      </w:r>
    </w:p>
    <w:p w14:paraId="01D50444" w14:textId="1265B54F" w:rsidR="00C03DE6" w:rsidRPr="00114093" w:rsidRDefault="00737F64" w:rsidP="00BB5B92">
      <w:pPr>
        <w:pStyle w:val="BodyText3"/>
        <w:ind w:left="2880" w:hanging="720"/>
        <w:jc w:val="both"/>
        <w:rPr>
          <w:rFonts w:ascii="Calibri" w:hAnsi="Calibri"/>
          <w:bCs/>
          <w:sz w:val="20"/>
          <w:szCs w:val="20"/>
        </w:rPr>
      </w:pPr>
      <w:r w:rsidRPr="00114093">
        <w:rPr>
          <w:rFonts w:ascii="Calibri" w:hAnsi="Calibri"/>
          <w:bCs/>
          <w:sz w:val="20"/>
          <w:szCs w:val="20"/>
        </w:rPr>
        <w:t xml:space="preserve">vi. </w:t>
      </w:r>
      <w:r w:rsidR="006F7FD9" w:rsidRPr="00114093">
        <w:rPr>
          <w:rFonts w:ascii="Calibri" w:hAnsi="Calibri"/>
          <w:bCs/>
          <w:sz w:val="20"/>
          <w:szCs w:val="20"/>
        </w:rPr>
        <w:tab/>
      </w:r>
      <w:r w:rsidRPr="00114093">
        <w:rPr>
          <w:rFonts w:ascii="Calibri" w:hAnsi="Calibri"/>
          <w:bCs/>
          <w:sz w:val="20"/>
          <w:szCs w:val="20"/>
        </w:rPr>
        <w:t>Upon receiving the notice of appeal, the Title IX Coordinator will forward the appeal</w:t>
      </w:r>
      <w:r w:rsidR="006F7FD9" w:rsidRPr="00114093">
        <w:rPr>
          <w:rFonts w:ascii="Calibri" w:hAnsi="Calibri"/>
          <w:bCs/>
          <w:sz w:val="20"/>
          <w:szCs w:val="20"/>
        </w:rPr>
        <w:t>,</w:t>
      </w:r>
      <w:r w:rsidRPr="00114093">
        <w:rPr>
          <w:rFonts w:ascii="Calibri" w:hAnsi="Calibri"/>
          <w:bCs/>
          <w:sz w:val="20"/>
          <w:szCs w:val="20"/>
        </w:rPr>
        <w:t xml:space="preserve"> and any supporting information or evidence</w:t>
      </w:r>
      <w:r w:rsidR="006F7FD9" w:rsidRPr="00114093">
        <w:rPr>
          <w:rFonts w:ascii="Calibri" w:hAnsi="Calibri"/>
          <w:bCs/>
          <w:sz w:val="20"/>
          <w:szCs w:val="20"/>
        </w:rPr>
        <w:t>,</w:t>
      </w:r>
      <w:r w:rsidRPr="00114093">
        <w:rPr>
          <w:rFonts w:ascii="Calibri" w:hAnsi="Calibri"/>
          <w:bCs/>
          <w:sz w:val="20"/>
          <w:szCs w:val="20"/>
        </w:rPr>
        <w:t xml:space="preserve"> to the appropriate </w:t>
      </w:r>
      <w:r w:rsidR="000B2B85" w:rsidRPr="00114093">
        <w:rPr>
          <w:rFonts w:ascii="Calibri" w:hAnsi="Calibri"/>
          <w:bCs/>
          <w:sz w:val="20"/>
          <w:szCs w:val="20"/>
        </w:rPr>
        <w:t>a</w:t>
      </w:r>
      <w:r w:rsidR="006F7FD9" w:rsidRPr="00114093">
        <w:rPr>
          <w:rFonts w:ascii="Calibri" w:hAnsi="Calibri"/>
          <w:bCs/>
          <w:sz w:val="20"/>
          <w:szCs w:val="20"/>
        </w:rPr>
        <w:t xml:space="preserve">ppeal </w:t>
      </w:r>
      <w:r w:rsidR="000B2B85" w:rsidRPr="00114093">
        <w:rPr>
          <w:rFonts w:ascii="Calibri" w:hAnsi="Calibri"/>
          <w:bCs/>
          <w:sz w:val="20"/>
          <w:szCs w:val="20"/>
        </w:rPr>
        <w:t>a</w:t>
      </w:r>
      <w:r w:rsidR="006F7FD9" w:rsidRPr="00114093">
        <w:rPr>
          <w:rFonts w:ascii="Calibri" w:hAnsi="Calibri"/>
          <w:bCs/>
          <w:sz w:val="20"/>
          <w:szCs w:val="20"/>
        </w:rPr>
        <w:t>uthority</w:t>
      </w:r>
      <w:r w:rsidRPr="00114093">
        <w:rPr>
          <w:rFonts w:ascii="Calibri" w:hAnsi="Calibri"/>
          <w:bCs/>
          <w:sz w:val="20"/>
          <w:szCs w:val="20"/>
        </w:rPr>
        <w:t xml:space="preserve">. The </w:t>
      </w:r>
      <w:r w:rsidR="000B2B85" w:rsidRPr="00114093">
        <w:rPr>
          <w:rFonts w:ascii="Calibri" w:hAnsi="Calibri"/>
          <w:bCs/>
          <w:sz w:val="20"/>
          <w:szCs w:val="20"/>
        </w:rPr>
        <w:t>a</w:t>
      </w:r>
      <w:r w:rsidR="006F7FD9" w:rsidRPr="00114093">
        <w:rPr>
          <w:rFonts w:ascii="Calibri" w:hAnsi="Calibri"/>
          <w:bCs/>
          <w:sz w:val="20"/>
          <w:szCs w:val="20"/>
        </w:rPr>
        <w:t xml:space="preserve">ppeal </w:t>
      </w:r>
      <w:r w:rsidR="000B2B85" w:rsidRPr="00114093">
        <w:rPr>
          <w:rFonts w:ascii="Calibri" w:hAnsi="Calibri"/>
          <w:bCs/>
          <w:sz w:val="20"/>
          <w:szCs w:val="20"/>
        </w:rPr>
        <w:t>a</w:t>
      </w:r>
      <w:r w:rsidR="006F7FD9" w:rsidRPr="00114093">
        <w:rPr>
          <w:rFonts w:ascii="Calibri" w:hAnsi="Calibri"/>
          <w:bCs/>
          <w:sz w:val="20"/>
          <w:szCs w:val="20"/>
        </w:rPr>
        <w:t>uthority</w:t>
      </w:r>
      <w:r w:rsidR="000B2B85" w:rsidRPr="00114093">
        <w:rPr>
          <w:rFonts w:ascii="Calibri" w:hAnsi="Calibri"/>
          <w:bCs/>
          <w:sz w:val="20"/>
          <w:szCs w:val="20"/>
        </w:rPr>
        <w:t xml:space="preserve"> </w:t>
      </w:r>
      <w:r w:rsidRPr="00114093">
        <w:rPr>
          <w:rFonts w:ascii="Calibri" w:hAnsi="Calibri"/>
          <w:bCs/>
          <w:sz w:val="20"/>
          <w:szCs w:val="20"/>
        </w:rPr>
        <w:t xml:space="preserve">will review the appeal documents, the </w:t>
      </w:r>
      <w:r w:rsidR="00A03065" w:rsidRPr="00114093">
        <w:rPr>
          <w:rFonts w:ascii="Calibri" w:hAnsi="Calibri"/>
          <w:bCs/>
          <w:sz w:val="20"/>
          <w:szCs w:val="20"/>
        </w:rPr>
        <w:t xml:space="preserve">written determination of responsibility </w:t>
      </w:r>
      <w:r w:rsidR="006F7FD9" w:rsidRPr="00114093">
        <w:rPr>
          <w:rFonts w:ascii="Calibri" w:hAnsi="Calibri"/>
          <w:bCs/>
          <w:sz w:val="20"/>
          <w:szCs w:val="20"/>
        </w:rPr>
        <w:t>by</w:t>
      </w:r>
      <w:r w:rsidRPr="00114093">
        <w:rPr>
          <w:rFonts w:ascii="Calibri" w:hAnsi="Calibri"/>
          <w:bCs/>
          <w:sz w:val="20"/>
          <w:szCs w:val="20"/>
        </w:rPr>
        <w:t xml:space="preserve"> the </w:t>
      </w:r>
      <w:r w:rsidR="000B2B85" w:rsidRPr="00114093">
        <w:rPr>
          <w:rFonts w:ascii="Calibri" w:hAnsi="Calibri"/>
          <w:bCs/>
          <w:sz w:val="20"/>
          <w:szCs w:val="20"/>
        </w:rPr>
        <w:t>d</w:t>
      </w:r>
      <w:r w:rsidRPr="00114093">
        <w:rPr>
          <w:rFonts w:ascii="Calibri" w:hAnsi="Calibri"/>
          <w:bCs/>
          <w:sz w:val="20"/>
          <w:szCs w:val="20"/>
        </w:rPr>
        <w:t xml:space="preserve">esignated </w:t>
      </w:r>
      <w:r w:rsidR="000B2B85" w:rsidRPr="00114093">
        <w:rPr>
          <w:rFonts w:ascii="Calibri" w:hAnsi="Calibri"/>
          <w:bCs/>
          <w:sz w:val="20"/>
          <w:szCs w:val="20"/>
        </w:rPr>
        <w:t>a</w:t>
      </w:r>
      <w:r w:rsidRPr="00114093">
        <w:rPr>
          <w:rFonts w:ascii="Calibri" w:hAnsi="Calibri"/>
          <w:bCs/>
          <w:sz w:val="20"/>
          <w:szCs w:val="20"/>
        </w:rPr>
        <w:t xml:space="preserve">dministrator, any new evidence submitted by the parties, and the investigation report and exhibits.  The </w:t>
      </w:r>
      <w:r w:rsidR="000B2B85" w:rsidRPr="00114093">
        <w:rPr>
          <w:rFonts w:ascii="Calibri" w:hAnsi="Calibri"/>
          <w:bCs/>
          <w:sz w:val="20"/>
          <w:szCs w:val="20"/>
        </w:rPr>
        <w:t>a</w:t>
      </w:r>
      <w:r w:rsidR="006F7FD9" w:rsidRPr="00114093">
        <w:rPr>
          <w:rFonts w:ascii="Calibri" w:hAnsi="Calibri"/>
          <w:bCs/>
          <w:sz w:val="20"/>
          <w:szCs w:val="20"/>
        </w:rPr>
        <w:t xml:space="preserve">ppeal </w:t>
      </w:r>
      <w:r w:rsidR="000B2B85" w:rsidRPr="00114093">
        <w:rPr>
          <w:rFonts w:ascii="Calibri" w:hAnsi="Calibri"/>
          <w:bCs/>
          <w:sz w:val="20"/>
          <w:szCs w:val="20"/>
        </w:rPr>
        <w:t>a</w:t>
      </w:r>
      <w:r w:rsidR="006F7FD9" w:rsidRPr="00114093">
        <w:rPr>
          <w:rFonts w:ascii="Calibri" w:hAnsi="Calibri"/>
          <w:bCs/>
          <w:sz w:val="20"/>
          <w:szCs w:val="20"/>
        </w:rPr>
        <w:t xml:space="preserve">uthority </w:t>
      </w:r>
      <w:r w:rsidRPr="00114093">
        <w:rPr>
          <w:rFonts w:ascii="Calibri" w:hAnsi="Calibri"/>
          <w:bCs/>
          <w:sz w:val="20"/>
          <w:szCs w:val="20"/>
        </w:rPr>
        <w:t>will render a written decision which includes a rationale for the decision as to each of the grounds appealed.</w:t>
      </w:r>
      <w:r w:rsidR="00A03065" w:rsidRPr="00114093">
        <w:rPr>
          <w:rFonts w:ascii="Calibri" w:hAnsi="Calibri"/>
          <w:bCs/>
          <w:sz w:val="20"/>
          <w:szCs w:val="20"/>
        </w:rPr>
        <w:t xml:space="preserve">  </w:t>
      </w:r>
      <w:r w:rsidRPr="00114093">
        <w:rPr>
          <w:rFonts w:ascii="Calibri" w:hAnsi="Calibri"/>
          <w:bCs/>
          <w:sz w:val="20"/>
          <w:szCs w:val="20"/>
        </w:rPr>
        <w:t xml:space="preserve">The </w:t>
      </w:r>
      <w:r w:rsidR="000B2B85" w:rsidRPr="00114093">
        <w:rPr>
          <w:rFonts w:ascii="Calibri" w:hAnsi="Calibri"/>
          <w:bCs/>
          <w:sz w:val="20"/>
          <w:szCs w:val="20"/>
        </w:rPr>
        <w:t>a</w:t>
      </w:r>
      <w:r w:rsidR="006F7FD9" w:rsidRPr="00114093">
        <w:rPr>
          <w:rFonts w:ascii="Calibri" w:hAnsi="Calibri"/>
          <w:bCs/>
          <w:sz w:val="20"/>
          <w:szCs w:val="20"/>
        </w:rPr>
        <w:t xml:space="preserve">ppeal </w:t>
      </w:r>
      <w:r w:rsidR="000B2B85" w:rsidRPr="00114093">
        <w:rPr>
          <w:rFonts w:ascii="Calibri" w:hAnsi="Calibri"/>
          <w:bCs/>
          <w:sz w:val="20"/>
          <w:szCs w:val="20"/>
        </w:rPr>
        <w:t>a</w:t>
      </w:r>
      <w:r w:rsidR="006F7FD9" w:rsidRPr="00114093">
        <w:rPr>
          <w:rFonts w:ascii="Calibri" w:hAnsi="Calibri"/>
          <w:bCs/>
          <w:sz w:val="20"/>
          <w:szCs w:val="20"/>
        </w:rPr>
        <w:t xml:space="preserve">uthority </w:t>
      </w:r>
      <w:r w:rsidRPr="00114093">
        <w:rPr>
          <w:rFonts w:ascii="Calibri" w:hAnsi="Calibri"/>
          <w:bCs/>
          <w:sz w:val="20"/>
          <w:szCs w:val="20"/>
        </w:rPr>
        <w:t xml:space="preserve">will forward the decision to Title IX Coordinator within fourteen (14) days from the date of receipt of the appeal, unless circumstances require additional time. The decision of the </w:t>
      </w:r>
      <w:r w:rsidR="000B2B85" w:rsidRPr="00114093">
        <w:rPr>
          <w:rFonts w:ascii="Calibri" w:hAnsi="Calibri"/>
          <w:bCs/>
          <w:sz w:val="20"/>
          <w:szCs w:val="20"/>
        </w:rPr>
        <w:t>a</w:t>
      </w:r>
      <w:r w:rsidR="006F7FD9" w:rsidRPr="00114093">
        <w:rPr>
          <w:rFonts w:ascii="Calibri" w:hAnsi="Calibri"/>
          <w:bCs/>
          <w:sz w:val="20"/>
          <w:szCs w:val="20"/>
        </w:rPr>
        <w:t xml:space="preserve">ppeal </w:t>
      </w:r>
      <w:r w:rsidR="000B2B85" w:rsidRPr="00114093">
        <w:rPr>
          <w:rFonts w:ascii="Calibri" w:hAnsi="Calibri"/>
          <w:bCs/>
          <w:sz w:val="20"/>
          <w:szCs w:val="20"/>
        </w:rPr>
        <w:t>a</w:t>
      </w:r>
      <w:r w:rsidR="006F7FD9" w:rsidRPr="00114093">
        <w:rPr>
          <w:rFonts w:ascii="Calibri" w:hAnsi="Calibri"/>
          <w:bCs/>
          <w:sz w:val="20"/>
          <w:szCs w:val="20"/>
        </w:rPr>
        <w:t xml:space="preserve">uthority </w:t>
      </w:r>
      <w:r w:rsidRPr="00114093">
        <w:rPr>
          <w:rFonts w:ascii="Calibri" w:hAnsi="Calibri"/>
          <w:bCs/>
          <w:sz w:val="20"/>
          <w:szCs w:val="20"/>
        </w:rPr>
        <w:t xml:space="preserve">will be final.  </w:t>
      </w:r>
    </w:p>
    <w:p w14:paraId="601D9DF7" w14:textId="75508C6D" w:rsidR="00CB7D6B" w:rsidRPr="00114093" w:rsidRDefault="00A03065" w:rsidP="00CB7D6B">
      <w:pPr>
        <w:pStyle w:val="BodyText3"/>
        <w:rPr>
          <w:rFonts w:ascii="Calibri" w:hAnsi="Calibri"/>
          <w:sz w:val="20"/>
          <w:szCs w:val="20"/>
          <w:u w:val="single"/>
        </w:rPr>
      </w:pPr>
      <w:r w:rsidRPr="00114093">
        <w:rPr>
          <w:rFonts w:ascii="Calibri" w:hAnsi="Calibri"/>
          <w:sz w:val="20"/>
          <w:szCs w:val="20"/>
          <w:u w:val="single"/>
        </w:rPr>
        <w:t>F</w:t>
      </w:r>
      <w:r w:rsidR="00CB7D6B" w:rsidRPr="00114093">
        <w:rPr>
          <w:rFonts w:ascii="Calibri" w:hAnsi="Calibri"/>
          <w:sz w:val="20"/>
          <w:szCs w:val="20"/>
          <w:u w:val="single"/>
        </w:rPr>
        <w:t xml:space="preserve">.  Informal Resolution  </w:t>
      </w:r>
    </w:p>
    <w:p w14:paraId="298C5CC0" w14:textId="62E957FC" w:rsidR="002653B8" w:rsidRPr="00114093" w:rsidRDefault="00CB7D6B" w:rsidP="00CB7D6B">
      <w:pPr>
        <w:pStyle w:val="BodyText3"/>
        <w:jc w:val="both"/>
        <w:rPr>
          <w:rFonts w:ascii="Calibri" w:hAnsi="Calibri"/>
          <w:sz w:val="20"/>
          <w:szCs w:val="20"/>
        </w:rPr>
      </w:pPr>
      <w:r w:rsidRPr="00114093">
        <w:rPr>
          <w:rFonts w:ascii="Calibri" w:hAnsi="Calibri"/>
          <w:sz w:val="20"/>
          <w:szCs w:val="20"/>
        </w:rPr>
        <w:t>The Board does not require, as a condition of enrollment</w:t>
      </w:r>
      <w:r w:rsidR="002653B8" w:rsidRPr="00114093">
        <w:rPr>
          <w:rFonts w:ascii="Calibri" w:hAnsi="Calibri"/>
          <w:sz w:val="20"/>
          <w:szCs w:val="20"/>
        </w:rPr>
        <w:t xml:space="preserve">, </w:t>
      </w:r>
      <w:r w:rsidRPr="00114093">
        <w:rPr>
          <w:rFonts w:ascii="Calibri" w:hAnsi="Calibri"/>
          <w:sz w:val="20"/>
          <w:szCs w:val="20"/>
        </w:rPr>
        <w:t xml:space="preserve">continuing enrollment, </w:t>
      </w:r>
      <w:r w:rsidR="002653B8" w:rsidRPr="00114093">
        <w:rPr>
          <w:rFonts w:ascii="Calibri" w:hAnsi="Calibri"/>
          <w:sz w:val="20"/>
          <w:szCs w:val="20"/>
        </w:rPr>
        <w:t>and/</w:t>
      </w:r>
      <w:r w:rsidRPr="00114093">
        <w:rPr>
          <w:rFonts w:ascii="Calibri" w:hAnsi="Calibri"/>
          <w:sz w:val="20"/>
          <w:szCs w:val="20"/>
        </w:rPr>
        <w:t xml:space="preserve">or enjoyment of any other right, </w:t>
      </w:r>
      <w:r w:rsidR="002653B8" w:rsidRPr="00114093">
        <w:rPr>
          <w:rFonts w:ascii="Calibri" w:hAnsi="Calibri"/>
          <w:sz w:val="20"/>
          <w:szCs w:val="20"/>
        </w:rPr>
        <w:t>that a complainant or respondent waive his or her</w:t>
      </w:r>
      <w:r w:rsidRPr="00114093">
        <w:rPr>
          <w:rFonts w:ascii="Calibri" w:hAnsi="Calibri"/>
          <w:sz w:val="20"/>
          <w:szCs w:val="20"/>
        </w:rPr>
        <w:t xml:space="preserve"> right to an investigation and</w:t>
      </w:r>
      <w:r w:rsidR="002653B8" w:rsidRPr="00114093">
        <w:rPr>
          <w:rFonts w:ascii="Calibri" w:hAnsi="Calibri"/>
          <w:sz w:val="20"/>
          <w:szCs w:val="20"/>
        </w:rPr>
        <w:t>/or</w:t>
      </w:r>
      <w:r w:rsidRPr="00114093">
        <w:rPr>
          <w:rFonts w:ascii="Calibri" w:hAnsi="Calibri"/>
          <w:sz w:val="20"/>
          <w:szCs w:val="20"/>
        </w:rPr>
        <w:t xml:space="preserve"> adjudication of formal complaints of sexual harassment consistent with this section. </w:t>
      </w:r>
      <w:r w:rsidR="002653B8" w:rsidRPr="00114093">
        <w:rPr>
          <w:rFonts w:ascii="Calibri" w:hAnsi="Calibri"/>
          <w:sz w:val="20"/>
          <w:szCs w:val="20"/>
        </w:rPr>
        <w:t>Similarly, the Board does not</w:t>
      </w:r>
      <w:r w:rsidRPr="00114093">
        <w:rPr>
          <w:rFonts w:ascii="Calibri" w:hAnsi="Calibri"/>
          <w:sz w:val="20"/>
          <w:szCs w:val="20"/>
        </w:rPr>
        <w:t xml:space="preserve"> require the </w:t>
      </w:r>
      <w:r w:rsidR="002653B8" w:rsidRPr="00114093">
        <w:rPr>
          <w:rFonts w:ascii="Calibri" w:hAnsi="Calibri"/>
          <w:sz w:val="20"/>
          <w:szCs w:val="20"/>
        </w:rPr>
        <w:t>parties participate</w:t>
      </w:r>
      <w:r w:rsidRPr="00114093">
        <w:rPr>
          <w:rFonts w:ascii="Calibri" w:hAnsi="Calibri"/>
          <w:sz w:val="20"/>
          <w:szCs w:val="20"/>
        </w:rPr>
        <w:t xml:space="preserve"> in an informal resolution process under this section</w:t>
      </w:r>
      <w:r w:rsidR="002653B8" w:rsidRPr="00114093">
        <w:rPr>
          <w:rFonts w:ascii="Calibri" w:hAnsi="Calibri"/>
          <w:sz w:val="20"/>
          <w:szCs w:val="20"/>
        </w:rPr>
        <w:t>,</w:t>
      </w:r>
      <w:r w:rsidRPr="00114093">
        <w:rPr>
          <w:rFonts w:ascii="Calibri" w:hAnsi="Calibri"/>
          <w:sz w:val="20"/>
          <w:szCs w:val="20"/>
        </w:rPr>
        <w:t xml:space="preserve"> and </w:t>
      </w:r>
      <w:r w:rsidR="002653B8" w:rsidRPr="00114093">
        <w:rPr>
          <w:rFonts w:ascii="Calibri" w:hAnsi="Calibri"/>
          <w:sz w:val="20"/>
          <w:szCs w:val="20"/>
        </w:rPr>
        <w:t>the Board will not</w:t>
      </w:r>
      <w:r w:rsidRPr="00114093">
        <w:rPr>
          <w:rFonts w:ascii="Calibri" w:hAnsi="Calibri"/>
          <w:sz w:val="20"/>
          <w:szCs w:val="20"/>
        </w:rPr>
        <w:t xml:space="preserve"> offer an informal</w:t>
      </w:r>
      <w:r w:rsidR="002653B8" w:rsidRPr="00114093">
        <w:rPr>
          <w:rFonts w:ascii="Calibri" w:hAnsi="Calibri"/>
          <w:sz w:val="20"/>
          <w:szCs w:val="20"/>
        </w:rPr>
        <w:t xml:space="preserve"> </w:t>
      </w:r>
      <w:r w:rsidRPr="00114093">
        <w:rPr>
          <w:rFonts w:ascii="Calibri" w:hAnsi="Calibri"/>
          <w:sz w:val="20"/>
          <w:szCs w:val="20"/>
        </w:rPr>
        <w:t xml:space="preserve">resolution process unless a formal complaint is filed. However, </w:t>
      </w:r>
      <w:r w:rsidR="002653B8" w:rsidRPr="00114093">
        <w:rPr>
          <w:rFonts w:ascii="Calibri" w:hAnsi="Calibri"/>
          <w:sz w:val="20"/>
          <w:szCs w:val="20"/>
        </w:rPr>
        <w:t xml:space="preserve">if </w:t>
      </w:r>
      <w:r w:rsidRPr="00114093">
        <w:rPr>
          <w:rFonts w:ascii="Calibri" w:hAnsi="Calibri"/>
          <w:sz w:val="20"/>
          <w:szCs w:val="20"/>
        </w:rPr>
        <w:t>at any time prior to reaching a</w:t>
      </w:r>
      <w:r w:rsidR="002653B8" w:rsidRPr="00114093">
        <w:rPr>
          <w:rFonts w:ascii="Calibri" w:hAnsi="Calibri"/>
          <w:sz w:val="20"/>
          <w:szCs w:val="20"/>
        </w:rPr>
        <w:t xml:space="preserve"> </w:t>
      </w:r>
      <w:r w:rsidRPr="00114093">
        <w:rPr>
          <w:rFonts w:ascii="Calibri" w:hAnsi="Calibri"/>
          <w:sz w:val="20"/>
          <w:szCs w:val="20"/>
        </w:rPr>
        <w:t>determination regarding responsibility</w:t>
      </w:r>
      <w:r w:rsidR="002653B8" w:rsidRPr="00114093">
        <w:rPr>
          <w:rFonts w:ascii="Calibri" w:hAnsi="Calibri"/>
          <w:sz w:val="20"/>
          <w:szCs w:val="20"/>
        </w:rPr>
        <w:t xml:space="preserve"> under the </w:t>
      </w:r>
      <w:r w:rsidR="002653B8" w:rsidRPr="00114093">
        <w:rPr>
          <w:rFonts w:ascii="Calibri" w:hAnsi="Calibri"/>
          <w:b/>
          <w:bCs/>
          <w:sz w:val="20"/>
          <w:szCs w:val="20"/>
          <w:u w:val="single"/>
        </w:rPr>
        <w:t>formal complaint</w:t>
      </w:r>
      <w:r w:rsidR="002653B8" w:rsidRPr="00114093">
        <w:rPr>
          <w:rFonts w:ascii="Calibri" w:hAnsi="Calibri"/>
          <w:sz w:val="20"/>
          <w:szCs w:val="20"/>
        </w:rPr>
        <w:t xml:space="preserve"> process,</w:t>
      </w:r>
      <w:r w:rsidRPr="00114093">
        <w:rPr>
          <w:rFonts w:ascii="Calibri" w:hAnsi="Calibri"/>
          <w:sz w:val="20"/>
          <w:szCs w:val="20"/>
        </w:rPr>
        <w:t xml:space="preserve"> the </w:t>
      </w:r>
      <w:r w:rsidR="002653B8" w:rsidRPr="00114093">
        <w:rPr>
          <w:rFonts w:ascii="Calibri" w:hAnsi="Calibri"/>
          <w:sz w:val="20"/>
          <w:szCs w:val="20"/>
        </w:rPr>
        <w:t xml:space="preserve">Board reserves the right to </w:t>
      </w:r>
      <w:r w:rsidRPr="00114093">
        <w:rPr>
          <w:rFonts w:ascii="Calibri" w:hAnsi="Calibri"/>
          <w:sz w:val="20"/>
          <w:szCs w:val="20"/>
        </w:rPr>
        <w:t>facilitate an informal resolution process,</w:t>
      </w:r>
      <w:r w:rsidR="002653B8" w:rsidRPr="00114093">
        <w:rPr>
          <w:rFonts w:ascii="Calibri" w:hAnsi="Calibri"/>
          <w:sz w:val="20"/>
          <w:szCs w:val="20"/>
        </w:rPr>
        <w:t xml:space="preserve"> </w:t>
      </w:r>
      <w:r w:rsidRPr="00114093">
        <w:rPr>
          <w:rFonts w:ascii="Calibri" w:hAnsi="Calibri"/>
          <w:sz w:val="20"/>
          <w:szCs w:val="20"/>
        </w:rPr>
        <w:t>such as mediation, that does not involve a full investigation and adjudication</w:t>
      </w:r>
      <w:r w:rsidR="002653B8" w:rsidRPr="00114093">
        <w:rPr>
          <w:rFonts w:ascii="Calibri" w:hAnsi="Calibri"/>
          <w:sz w:val="20"/>
          <w:szCs w:val="20"/>
        </w:rPr>
        <w:t>.  Should the Title IX Coordinator, or his or her designee</w:t>
      </w:r>
      <w:r w:rsidR="006F7FD9" w:rsidRPr="00114093">
        <w:rPr>
          <w:rFonts w:ascii="Calibri" w:hAnsi="Calibri"/>
          <w:sz w:val="20"/>
          <w:szCs w:val="20"/>
        </w:rPr>
        <w:t>,</w:t>
      </w:r>
      <w:r w:rsidR="002653B8" w:rsidRPr="00114093">
        <w:rPr>
          <w:rFonts w:ascii="Calibri" w:hAnsi="Calibri"/>
          <w:sz w:val="20"/>
          <w:szCs w:val="20"/>
        </w:rPr>
        <w:t xml:space="preserve"> believe that an informal resolution process may be appropriate, the Title IX Coordinator, or his or her designee, shall:</w:t>
      </w:r>
    </w:p>
    <w:p w14:paraId="6433FE4F" w14:textId="77777777" w:rsidR="006F7FD9" w:rsidRPr="00114093" w:rsidRDefault="00347F81" w:rsidP="002653B8">
      <w:pPr>
        <w:pStyle w:val="BodyText3"/>
        <w:ind w:left="720" w:firstLine="720"/>
        <w:jc w:val="both"/>
        <w:rPr>
          <w:rFonts w:ascii="Calibri" w:hAnsi="Calibri"/>
          <w:sz w:val="20"/>
          <w:szCs w:val="20"/>
        </w:rPr>
      </w:pPr>
      <w:r w:rsidRPr="00114093">
        <w:rPr>
          <w:rFonts w:ascii="Calibri" w:hAnsi="Calibri"/>
          <w:b/>
          <w:bCs/>
          <w:sz w:val="20"/>
          <w:szCs w:val="20"/>
        </w:rPr>
        <w:t>1</w:t>
      </w:r>
      <w:r w:rsidR="002653B8" w:rsidRPr="00114093">
        <w:rPr>
          <w:rFonts w:ascii="Calibri" w:hAnsi="Calibri"/>
          <w:b/>
          <w:bCs/>
          <w:sz w:val="20"/>
          <w:szCs w:val="20"/>
        </w:rPr>
        <w:t xml:space="preserve">.  </w:t>
      </w:r>
      <w:r w:rsidR="002653B8" w:rsidRPr="00114093">
        <w:rPr>
          <w:rFonts w:ascii="Calibri" w:hAnsi="Calibri"/>
          <w:b/>
          <w:bCs/>
          <w:sz w:val="20"/>
          <w:szCs w:val="20"/>
        </w:rPr>
        <w:tab/>
      </w:r>
      <w:r w:rsidRPr="00114093">
        <w:rPr>
          <w:rFonts w:ascii="Calibri" w:hAnsi="Calibri"/>
          <w:b/>
          <w:bCs/>
          <w:sz w:val="20"/>
          <w:szCs w:val="20"/>
        </w:rPr>
        <w:t>Notice.</w:t>
      </w:r>
      <w:r w:rsidRPr="00114093">
        <w:rPr>
          <w:rFonts w:ascii="Calibri" w:hAnsi="Calibri"/>
          <w:sz w:val="20"/>
          <w:szCs w:val="20"/>
        </w:rPr>
        <w:t xml:space="preserve"> </w:t>
      </w:r>
    </w:p>
    <w:p w14:paraId="69A94193" w14:textId="39B01064" w:rsidR="002653B8" w:rsidRPr="00114093" w:rsidRDefault="00CB7D6B" w:rsidP="002653B8">
      <w:pPr>
        <w:pStyle w:val="BodyText3"/>
        <w:ind w:left="720" w:firstLine="720"/>
        <w:jc w:val="both"/>
        <w:rPr>
          <w:rFonts w:ascii="Calibri" w:hAnsi="Calibri"/>
          <w:sz w:val="20"/>
          <w:szCs w:val="20"/>
        </w:rPr>
      </w:pPr>
      <w:r w:rsidRPr="00114093">
        <w:rPr>
          <w:rFonts w:ascii="Calibri" w:hAnsi="Calibri"/>
          <w:sz w:val="20"/>
          <w:szCs w:val="20"/>
        </w:rPr>
        <w:t xml:space="preserve">Provide to the parties a written notice disclosing: </w:t>
      </w:r>
    </w:p>
    <w:p w14:paraId="390E3A59" w14:textId="6156E83B" w:rsidR="002653B8" w:rsidRPr="00114093" w:rsidRDefault="002653B8" w:rsidP="006F7FD9">
      <w:pPr>
        <w:pStyle w:val="BodyText3"/>
        <w:ind w:left="1440" w:firstLine="720"/>
        <w:jc w:val="both"/>
        <w:rPr>
          <w:rFonts w:ascii="Calibri" w:hAnsi="Calibri"/>
          <w:sz w:val="20"/>
          <w:szCs w:val="20"/>
        </w:rPr>
      </w:pPr>
      <w:r w:rsidRPr="00114093">
        <w:rPr>
          <w:rFonts w:ascii="Calibri" w:hAnsi="Calibri"/>
          <w:sz w:val="20"/>
          <w:szCs w:val="20"/>
        </w:rPr>
        <w:t xml:space="preserve">i.  </w:t>
      </w:r>
      <w:r w:rsidRPr="00114093">
        <w:rPr>
          <w:rFonts w:ascii="Calibri" w:hAnsi="Calibri"/>
          <w:sz w:val="20"/>
          <w:szCs w:val="20"/>
        </w:rPr>
        <w:tab/>
      </w:r>
      <w:r w:rsidR="00CB7D6B" w:rsidRPr="00114093">
        <w:rPr>
          <w:rFonts w:ascii="Calibri" w:hAnsi="Calibri"/>
          <w:sz w:val="20"/>
          <w:szCs w:val="20"/>
        </w:rPr>
        <w:t>the allegations</w:t>
      </w:r>
      <w:r w:rsidR="000B2B85" w:rsidRPr="00114093">
        <w:rPr>
          <w:rFonts w:ascii="Calibri" w:hAnsi="Calibri"/>
          <w:sz w:val="20"/>
          <w:szCs w:val="20"/>
        </w:rPr>
        <w:t>;</w:t>
      </w:r>
      <w:r w:rsidR="00CB7D6B" w:rsidRPr="00114093">
        <w:rPr>
          <w:rFonts w:ascii="Calibri" w:hAnsi="Calibri"/>
          <w:sz w:val="20"/>
          <w:szCs w:val="20"/>
        </w:rPr>
        <w:t xml:space="preserve"> </w:t>
      </w:r>
    </w:p>
    <w:p w14:paraId="2BFC75A7" w14:textId="02ED4A0E" w:rsidR="002653B8" w:rsidRPr="00114093" w:rsidRDefault="002653B8" w:rsidP="000B2B85">
      <w:pPr>
        <w:pStyle w:val="BodyText3"/>
        <w:ind w:left="2880" w:hanging="720"/>
        <w:jc w:val="both"/>
        <w:rPr>
          <w:rFonts w:ascii="Calibri" w:hAnsi="Calibri"/>
          <w:sz w:val="20"/>
          <w:szCs w:val="20"/>
        </w:rPr>
      </w:pPr>
      <w:r w:rsidRPr="00114093">
        <w:rPr>
          <w:rFonts w:ascii="Calibri" w:hAnsi="Calibri"/>
          <w:sz w:val="20"/>
          <w:szCs w:val="20"/>
        </w:rPr>
        <w:t xml:space="preserve">ii. </w:t>
      </w:r>
      <w:r w:rsidRPr="00114093">
        <w:rPr>
          <w:rFonts w:ascii="Calibri" w:hAnsi="Calibri"/>
          <w:sz w:val="20"/>
          <w:szCs w:val="20"/>
        </w:rPr>
        <w:tab/>
      </w:r>
      <w:r w:rsidR="00CB7D6B" w:rsidRPr="00114093">
        <w:rPr>
          <w:rFonts w:ascii="Calibri" w:hAnsi="Calibri"/>
          <w:sz w:val="20"/>
          <w:szCs w:val="20"/>
        </w:rPr>
        <w:t>the requirements of</w:t>
      </w:r>
      <w:r w:rsidRPr="00114093">
        <w:rPr>
          <w:rFonts w:ascii="Calibri" w:hAnsi="Calibri"/>
          <w:sz w:val="20"/>
          <w:szCs w:val="20"/>
        </w:rPr>
        <w:t xml:space="preserve"> </w:t>
      </w:r>
      <w:r w:rsidR="00CB7D6B" w:rsidRPr="00114093">
        <w:rPr>
          <w:rFonts w:ascii="Calibri" w:hAnsi="Calibri"/>
          <w:sz w:val="20"/>
          <w:szCs w:val="20"/>
        </w:rPr>
        <w:t>the informal resolution process including the circumstances under which it precludes the parties</w:t>
      </w:r>
      <w:r w:rsidRPr="00114093">
        <w:rPr>
          <w:rFonts w:ascii="Calibri" w:hAnsi="Calibri"/>
          <w:sz w:val="20"/>
          <w:szCs w:val="20"/>
        </w:rPr>
        <w:t xml:space="preserve"> </w:t>
      </w:r>
      <w:r w:rsidR="00CB7D6B" w:rsidRPr="00114093">
        <w:rPr>
          <w:rFonts w:ascii="Calibri" w:hAnsi="Calibri"/>
          <w:sz w:val="20"/>
          <w:szCs w:val="20"/>
        </w:rPr>
        <w:t>from resuming a formal complaint arising from the same allegations</w:t>
      </w:r>
      <w:r w:rsidR="000B2B85" w:rsidRPr="00114093">
        <w:rPr>
          <w:rFonts w:ascii="Calibri" w:hAnsi="Calibri"/>
          <w:sz w:val="20"/>
          <w:szCs w:val="20"/>
        </w:rPr>
        <w:t>;</w:t>
      </w:r>
    </w:p>
    <w:p w14:paraId="32747E64" w14:textId="2AABAC9B" w:rsidR="002653B8" w:rsidRPr="00114093" w:rsidRDefault="002653B8" w:rsidP="000B2B85">
      <w:pPr>
        <w:pStyle w:val="BodyText3"/>
        <w:ind w:left="2880" w:hanging="720"/>
        <w:jc w:val="both"/>
        <w:rPr>
          <w:rFonts w:ascii="Calibri" w:hAnsi="Calibri"/>
          <w:sz w:val="20"/>
          <w:szCs w:val="20"/>
        </w:rPr>
      </w:pPr>
      <w:r w:rsidRPr="00114093">
        <w:rPr>
          <w:rFonts w:ascii="Calibri" w:hAnsi="Calibri"/>
          <w:sz w:val="20"/>
          <w:szCs w:val="20"/>
        </w:rPr>
        <w:t xml:space="preserve">iii. </w:t>
      </w:r>
      <w:r w:rsidRPr="00114093">
        <w:rPr>
          <w:rFonts w:ascii="Calibri" w:hAnsi="Calibri"/>
          <w:sz w:val="20"/>
          <w:szCs w:val="20"/>
        </w:rPr>
        <w:tab/>
      </w:r>
      <w:r w:rsidR="00CB7D6B" w:rsidRPr="00114093">
        <w:rPr>
          <w:rFonts w:ascii="Calibri" w:hAnsi="Calibri"/>
          <w:sz w:val="20"/>
          <w:szCs w:val="20"/>
        </w:rPr>
        <w:t>provided, however, that at</w:t>
      </w:r>
      <w:r w:rsidRPr="00114093">
        <w:rPr>
          <w:rFonts w:ascii="Calibri" w:hAnsi="Calibri"/>
          <w:sz w:val="20"/>
          <w:szCs w:val="20"/>
        </w:rPr>
        <w:t xml:space="preserve"> </w:t>
      </w:r>
      <w:r w:rsidR="00CB7D6B" w:rsidRPr="00114093">
        <w:rPr>
          <w:rFonts w:ascii="Calibri" w:hAnsi="Calibri"/>
          <w:sz w:val="20"/>
          <w:szCs w:val="20"/>
        </w:rPr>
        <w:t>any time prior to agreeing to a resolution, any party has the right to withdraw from the informal</w:t>
      </w:r>
      <w:r w:rsidRPr="00114093">
        <w:rPr>
          <w:rFonts w:ascii="Calibri" w:hAnsi="Calibri"/>
          <w:sz w:val="20"/>
          <w:szCs w:val="20"/>
        </w:rPr>
        <w:t xml:space="preserve"> </w:t>
      </w:r>
      <w:r w:rsidR="00CB7D6B" w:rsidRPr="00114093">
        <w:rPr>
          <w:rFonts w:ascii="Calibri" w:hAnsi="Calibri"/>
          <w:sz w:val="20"/>
          <w:szCs w:val="20"/>
        </w:rPr>
        <w:t>resolution process and resume the grievance process with respect to the formal complaint</w:t>
      </w:r>
      <w:r w:rsidR="000B2B85" w:rsidRPr="00114093">
        <w:rPr>
          <w:rFonts w:ascii="Calibri" w:hAnsi="Calibri"/>
          <w:sz w:val="20"/>
          <w:szCs w:val="20"/>
        </w:rPr>
        <w:t>;</w:t>
      </w:r>
      <w:r w:rsidR="00CB7D6B" w:rsidRPr="00114093">
        <w:rPr>
          <w:rFonts w:ascii="Calibri" w:hAnsi="Calibri"/>
          <w:sz w:val="20"/>
          <w:szCs w:val="20"/>
        </w:rPr>
        <w:t xml:space="preserve"> and</w:t>
      </w:r>
    </w:p>
    <w:p w14:paraId="7EC4A205" w14:textId="42C298D5" w:rsidR="002653B8" w:rsidRPr="00114093" w:rsidRDefault="002653B8" w:rsidP="000B2B85">
      <w:pPr>
        <w:pStyle w:val="BodyText3"/>
        <w:ind w:left="2880" w:hanging="720"/>
        <w:jc w:val="both"/>
        <w:rPr>
          <w:rFonts w:ascii="Calibri" w:hAnsi="Calibri"/>
          <w:sz w:val="20"/>
          <w:szCs w:val="20"/>
        </w:rPr>
      </w:pPr>
      <w:r w:rsidRPr="00114093">
        <w:rPr>
          <w:rFonts w:ascii="Calibri" w:hAnsi="Calibri"/>
          <w:sz w:val="20"/>
          <w:szCs w:val="20"/>
        </w:rPr>
        <w:t xml:space="preserve">iv. </w:t>
      </w:r>
      <w:r w:rsidRPr="00114093">
        <w:rPr>
          <w:rFonts w:ascii="Calibri" w:hAnsi="Calibri"/>
          <w:sz w:val="20"/>
          <w:szCs w:val="20"/>
        </w:rPr>
        <w:tab/>
      </w:r>
      <w:r w:rsidR="00CB7D6B" w:rsidRPr="00114093">
        <w:rPr>
          <w:rFonts w:ascii="Calibri" w:hAnsi="Calibri"/>
          <w:sz w:val="20"/>
          <w:szCs w:val="20"/>
        </w:rPr>
        <w:t>any consequences resulting from participating in the informal resolution process, including the</w:t>
      </w:r>
      <w:r w:rsidRPr="00114093">
        <w:rPr>
          <w:rFonts w:ascii="Calibri" w:hAnsi="Calibri"/>
          <w:sz w:val="20"/>
          <w:szCs w:val="20"/>
        </w:rPr>
        <w:t xml:space="preserve"> </w:t>
      </w:r>
      <w:r w:rsidR="00CB7D6B" w:rsidRPr="00114093">
        <w:rPr>
          <w:rFonts w:ascii="Calibri" w:hAnsi="Calibri"/>
          <w:sz w:val="20"/>
          <w:szCs w:val="20"/>
        </w:rPr>
        <w:t>records that will be maintained or could be shared;</w:t>
      </w:r>
      <w:r w:rsidR="00347F81" w:rsidRPr="00114093">
        <w:rPr>
          <w:rFonts w:ascii="Calibri" w:hAnsi="Calibri"/>
          <w:sz w:val="20"/>
          <w:szCs w:val="20"/>
        </w:rPr>
        <w:t xml:space="preserve"> and </w:t>
      </w:r>
    </w:p>
    <w:p w14:paraId="49DBB581" w14:textId="77777777" w:rsidR="006F7FD9" w:rsidRPr="00114093" w:rsidRDefault="00347F81" w:rsidP="002653B8">
      <w:pPr>
        <w:pStyle w:val="BodyText3"/>
        <w:ind w:left="720" w:firstLine="720"/>
        <w:jc w:val="both"/>
        <w:rPr>
          <w:rFonts w:ascii="Calibri" w:hAnsi="Calibri"/>
          <w:sz w:val="20"/>
          <w:szCs w:val="20"/>
        </w:rPr>
      </w:pPr>
      <w:r w:rsidRPr="00114093">
        <w:rPr>
          <w:rFonts w:ascii="Calibri" w:hAnsi="Calibri"/>
          <w:sz w:val="20"/>
          <w:szCs w:val="20"/>
        </w:rPr>
        <w:t>2</w:t>
      </w:r>
      <w:r w:rsidR="002653B8" w:rsidRPr="00114093">
        <w:rPr>
          <w:rFonts w:ascii="Calibri" w:hAnsi="Calibri"/>
          <w:sz w:val="20"/>
          <w:szCs w:val="20"/>
        </w:rPr>
        <w:t>.</w:t>
      </w:r>
      <w:r w:rsidR="00CB7D6B" w:rsidRPr="00114093">
        <w:rPr>
          <w:rFonts w:ascii="Calibri" w:hAnsi="Calibri"/>
          <w:sz w:val="20"/>
          <w:szCs w:val="20"/>
        </w:rPr>
        <w:t xml:space="preserve"> </w:t>
      </w:r>
      <w:r w:rsidR="002653B8" w:rsidRPr="00114093">
        <w:rPr>
          <w:rFonts w:ascii="Calibri" w:hAnsi="Calibri"/>
          <w:sz w:val="20"/>
          <w:szCs w:val="20"/>
        </w:rPr>
        <w:tab/>
      </w:r>
      <w:r w:rsidRPr="00114093">
        <w:rPr>
          <w:rFonts w:ascii="Calibri" w:hAnsi="Calibri"/>
          <w:b/>
          <w:bCs/>
          <w:sz w:val="20"/>
          <w:szCs w:val="20"/>
        </w:rPr>
        <w:t>Consent.</w:t>
      </w:r>
      <w:r w:rsidRPr="00114093">
        <w:rPr>
          <w:rFonts w:ascii="Calibri" w:hAnsi="Calibri"/>
          <w:sz w:val="20"/>
          <w:szCs w:val="20"/>
        </w:rPr>
        <w:t xml:space="preserve">  </w:t>
      </w:r>
    </w:p>
    <w:p w14:paraId="023DEB7C" w14:textId="32719130" w:rsidR="002653B8" w:rsidRPr="00114093" w:rsidRDefault="00CB7D6B" w:rsidP="002653B8">
      <w:pPr>
        <w:pStyle w:val="BodyText3"/>
        <w:ind w:left="720" w:firstLine="720"/>
        <w:jc w:val="both"/>
        <w:rPr>
          <w:rFonts w:ascii="Calibri" w:hAnsi="Calibri"/>
          <w:sz w:val="20"/>
          <w:szCs w:val="20"/>
        </w:rPr>
      </w:pPr>
      <w:r w:rsidRPr="00114093">
        <w:rPr>
          <w:rFonts w:ascii="Calibri" w:hAnsi="Calibri"/>
          <w:sz w:val="20"/>
          <w:szCs w:val="20"/>
        </w:rPr>
        <w:t>Obtain the parties’ voluntary, written consent to the informal resolution process; and</w:t>
      </w:r>
    </w:p>
    <w:p w14:paraId="7A3059AA" w14:textId="77777777" w:rsidR="006F7FD9" w:rsidRPr="00114093" w:rsidRDefault="00347F81">
      <w:pPr>
        <w:pStyle w:val="BodyText3"/>
        <w:ind w:left="720" w:firstLine="720"/>
        <w:jc w:val="both"/>
        <w:rPr>
          <w:rFonts w:ascii="Calibri" w:hAnsi="Calibri"/>
          <w:sz w:val="20"/>
          <w:szCs w:val="20"/>
        </w:rPr>
      </w:pPr>
      <w:r w:rsidRPr="00114093">
        <w:rPr>
          <w:rFonts w:ascii="Calibri" w:hAnsi="Calibri"/>
          <w:sz w:val="20"/>
          <w:szCs w:val="20"/>
        </w:rPr>
        <w:t xml:space="preserve">3.  </w:t>
      </w:r>
      <w:r w:rsidRPr="00114093">
        <w:rPr>
          <w:rFonts w:ascii="Calibri" w:hAnsi="Calibri"/>
          <w:sz w:val="20"/>
          <w:szCs w:val="20"/>
        </w:rPr>
        <w:tab/>
      </w:r>
      <w:r w:rsidRPr="00114093">
        <w:rPr>
          <w:rFonts w:ascii="Calibri" w:hAnsi="Calibri"/>
          <w:b/>
          <w:bCs/>
          <w:sz w:val="20"/>
          <w:szCs w:val="20"/>
        </w:rPr>
        <w:t>Student-on-Student Harassment.</w:t>
      </w:r>
      <w:r w:rsidRPr="00114093">
        <w:rPr>
          <w:rFonts w:ascii="Calibri" w:hAnsi="Calibri"/>
          <w:sz w:val="20"/>
          <w:szCs w:val="20"/>
        </w:rPr>
        <w:t xml:space="preserve">   </w:t>
      </w:r>
    </w:p>
    <w:p w14:paraId="3D94287A" w14:textId="5E1811BC" w:rsidR="009D4838" w:rsidRPr="00114093" w:rsidRDefault="00347F81" w:rsidP="000B2B85">
      <w:pPr>
        <w:pStyle w:val="BodyText3"/>
        <w:ind w:left="1440"/>
        <w:jc w:val="both"/>
        <w:rPr>
          <w:rFonts w:ascii="Calibri" w:hAnsi="Calibri"/>
          <w:sz w:val="20"/>
          <w:szCs w:val="20"/>
        </w:rPr>
      </w:pPr>
      <w:r w:rsidRPr="00114093">
        <w:rPr>
          <w:rFonts w:ascii="Calibri" w:hAnsi="Calibri"/>
          <w:sz w:val="20"/>
          <w:szCs w:val="20"/>
        </w:rPr>
        <w:t xml:space="preserve">The </w:t>
      </w:r>
      <w:r w:rsidR="00CB7D6B" w:rsidRPr="00114093">
        <w:rPr>
          <w:rFonts w:ascii="Calibri" w:hAnsi="Calibri"/>
          <w:sz w:val="20"/>
          <w:szCs w:val="20"/>
        </w:rPr>
        <w:t xml:space="preserve">informal resolution process </w:t>
      </w:r>
      <w:r w:rsidRPr="00114093">
        <w:rPr>
          <w:rFonts w:ascii="Calibri" w:hAnsi="Calibri"/>
          <w:sz w:val="20"/>
          <w:szCs w:val="20"/>
        </w:rPr>
        <w:t xml:space="preserve">will only be utilized in student-on-student complaints, and it will not be utilized </w:t>
      </w:r>
      <w:r w:rsidR="00CB7D6B" w:rsidRPr="00114093">
        <w:rPr>
          <w:rFonts w:ascii="Calibri" w:hAnsi="Calibri"/>
          <w:sz w:val="20"/>
          <w:szCs w:val="20"/>
        </w:rPr>
        <w:t>to resolve allegations that</w:t>
      </w:r>
      <w:r w:rsidR="002653B8" w:rsidRPr="00114093">
        <w:rPr>
          <w:rFonts w:ascii="Calibri" w:hAnsi="Calibri"/>
          <w:sz w:val="20"/>
          <w:szCs w:val="20"/>
        </w:rPr>
        <w:t xml:space="preserve"> </w:t>
      </w:r>
      <w:r w:rsidR="00CB7D6B" w:rsidRPr="00114093">
        <w:rPr>
          <w:rFonts w:ascii="Calibri" w:hAnsi="Calibri"/>
          <w:sz w:val="20"/>
          <w:szCs w:val="20"/>
        </w:rPr>
        <w:t>an employee sexually harassed a student.</w:t>
      </w:r>
    </w:p>
    <w:p w14:paraId="26A8BFCF" w14:textId="07D3382A" w:rsidR="009D4838" w:rsidRPr="00114093" w:rsidRDefault="00A03065">
      <w:pPr>
        <w:pStyle w:val="BodyText3"/>
        <w:rPr>
          <w:rFonts w:ascii="Calibri" w:hAnsi="Calibri"/>
          <w:sz w:val="20"/>
          <w:szCs w:val="20"/>
          <w:u w:val="single"/>
        </w:rPr>
      </w:pPr>
      <w:r w:rsidRPr="00114093">
        <w:rPr>
          <w:rFonts w:ascii="Calibri" w:hAnsi="Calibri"/>
          <w:sz w:val="20"/>
          <w:szCs w:val="20"/>
          <w:u w:val="single"/>
        </w:rPr>
        <w:t xml:space="preserve">G.  </w:t>
      </w:r>
      <w:r w:rsidR="009D4838" w:rsidRPr="00114093">
        <w:rPr>
          <w:rFonts w:ascii="Calibri" w:hAnsi="Calibri"/>
          <w:sz w:val="20"/>
          <w:szCs w:val="20"/>
          <w:u w:val="single"/>
        </w:rPr>
        <w:t xml:space="preserve">Confidentiality </w:t>
      </w:r>
    </w:p>
    <w:p w14:paraId="43E84FAB" w14:textId="5C6D49D6" w:rsidR="009D4838" w:rsidRPr="00114093" w:rsidRDefault="009D4838" w:rsidP="006F7FD9">
      <w:pPr>
        <w:pStyle w:val="BodyText3"/>
        <w:jc w:val="both"/>
        <w:rPr>
          <w:rFonts w:ascii="Calibri" w:hAnsi="Calibri"/>
          <w:sz w:val="20"/>
          <w:szCs w:val="20"/>
        </w:rPr>
      </w:pPr>
      <w:r w:rsidRPr="00114093">
        <w:rPr>
          <w:rFonts w:ascii="Calibri" w:hAnsi="Calibri"/>
          <w:sz w:val="20"/>
          <w:szCs w:val="20"/>
        </w:rPr>
        <w:t xml:space="preserve">All Board employees must keep confidential the identity of a person who complains or reports sexual harassment, including parties and witnesses, except as permitted by law or to carry out the purpose of these regulations.  </w:t>
      </w:r>
    </w:p>
    <w:p w14:paraId="2872E655" w14:textId="67B69033" w:rsidR="001216D4" w:rsidRPr="00114093" w:rsidRDefault="009D4838" w:rsidP="000B2B85">
      <w:pPr>
        <w:pStyle w:val="BodyText3"/>
        <w:jc w:val="both"/>
        <w:rPr>
          <w:rFonts w:ascii="Calibri" w:hAnsi="Calibri"/>
          <w:b/>
          <w:bCs/>
          <w:sz w:val="20"/>
          <w:szCs w:val="20"/>
        </w:rPr>
      </w:pPr>
      <w:r w:rsidRPr="00114093">
        <w:rPr>
          <w:rFonts w:ascii="Calibri" w:hAnsi="Calibri"/>
          <w:sz w:val="20"/>
          <w:szCs w:val="20"/>
        </w:rPr>
        <w:t>Board employees should also work to maintain the confidentiality of supportive measures that are provided to the complainant or respondent, to the extent that maintaining such confidentiality would not impair the ability of the school to provide the supportive measures.</w:t>
      </w:r>
    </w:p>
    <w:p w14:paraId="4031E38E" w14:textId="2CD953DC" w:rsidR="00073CC3" w:rsidRPr="00114093" w:rsidRDefault="00A03065" w:rsidP="006F7FD9">
      <w:pPr>
        <w:pStyle w:val="BodyText3"/>
        <w:rPr>
          <w:rFonts w:ascii="Calibri" w:hAnsi="Calibri"/>
          <w:sz w:val="20"/>
          <w:szCs w:val="20"/>
          <w:u w:val="single"/>
        </w:rPr>
      </w:pPr>
      <w:r w:rsidRPr="00114093">
        <w:rPr>
          <w:rFonts w:ascii="Calibri" w:hAnsi="Calibri"/>
          <w:sz w:val="20"/>
          <w:szCs w:val="20"/>
          <w:u w:val="single"/>
        </w:rPr>
        <w:t>H.</w:t>
      </w:r>
      <w:r w:rsidR="00CB7D6B" w:rsidRPr="00114093">
        <w:rPr>
          <w:rFonts w:ascii="Calibri" w:hAnsi="Calibri"/>
          <w:sz w:val="20"/>
          <w:szCs w:val="20"/>
          <w:u w:val="single"/>
        </w:rPr>
        <w:t xml:space="preserve"> </w:t>
      </w:r>
      <w:r w:rsidR="00073CC3" w:rsidRPr="00114093">
        <w:rPr>
          <w:rFonts w:ascii="Calibri" w:hAnsi="Calibri"/>
          <w:sz w:val="20"/>
          <w:szCs w:val="20"/>
          <w:u w:val="single"/>
        </w:rPr>
        <w:t xml:space="preserve">No Retaliation </w:t>
      </w:r>
    </w:p>
    <w:p w14:paraId="579442EE" w14:textId="173C09B7" w:rsidR="006F7FD9" w:rsidRPr="00114093" w:rsidRDefault="00073CC3" w:rsidP="000B2B85">
      <w:pPr>
        <w:pStyle w:val="BodyText3"/>
        <w:jc w:val="both"/>
        <w:rPr>
          <w:rFonts w:ascii="Calibri" w:hAnsi="Calibri"/>
          <w:bCs/>
          <w:sz w:val="20"/>
          <w:szCs w:val="20"/>
        </w:rPr>
      </w:pPr>
      <w:r w:rsidRPr="00114093">
        <w:rPr>
          <w:rFonts w:ascii="Calibri" w:hAnsi="Calibri"/>
          <w:bCs/>
          <w:sz w:val="20"/>
          <w:szCs w:val="20"/>
        </w:rPr>
        <w:t xml:space="preserve">The Board will discipline or take appropriate action against any student, teacher, administrator or other school personnel who retaliates against any person who reports </w:t>
      </w:r>
      <w:r w:rsidR="006F7FD9" w:rsidRPr="00114093">
        <w:rPr>
          <w:rFonts w:ascii="Calibri" w:hAnsi="Calibri"/>
          <w:bCs/>
          <w:sz w:val="20"/>
          <w:szCs w:val="20"/>
        </w:rPr>
        <w:t>sexual discrimination</w:t>
      </w:r>
      <w:r w:rsidR="000B2B85" w:rsidRPr="00114093">
        <w:rPr>
          <w:rFonts w:ascii="Calibri" w:hAnsi="Calibri"/>
          <w:bCs/>
          <w:sz w:val="20"/>
          <w:szCs w:val="20"/>
        </w:rPr>
        <w:t>-</w:t>
      </w:r>
      <w:r w:rsidR="006F7FD9" w:rsidRPr="00114093">
        <w:rPr>
          <w:rFonts w:ascii="Calibri" w:hAnsi="Calibri"/>
          <w:bCs/>
          <w:sz w:val="20"/>
          <w:szCs w:val="20"/>
        </w:rPr>
        <w:t xml:space="preserve"> including</w:t>
      </w:r>
      <w:r w:rsidRPr="00114093">
        <w:rPr>
          <w:rFonts w:ascii="Calibri" w:hAnsi="Calibri"/>
          <w:bCs/>
          <w:sz w:val="20"/>
          <w:szCs w:val="20"/>
        </w:rPr>
        <w:t xml:space="preserve"> sexual harassment or violence</w:t>
      </w:r>
      <w:r w:rsidR="000B2B85" w:rsidRPr="00114093">
        <w:rPr>
          <w:rFonts w:ascii="Calibri" w:hAnsi="Calibri"/>
          <w:bCs/>
          <w:sz w:val="20"/>
          <w:szCs w:val="20"/>
        </w:rPr>
        <w:t>-</w:t>
      </w:r>
      <w:r w:rsidRPr="00114093">
        <w:rPr>
          <w:rFonts w:ascii="Calibri" w:hAnsi="Calibri"/>
          <w:bCs/>
          <w:sz w:val="20"/>
          <w:szCs w:val="20"/>
        </w:rPr>
        <w:t xml:space="preserve"> or any person who assists or participates in an investigation, or who assists or participates in </w:t>
      </w:r>
      <w:r w:rsidR="000B2B85" w:rsidRPr="00114093">
        <w:rPr>
          <w:rFonts w:ascii="Calibri" w:hAnsi="Calibri"/>
          <w:bCs/>
          <w:sz w:val="20"/>
          <w:szCs w:val="20"/>
        </w:rPr>
        <w:t>the formal grievance process</w:t>
      </w:r>
      <w:r w:rsidRPr="00114093">
        <w:rPr>
          <w:rFonts w:ascii="Calibri" w:hAnsi="Calibri"/>
          <w:bCs/>
          <w:sz w:val="20"/>
          <w:szCs w:val="20"/>
        </w:rPr>
        <w:t xml:space="preserve"> relating to such harassment or violence. </w:t>
      </w:r>
    </w:p>
    <w:p w14:paraId="54F396C7" w14:textId="5189C1EF" w:rsidR="00073CC3" w:rsidRPr="00114093" w:rsidRDefault="00073CC3" w:rsidP="000B2B85">
      <w:pPr>
        <w:pStyle w:val="BodyText3"/>
        <w:jc w:val="both"/>
        <w:rPr>
          <w:rFonts w:ascii="Calibri" w:hAnsi="Calibri"/>
          <w:bCs/>
          <w:sz w:val="20"/>
          <w:szCs w:val="20"/>
        </w:rPr>
      </w:pPr>
      <w:r w:rsidRPr="00114093">
        <w:rPr>
          <w:rFonts w:ascii="Calibri" w:hAnsi="Calibri"/>
          <w:bCs/>
          <w:sz w:val="20"/>
          <w:szCs w:val="20"/>
        </w:rPr>
        <w:t>Retaliation includes, but is not limited to, any form of intimidation, reprisal or harassment.</w:t>
      </w:r>
      <w:r w:rsidR="002653B8" w:rsidRPr="00114093">
        <w:rPr>
          <w:rFonts w:ascii="Calibri" w:hAnsi="Calibri"/>
          <w:bCs/>
          <w:sz w:val="20"/>
          <w:szCs w:val="20"/>
        </w:rPr>
        <w:t xml:space="preserve">  The exercise of rights protected under the First Amendment does not constitute retaliation prohibited under this section.  Charging an individual with a </w:t>
      </w:r>
      <w:r w:rsidR="006F7FD9" w:rsidRPr="00114093">
        <w:rPr>
          <w:rFonts w:ascii="Calibri" w:hAnsi="Calibri"/>
          <w:bCs/>
          <w:sz w:val="20"/>
          <w:szCs w:val="20"/>
        </w:rPr>
        <w:t>Student C</w:t>
      </w:r>
      <w:r w:rsidR="002653B8" w:rsidRPr="00114093">
        <w:rPr>
          <w:rFonts w:ascii="Calibri" w:hAnsi="Calibri"/>
          <w:bCs/>
          <w:sz w:val="20"/>
          <w:szCs w:val="20"/>
        </w:rPr>
        <w:t xml:space="preserve">ode of </w:t>
      </w:r>
      <w:r w:rsidR="006F7FD9" w:rsidRPr="00114093">
        <w:rPr>
          <w:rFonts w:ascii="Calibri" w:hAnsi="Calibri"/>
          <w:bCs/>
          <w:sz w:val="20"/>
          <w:szCs w:val="20"/>
        </w:rPr>
        <w:t>C</w:t>
      </w:r>
      <w:r w:rsidR="002653B8" w:rsidRPr="00114093">
        <w:rPr>
          <w:rFonts w:ascii="Calibri" w:hAnsi="Calibri"/>
          <w:bCs/>
          <w:sz w:val="20"/>
          <w:szCs w:val="20"/>
        </w:rPr>
        <w:t xml:space="preserve">onduct violation for making a materially false statement in bad faith in the course of </w:t>
      </w:r>
      <w:r w:rsidR="000B2B85" w:rsidRPr="00114093">
        <w:rPr>
          <w:rFonts w:ascii="Calibri" w:hAnsi="Calibri"/>
          <w:bCs/>
          <w:sz w:val="20"/>
          <w:szCs w:val="20"/>
        </w:rPr>
        <w:t>the</w:t>
      </w:r>
      <w:r w:rsidR="002653B8" w:rsidRPr="00114093">
        <w:rPr>
          <w:rFonts w:ascii="Calibri" w:hAnsi="Calibri"/>
          <w:bCs/>
          <w:sz w:val="20"/>
          <w:szCs w:val="20"/>
        </w:rPr>
        <w:t xml:space="preserve"> grievance </w:t>
      </w:r>
      <w:r w:rsidR="000B2B85" w:rsidRPr="00114093">
        <w:rPr>
          <w:rFonts w:ascii="Calibri" w:hAnsi="Calibri"/>
          <w:bCs/>
          <w:sz w:val="20"/>
          <w:szCs w:val="20"/>
        </w:rPr>
        <w:t>process</w:t>
      </w:r>
      <w:r w:rsidR="002653B8" w:rsidRPr="00114093">
        <w:rPr>
          <w:rFonts w:ascii="Calibri" w:hAnsi="Calibri"/>
          <w:bCs/>
          <w:sz w:val="20"/>
          <w:szCs w:val="20"/>
        </w:rPr>
        <w:t xml:space="preserve"> under this part does not constitute retaliation prohibited under this section, provided, however, that a </w:t>
      </w:r>
      <w:r w:rsidR="006F7FD9" w:rsidRPr="00114093">
        <w:rPr>
          <w:rFonts w:ascii="Calibri" w:hAnsi="Calibri"/>
          <w:bCs/>
          <w:sz w:val="20"/>
          <w:szCs w:val="20"/>
        </w:rPr>
        <w:t xml:space="preserve">negative </w:t>
      </w:r>
      <w:r w:rsidR="002653B8" w:rsidRPr="00114093">
        <w:rPr>
          <w:rFonts w:ascii="Calibri" w:hAnsi="Calibri"/>
          <w:bCs/>
          <w:sz w:val="20"/>
          <w:szCs w:val="20"/>
        </w:rPr>
        <w:t>determination regarding responsibility, alone, is not sufficient to conclude that any party made a materially false statement in bad faith.</w:t>
      </w:r>
    </w:p>
    <w:p w14:paraId="2FC7B031" w14:textId="7FE4570A" w:rsidR="00073CC3" w:rsidRPr="00114093" w:rsidRDefault="00A03065" w:rsidP="00CB7D6B">
      <w:pPr>
        <w:pStyle w:val="BodyText3"/>
        <w:jc w:val="both"/>
        <w:rPr>
          <w:rFonts w:ascii="Calibri" w:hAnsi="Calibri"/>
          <w:sz w:val="20"/>
          <w:szCs w:val="20"/>
          <w:u w:val="single"/>
        </w:rPr>
      </w:pPr>
      <w:r w:rsidRPr="00114093">
        <w:rPr>
          <w:rFonts w:ascii="Calibri" w:hAnsi="Calibri"/>
          <w:sz w:val="20"/>
          <w:szCs w:val="20"/>
          <w:u w:val="single"/>
        </w:rPr>
        <w:t>I</w:t>
      </w:r>
      <w:r w:rsidR="00CB7D6B" w:rsidRPr="00114093">
        <w:rPr>
          <w:rFonts w:ascii="Calibri" w:hAnsi="Calibri"/>
          <w:sz w:val="20"/>
          <w:szCs w:val="20"/>
          <w:u w:val="single"/>
        </w:rPr>
        <w:t xml:space="preserve">.  </w:t>
      </w:r>
      <w:r w:rsidR="00073CC3" w:rsidRPr="00114093">
        <w:rPr>
          <w:rFonts w:ascii="Calibri" w:hAnsi="Calibri"/>
          <w:sz w:val="20"/>
          <w:szCs w:val="20"/>
          <w:u w:val="single"/>
        </w:rPr>
        <w:t xml:space="preserve">Harassment or Violence as Abuse </w:t>
      </w:r>
    </w:p>
    <w:p w14:paraId="1ABF241D" w14:textId="77777777" w:rsidR="00073CC3" w:rsidRPr="00114093" w:rsidRDefault="00073CC3" w:rsidP="000B2B85">
      <w:pPr>
        <w:pStyle w:val="BodyText3"/>
        <w:jc w:val="both"/>
        <w:rPr>
          <w:rFonts w:ascii="Calibri" w:hAnsi="Calibri"/>
          <w:bCs/>
          <w:sz w:val="20"/>
          <w:szCs w:val="20"/>
        </w:rPr>
      </w:pPr>
      <w:r w:rsidRPr="00114093">
        <w:rPr>
          <w:rFonts w:ascii="Calibri" w:hAnsi="Calibri"/>
          <w:bCs/>
          <w:sz w:val="20"/>
          <w:szCs w:val="20"/>
        </w:rPr>
        <w:t>Under certain circumstances, alleged harassment or violence may also be possible abuse under Alabama Law. If so, duties of mandatory reporting under Alabama Code Sections 16-1-24 and 26-14-1 may be applicable.</w:t>
      </w:r>
    </w:p>
    <w:p w14:paraId="1168427F" w14:textId="7C3627DA" w:rsidR="003C3A6B" w:rsidRPr="00114093" w:rsidRDefault="00A03065">
      <w:pPr>
        <w:pStyle w:val="BodyText3"/>
        <w:jc w:val="both"/>
        <w:rPr>
          <w:rFonts w:ascii="Calibri" w:hAnsi="Calibri"/>
          <w:bCs/>
          <w:sz w:val="20"/>
          <w:szCs w:val="20"/>
          <w:u w:val="single"/>
        </w:rPr>
      </w:pPr>
      <w:r w:rsidRPr="00114093">
        <w:rPr>
          <w:rFonts w:ascii="Calibri" w:hAnsi="Calibri"/>
          <w:bCs/>
          <w:sz w:val="20"/>
          <w:szCs w:val="20"/>
          <w:u w:val="single"/>
        </w:rPr>
        <w:t>J</w:t>
      </w:r>
      <w:r w:rsidR="003C3A6B" w:rsidRPr="00114093">
        <w:rPr>
          <w:rFonts w:ascii="Calibri" w:hAnsi="Calibri"/>
          <w:bCs/>
          <w:sz w:val="20"/>
          <w:szCs w:val="20"/>
          <w:u w:val="single"/>
        </w:rPr>
        <w:t>.  Emergency removal/administrative leave</w:t>
      </w:r>
    </w:p>
    <w:p w14:paraId="35C6378F" w14:textId="2F7010C0" w:rsidR="003C3A6B" w:rsidRPr="00114093" w:rsidRDefault="003C3A6B" w:rsidP="000B2B85">
      <w:pPr>
        <w:pStyle w:val="BodyText3"/>
        <w:jc w:val="both"/>
        <w:rPr>
          <w:rFonts w:ascii="Calibri" w:hAnsi="Calibri"/>
          <w:bCs/>
          <w:sz w:val="20"/>
          <w:szCs w:val="20"/>
        </w:rPr>
      </w:pPr>
      <w:r w:rsidRPr="00114093">
        <w:rPr>
          <w:rFonts w:ascii="Calibri" w:hAnsi="Calibri"/>
          <w:bCs/>
          <w:sz w:val="20"/>
          <w:szCs w:val="20"/>
        </w:rPr>
        <w:t>In addition to offering supportive measures to the complainant, the school system may need to initi</w:t>
      </w:r>
      <w:r w:rsidR="009D4838" w:rsidRPr="00114093">
        <w:rPr>
          <w:rFonts w:ascii="Calibri" w:hAnsi="Calibri"/>
          <w:bCs/>
          <w:sz w:val="20"/>
          <w:szCs w:val="20"/>
        </w:rPr>
        <w:t>ate</w:t>
      </w:r>
      <w:r w:rsidRPr="00114093">
        <w:rPr>
          <w:rFonts w:ascii="Calibri" w:hAnsi="Calibri"/>
          <w:bCs/>
          <w:sz w:val="20"/>
          <w:szCs w:val="20"/>
        </w:rPr>
        <w:t xml:space="preserve"> an emergency removal </w:t>
      </w:r>
      <w:r w:rsidR="009D4838" w:rsidRPr="00114093">
        <w:rPr>
          <w:rFonts w:ascii="Calibri" w:hAnsi="Calibri"/>
          <w:bCs/>
          <w:sz w:val="20"/>
          <w:szCs w:val="20"/>
        </w:rPr>
        <w:t>of the respondent from campus.  In accordance with 34 C.F.R. 106.44, the Title IX formal complaint and grievance process does not prevent a principal from immediately removing a student respondent from the educational program or activity on an emergency basis, provided that the principal</w:t>
      </w:r>
      <w:r w:rsidR="006F7FD9" w:rsidRPr="00114093">
        <w:rPr>
          <w:rFonts w:ascii="Calibri" w:hAnsi="Calibri"/>
          <w:bCs/>
          <w:sz w:val="20"/>
          <w:szCs w:val="20"/>
        </w:rPr>
        <w:t>: (1)</w:t>
      </w:r>
      <w:r w:rsidR="009D4838" w:rsidRPr="00114093">
        <w:rPr>
          <w:rFonts w:ascii="Calibri" w:hAnsi="Calibri"/>
          <w:bCs/>
          <w:sz w:val="20"/>
          <w:szCs w:val="20"/>
        </w:rPr>
        <w:t xml:space="preserve"> </w:t>
      </w:r>
      <w:r w:rsidR="006F7FD9" w:rsidRPr="00114093">
        <w:rPr>
          <w:rFonts w:ascii="Calibri" w:hAnsi="Calibri"/>
          <w:bCs/>
          <w:sz w:val="20"/>
          <w:szCs w:val="20"/>
        </w:rPr>
        <w:t xml:space="preserve">informs the Title IX Coordinator of the alleged act, and (2) </w:t>
      </w:r>
      <w:r w:rsidR="009D4838" w:rsidRPr="00114093">
        <w:rPr>
          <w:rFonts w:ascii="Calibri" w:hAnsi="Calibri"/>
          <w:bCs/>
          <w:sz w:val="20"/>
          <w:szCs w:val="20"/>
        </w:rPr>
        <w:t xml:space="preserve">conducts an individualized safety and risk analysis and determines that emergency removal is necessary in order to protect a complainant or other student or individual from an immediate threat to physical health or safety.  In the event that an emergency removal of a student respondent is necessary, the principal should comply with the Student Code of Conduct provisions regarding suspension and expulsion of students in order to provide respondent with the appropriate notice and opportunity to challenge the decision.  </w:t>
      </w:r>
    </w:p>
    <w:p w14:paraId="498DA65D" w14:textId="06C2AB0E" w:rsidR="009D4838" w:rsidRPr="00114093" w:rsidRDefault="009D4838" w:rsidP="000B2B85">
      <w:pPr>
        <w:pStyle w:val="BodyText3"/>
        <w:jc w:val="both"/>
        <w:rPr>
          <w:rFonts w:ascii="Calibri" w:hAnsi="Calibri"/>
          <w:bCs/>
          <w:sz w:val="20"/>
          <w:szCs w:val="20"/>
        </w:rPr>
      </w:pPr>
      <w:r w:rsidRPr="00114093">
        <w:rPr>
          <w:rFonts w:ascii="Calibri" w:hAnsi="Calibri"/>
          <w:bCs/>
          <w:sz w:val="20"/>
          <w:szCs w:val="20"/>
        </w:rPr>
        <w:t>Emergency removal does not modify any rights under the Individuals with Disabilities Education Act (IDEA), Section 504 of the Rehabilitation Act of 1973, or the Americans with Disabilities Act.</w:t>
      </w:r>
    </w:p>
    <w:p w14:paraId="039421EE" w14:textId="5917BED2" w:rsidR="00073CC3" w:rsidRPr="00114093" w:rsidRDefault="00A03065" w:rsidP="006F7FD9">
      <w:pPr>
        <w:pStyle w:val="BodyText3"/>
        <w:jc w:val="both"/>
        <w:rPr>
          <w:rFonts w:ascii="Calibri" w:hAnsi="Calibri"/>
          <w:bCs/>
          <w:sz w:val="20"/>
          <w:szCs w:val="20"/>
          <w:u w:val="single"/>
        </w:rPr>
      </w:pPr>
      <w:r w:rsidRPr="00114093">
        <w:rPr>
          <w:rFonts w:ascii="Calibri" w:hAnsi="Calibri"/>
          <w:bCs/>
          <w:sz w:val="20"/>
          <w:szCs w:val="20"/>
          <w:u w:val="single"/>
        </w:rPr>
        <w:t>K</w:t>
      </w:r>
      <w:r w:rsidR="00CB7D6B" w:rsidRPr="00114093">
        <w:rPr>
          <w:rFonts w:ascii="Calibri" w:hAnsi="Calibri"/>
          <w:bCs/>
          <w:sz w:val="20"/>
          <w:szCs w:val="20"/>
          <w:u w:val="single"/>
        </w:rPr>
        <w:t xml:space="preserve">.  </w:t>
      </w:r>
      <w:r w:rsidR="002C226C" w:rsidRPr="00114093">
        <w:rPr>
          <w:rFonts w:ascii="Calibri" w:hAnsi="Calibri"/>
          <w:bCs/>
          <w:sz w:val="20"/>
          <w:szCs w:val="20"/>
          <w:u w:val="single"/>
        </w:rPr>
        <w:t xml:space="preserve">False Statements </w:t>
      </w:r>
      <w:r w:rsidR="002B0CCA" w:rsidRPr="00114093">
        <w:rPr>
          <w:rFonts w:ascii="Calibri" w:hAnsi="Calibri"/>
          <w:bCs/>
          <w:sz w:val="20"/>
          <w:szCs w:val="20"/>
          <w:u w:val="single"/>
        </w:rPr>
        <w:t xml:space="preserve">and Allegations </w:t>
      </w:r>
    </w:p>
    <w:p w14:paraId="2F71DB3B" w14:textId="6D8B6CE3" w:rsidR="002B0CCA" w:rsidRPr="00114093" w:rsidRDefault="002B0CCA" w:rsidP="000B2B85">
      <w:pPr>
        <w:jc w:val="both"/>
        <w:rPr>
          <w:rFonts w:ascii="Calibri" w:hAnsi="Calibri"/>
          <w:sz w:val="20"/>
          <w:szCs w:val="20"/>
        </w:rPr>
      </w:pPr>
      <w:r w:rsidRPr="00114093">
        <w:rPr>
          <w:rFonts w:ascii="Calibri" w:hAnsi="Calibri"/>
          <w:bCs/>
          <w:sz w:val="20"/>
          <w:szCs w:val="20"/>
        </w:rPr>
        <w:t xml:space="preserve">The Board’s sexual harassment policies and procedures prohibit anyone from knowingly making false statements or knowingly submitting false information during the sexual harassment grievance process. </w:t>
      </w:r>
      <w:r w:rsidRPr="00114093">
        <w:rPr>
          <w:rFonts w:ascii="Calibri" w:hAnsi="Calibri"/>
          <w:sz w:val="20"/>
          <w:szCs w:val="20"/>
        </w:rPr>
        <w:t>A student who deliberately, recklessly, and falsely accuses another student and/or employee of a violation of this policy will be subject to disciplinary sanctions as outlined in the Code of Student Conduct.</w:t>
      </w:r>
    </w:p>
    <w:p w14:paraId="18DD2B9D" w14:textId="77DEF648" w:rsidR="00CB7D6B" w:rsidRPr="00114093" w:rsidRDefault="00CB7D6B" w:rsidP="002B0CCA">
      <w:pPr>
        <w:jc w:val="both"/>
        <w:rPr>
          <w:rFonts w:ascii="Calibri" w:hAnsi="Calibri"/>
          <w:sz w:val="20"/>
          <w:szCs w:val="20"/>
        </w:rPr>
      </w:pPr>
    </w:p>
    <w:p w14:paraId="3F9B169A" w14:textId="793F6792" w:rsidR="00CB7D6B" w:rsidRPr="00114093" w:rsidRDefault="00A03065" w:rsidP="002B0CCA">
      <w:pPr>
        <w:jc w:val="both"/>
        <w:rPr>
          <w:rFonts w:ascii="Calibri" w:hAnsi="Calibri"/>
          <w:sz w:val="20"/>
          <w:szCs w:val="20"/>
          <w:u w:val="single"/>
        </w:rPr>
      </w:pPr>
      <w:r w:rsidRPr="00114093">
        <w:rPr>
          <w:rFonts w:ascii="Calibri" w:hAnsi="Calibri"/>
          <w:sz w:val="20"/>
          <w:szCs w:val="20"/>
          <w:u w:val="single"/>
        </w:rPr>
        <w:t>L</w:t>
      </w:r>
      <w:r w:rsidR="00CB7D6B" w:rsidRPr="00114093">
        <w:rPr>
          <w:rFonts w:ascii="Calibri" w:hAnsi="Calibri"/>
          <w:sz w:val="20"/>
          <w:szCs w:val="20"/>
          <w:u w:val="single"/>
        </w:rPr>
        <w:t>.  Record-keeping</w:t>
      </w:r>
    </w:p>
    <w:p w14:paraId="1075335E" w14:textId="77777777" w:rsidR="006F7FD9" w:rsidRPr="00114093" w:rsidRDefault="006F7FD9" w:rsidP="002B0CCA">
      <w:pPr>
        <w:jc w:val="both"/>
        <w:rPr>
          <w:rFonts w:ascii="Calibri" w:hAnsi="Calibri"/>
          <w:sz w:val="20"/>
          <w:szCs w:val="20"/>
          <w:u w:val="single"/>
        </w:rPr>
      </w:pPr>
    </w:p>
    <w:p w14:paraId="5F807E69" w14:textId="36565215" w:rsidR="00CB7D6B" w:rsidRPr="00114093" w:rsidRDefault="00CB7D6B" w:rsidP="002B0CCA">
      <w:pPr>
        <w:jc w:val="both"/>
        <w:rPr>
          <w:rFonts w:ascii="Calibri" w:hAnsi="Calibri"/>
          <w:sz w:val="20"/>
          <w:szCs w:val="20"/>
        </w:rPr>
      </w:pPr>
      <w:r w:rsidRPr="00114093">
        <w:rPr>
          <w:rFonts w:ascii="Calibri" w:hAnsi="Calibri"/>
          <w:sz w:val="20"/>
          <w:szCs w:val="20"/>
        </w:rPr>
        <w:t xml:space="preserve">All records shall be maintained in accordance with 34 C.F.R. § 106.45(b)(10). </w:t>
      </w:r>
      <w:r w:rsidR="003E41B5" w:rsidRPr="00114093">
        <w:rPr>
          <w:rFonts w:ascii="Calibri" w:hAnsi="Calibri"/>
          <w:sz w:val="20"/>
          <w:szCs w:val="20"/>
        </w:rPr>
        <w:t>Specifically, the school system will keep records related to reports of alleged sexual harassment for a minimum of seven</w:t>
      </w:r>
      <w:r w:rsidR="000B2B85" w:rsidRPr="00114093">
        <w:rPr>
          <w:rFonts w:ascii="Calibri" w:hAnsi="Calibri"/>
          <w:sz w:val="20"/>
          <w:szCs w:val="20"/>
        </w:rPr>
        <w:t xml:space="preserve"> (7)</w:t>
      </w:r>
      <w:r w:rsidR="003E41B5" w:rsidRPr="00114093">
        <w:rPr>
          <w:rFonts w:ascii="Calibri" w:hAnsi="Calibri"/>
          <w:sz w:val="20"/>
          <w:szCs w:val="20"/>
        </w:rPr>
        <w:t xml:space="preserve"> years, including investigation records, disciplinary sanctions, remedies, appeals, and records of any action taken, including supportive measures. </w:t>
      </w:r>
      <w:r w:rsidRPr="00114093">
        <w:rPr>
          <w:rFonts w:ascii="Calibri" w:hAnsi="Calibri"/>
          <w:sz w:val="20"/>
          <w:szCs w:val="20"/>
        </w:rPr>
        <w:t xml:space="preserve"> </w:t>
      </w:r>
      <w:r w:rsidR="003E41B5" w:rsidRPr="00114093">
        <w:rPr>
          <w:rFonts w:ascii="Calibri" w:hAnsi="Calibri"/>
          <w:sz w:val="20"/>
          <w:szCs w:val="20"/>
        </w:rPr>
        <w:t xml:space="preserve">If supportive measures are not offered in response to a report, the records retained should document why supportive measures were not offered. </w:t>
      </w:r>
    </w:p>
    <w:bookmarkEnd w:id="4"/>
    <w:p w14:paraId="3009FFD6" w14:textId="3DF422D4" w:rsidR="002B0CCA" w:rsidRPr="00114093" w:rsidRDefault="002B0CCA" w:rsidP="002B0CCA">
      <w:pPr>
        <w:pStyle w:val="BodyText3"/>
        <w:jc w:val="both"/>
        <w:rPr>
          <w:rFonts w:ascii="Calibri" w:hAnsi="Calibri"/>
          <w:bCs/>
          <w:sz w:val="20"/>
          <w:szCs w:val="20"/>
        </w:rPr>
      </w:pPr>
    </w:p>
    <w:p w14:paraId="31A3AAB2" w14:textId="5A3187EF" w:rsidR="00CD0AEF" w:rsidRPr="00114093" w:rsidRDefault="00F62FFF">
      <w:pPr>
        <w:pStyle w:val="BodyText3"/>
        <w:ind w:firstLine="720"/>
        <w:jc w:val="both"/>
        <w:rPr>
          <w:rFonts w:ascii="Calibri" w:hAnsi="Calibri"/>
          <w:sz w:val="20"/>
          <w:szCs w:val="20"/>
        </w:rPr>
      </w:pPr>
      <w:r w:rsidRPr="00114093">
        <w:rPr>
          <w:rFonts w:ascii="Calibri" w:hAnsi="Calibri"/>
          <w:b/>
          <w:caps/>
          <w:sz w:val="20"/>
          <w:szCs w:val="20"/>
          <w:u w:val="single"/>
        </w:rPr>
        <w:t xml:space="preserve">II. </w:t>
      </w:r>
      <w:r w:rsidR="00CD0AEF" w:rsidRPr="00114093">
        <w:rPr>
          <w:rFonts w:ascii="Calibri" w:hAnsi="Calibri"/>
          <w:b/>
          <w:caps/>
          <w:sz w:val="20"/>
          <w:szCs w:val="20"/>
          <w:u w:val="single"/>
        </w:rPr>
        <w:t>Anti-Bullying and Anti-Harassment Policy</w:t>
      </w:r>
      <w:r w:rsidR="00CD0AEF" w:rsidRPr="00114093">
        <w:rPr>
          <w:rFonts w:ascii="Calibri" w:hAnsi="Calibri"/>
          <w:caps/>
          <w:sz w:val="20"/>
          <w:szCs w:val="20"/>
        </w:rPr>
        <w:t xml:space="preserve"> </w:t>
      </w:r>
      <w:r w:rsidR="00CD0AEF" w:rsidRPr="00114093">
        <w:rPr>
          <w:rFonts w:ascii="Calibri" w:hAnsi="Calibri"/>
          <w:sz w:val="20"/>
          <w:szCs w:val="20"/>
        </w:rPr>
        <w:t>(BOE Policy 6.25)</w:t>
      </w:r>
    </w:p>
    <w:p w14:paraId="6ED82C1A" w14:textId="13B39D61" w:rsidR="00CD0AEF" w:rsidRPr="00114093" w:rsidRDefault="00CD0AEF" w:rsidP="00CD0AEF">
      <w:pPr>
        <w:jc w:val="both"/>
        <w:rPr>
          <w:rFonts w:ascii="Calibri" w:hAnsi="Calibri"/>
          <w:sz w:val="20"/>
          <w:szCs w:val="20"/>
        </w:rPr>
      </w:pPr>
      <w:r w:rsidRPr="00114093">
        <w:rPr>
          <w:rFonts w:ascii="Calibri" w:hAnsi="Calibri"/>
          <w:b/>
          <w:bCs/>
          <w:sz w:val="20"/>
          <w:szCs w:val="20"/>
        </w:rPr>
        <w:t xml:space="preserve">Prohibition </w:t>
      </w:r>
      <w:r w:rsidRPr="00114093">
        <w:rPr>
          <w:rFonts w:ascii="Calibri" w:hAnsi="Calibri"/>
          <w:sz w:val="20"/>
          <w:szCs w:val="20"/>
        </w:rPr>
        <w:t>- BCPSS is committed to providing a safe and supportive learning environment in which all members of the school community are treated with respect.  Bullying, violence, and threats of violence, and intimidation are prohibited and constitute unacceptable behavior that will not be tolerated.</w:t>
      </w:r>
    </w:p>
    <w:p w14:paraId="7620DF8C" w14:textId="77777777" w:rsidR="00CD0AEF" w:rsidRPr="00114093" w:rsidRDefault="00CD0AEF" w:rsidP="00CD0AEF">
      <w:pPr>
        <w:jc w:val="both"/>
        <w:rPr>
          <w:rFonts w:ascii="Calibri" w:hAnsi="Calibri"/>
          <w:sz w:val="20"/>
          <w:szCs w:val="20"/>
        </w:rPr>
      </w:pPr>
    </w:p>
    <w:p w14:paraId="662CF2AC"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No student shall engage in nor should any be subjected to bullying, violence, threats of violence, or intimidation by any other student that is based on any of the specific characteristics set forth in this policy.  Students who violate this policy will be subject to appropriate disciplinary sanctions as specified in the Student Code of Conduct, subject to the investigating school administrator’s authority and decision and in accordance with applicable Federal and State law.  </w:t>
      </w:r>
    </w:p>
    <w:p w14:paraId="65669137" w14:textId="77777777" w:rsidR="00CD0AEF" w:rsidRPr="00114093" w:rsidRDefault="00CD0AEF" w:rsidP="00CD0AEF">
      <w:pPr>
        <w:jc w:val="both"/>
        <w:rPr>
          <w:rFonts w:ascii="Calibri" w:hAnsi="Calibri"/>
          <w:sz w:val="20"/>
          <w:szCs w:val="20"/>
        </w:rPr>
      </w:pPr>
    </w:p>
    <w:p w14:paraId="6A9513E0" w14:textId="74285D86" w:rsidR="001216D4" w:rsidRPr="00114093" w:rsidRDefault="00CD0AEF" w:rsidP="001216D4">
      <w:pPr>
        <w:ind w:firstLine="720"/>
        <w:jc w:val="both"/>
        <w:rPr>
          <w:rFonts w:ascii="Calibri" w:hAnsi="Calibri"/>
          <w:sz w:val="20"/>
          <w:szCs w:val="20"/>
          <w:u w:val="single"/>
        </w:rPr>
      </w:pPr>
      <w:r w:rsidRPr="00114093">
        <w:rPr>
          <w:rFonts w:ascii="Calibri" w:hAnsi="Calibri"/>
          <w:sz w:val="20"/>
          <w:szCs w:val="20"/>
          <w:u w:val="single"/>
        </w:rPr>
        <w:t xml:space="preserve">Definitions – </w:t>
      </w:r>
    </w:p>
    <w:p w14:paraId="1BB17CFC" w14:textId="77777777" w:rsidR="00CD0AEF" w:rsidRPr="00114093" w:rsidRDefault="00CD0AEF" w:rsidP="00CD0AEF">
      <w:pPr>
        <w:jc w:val="both"/>
        <w:rPr>
          <w:rFonts w:ascii="Calibri" w:hAnsi="Calibri"/>
          <w:sz w:val="20"/>
          <w:szCs w:val="20"/>
        </w:rPr>
      </w:pPr>
      <w:r w:rsidRPr="00114093">
        <w:rPr>
          <w:rFonts w:ascii="Calibri" w:hAnsi="Calibri"/>
          <w:sz w:val="20"/>
          <w:szCs w:val="20"/>
        </w:rPr>
        <w:tab/>
        <w:t>a.</w:t>
      </w:r>
      <w:r w:rsidRPr="00114093">
        <w:rPr>
          <w:rFonts w:ascii="Calibri" w:hAnsi="Calibri"/>
          <w:sz w:val="20"/>
          <w:szCs w:val="20"/>
        </w:rPr>
        <w:tab/>
        <w:t xml:space="preserve">Bullying - a continuous pattern of intentional behavior on or off of school property, on a school bus, or at a school-sponsored function including, but not limited to, cyberbullying or written, electronic, verbal, or physical actions that are reasonably perceived as being motivated by any characteristic of a student, or by the association of a student with an individual who has a particular characteristic, if the characteristic falls into one of the categories of personal characteristics contained in this policy.  To constitute bullying, a pattern of behavior may do any of the following:  </w:t>
      </w:r>
    </w:p>
    <w:p w14:paraId="031499E1" w14:textId="77777777" w:rsidR="00CD0AEF" w:rsidRPr="00114093" w:rsidRDefault="00CD0AEF" w:rsidP="00CD0AEF">
      <w:pPr>
        <w:ind w:left="2160" w:hanging="720"/>
        <w:jc w:val="both"/>
        <w:rPr>
          <w:rFonts w:ascii="Calibri" w:hAnsi="Calibri"/>
          <w:sz w:val="20"/>
          <w:szCs w:val="20"/>
        </w:rPr>
      </w:pPr>
      <w:r w:rsidRPr="00114093">
        <w:rPr>
          <w:rFonts w:ascii="Calibri" w:hAnsi="Calibri"/>
          <w:sz w:val="20"/>
          <w:szCs w:val="20"/>
        </w:rPr>
        <w:t>i.</w:t>
      </w:r>
      <w:r w:rsidRPr="00114093">
        <w:rPr>
          <w:rFonts w:ascii="Calibri" w:hAnsi="Calibri"/>
          <w:sz w:val="20"/>
          <w:szCs w:val="20"/>
        </w:rPr>
        <w:tab/>
        <w:t>Place a student in reasonable fear of harm to his or her person or damage to his or her property.</w:t>
      </w:r>
    </w:p>
    <w:p w14:paraId="48600768" w14:textId="77777777" w:rsidR="00CD0AEF" w:rsidRPr="00114093" w:rsidRDefault="00CD0AEF" w:rsidP="00CD0AEF">
      <w:pPr>
        <w:ind w:left="2160" w:hanging="720"/>
        <w:jc w:val="both"/>
        <w:rPr>
          <w:rFonts w:ascii="Calibri" w:hAnsi="Calibri"/>
          <w:sz w:val="20"/>
          <w:szCs w:val="20"/>
        </w:rPr>
      </w:pPr>
      <w:r w:rsidRPr="00114093">
        <w:rPr>
          <w:rFonts w:ascii="Calibri" w:hAnsi="Calibri"/>
          <w:sz w:val="20"/>
          <w:szCs w:val="20"/>
        </w:rPr>
        <w:t>ii.</w:t>
      </w:r>
      <w:r w:rsidRPr="00114093">
        <w:rPr>
          <w:rFonts w:ascii="Calibri" w:hAnsi="Calibri"/>
          <w:sz w:val="20"/>
          <w:szCs w:val="20"/>
        </w:rPr>
        <w:tab/>
        <w:t>Have the effect of substantially interfering with the educational performance, opportunities, or benefits of a student.</w:t>
      </w:r>
    </w:p>
    <w:p w14:paraId="2709033E" w14:textId="77777777" w:rsidR="00CD0AEF" w:rsidRPr="00114093" w:rsidRDefault="00CD0AEF" w:rsidP="00CD0AEF">
      <w:pPr>
        <w:ind w:left="2160" w:hanging="720"/>
        <w:jc w:val="both"/>
        <w:rPr>
          <w:rFonts w:ascii="Calibri" w:hAnsi="Calibri"/>
          <w:sz w:val="20"/>
          <w:szCs w:val="20"/>
        </w:rPr>
      </w:pPr>
      <w:r w:rsidRPr="00114093">
        <w:rPr>
          <w:rFonts w:ascii="Calibri" w:hAnsi="Calibri"/>
          <w:sz w:val="20"/>
          <w:szCs w:val="20"/>
        </w:rPr>
        <w:t>iii.</w:t>
      </w:r>
      <w:r w:rsidRPr="00114093">
        <w:rPr>
          <w:rFonts w:ascii="Calibri" w:hAnsi="Calibri"/>
          <w:sz w:val="20"/>
          <w:szCs w:val="20"/>
        </w:rPr>
        <w:tab/>
        <w:t>Have the effect of substantially disrupting or interfering with the orderly operation of the school.</w:t>
      </w:r>
    </w:p>
    <w:p w14:paraId="1FCE1F91" w14:textId="77777777" w:rsidR="00CD0AEF" w:rsidRPr="00114093" w:rsidRDefault="00CD0AEF" w:rsidP="00CD0AEF">
      <w:pPr>
        <w:ind w:left="2160" w:hanging="720"/>
        <w:jc w:val="both"/>
        <w:rPr>
          <w:rFonts w:ascii="Calibri" w:hAnsi="Calibri"/>
          <w:sz w:val="20"/>
          <w:szCs w:val="20"/>
        </w:rPr>
      </w:pPr>
      <w:r w:rsidRPr="00114093">
        <w:rPr>
          <w:rFonts w:ascii="Calibri" w:hAnsi="Calibri"/>
          <w:sz w:val="20"/>
          <w:szCs w:val="20"/>
        </w:rPr>
        <w:t>iv.</w:t>
      </w:r>
      <w:r w:rsidRPr="00114093">
        <w:rPr>
          <w:rFonts w:ascii="Calibri" w:hAnsi="Calibri"/>
          <w:sz w:val="20"/>
          <w:szCs w:val="20"/>
        </w:rPr>
        <w:tab/>
        <w:t>Have the effect of creating a hostile environment in the school, on school property, on a school bus, or at a school-sponsored function.</w:t>
      </w:r>
    </w:p>
    <w:p w14:paraId="419DC070" w14:textId="77777777" w:rsidR="00CD0AEF" w:rsidRPr="00114093" w:rsidRDefault="00CD0AEF" w:rsidP="00CD0AEF">
      <w:pPr>
        <w:ind w:left="2160" w:hanging="720"/>
        <w:jc w:val="both"/>
        <w:rPr>
          <w:rFonts w:ascii="Calibri" w:hAnsi="Calibri"/>
          <w:sz w:val="20"/>
          <w:szCs w:val="20"/>
        </w:rPr>
      </w:pPr>
      <w:r w:rsidRPr="00114093">
        <w:rPr>
          <w:rFonts w:ascii="Calibri" w:hAnsi="Calibri"/>
          <w:sz w:val="20"/>
          <w:szCs w:val="20"/>
        </w:rPr>
        <w:t>v.</w:t>
      </w:r>
      <w:r w:rsidRPr="00114093">
        <w:rPr>
          <w:rFonts w:ascii="Calibri" w:hAnsi="Calibri"/>
          <w:sz w:val="20"/>
          <w:szCs w:val="20"/>
        </w:rPr>
        <w:tab/>
        <w:t>Have the effect of being sufficiently severe, persistent, or pervasive enough to create an intimidating, threatening, or abusive educational environment for a student.</w:t>
      </w:r>
    </w:p>
    <w:p w14:paraId="5BEC5C75" w14:textId="77777777" w:rsidR="00CD0AEF" w:rsidRPr="00114093" w:rsidRDefault="00CD0AEF" w:rsidP="00CD0AEF">
      <w:pPr>
        <w:jc w:val="both"/>
        <w:rPr>
          <w:rFonts w:ascii="Calibri" w:hAnsi="Calibri"/>
          <w:sz w:val="20"/>
          <w:szCs w:val="20"/>
        </w:rPr>
      </w:pPr>
      <w:r w:rsidRPr="00114093">
        <w:rPr>
          <w:rFonts w:ascii="Calibri" w:hAnsi="Calibri"/>
          <w:sz w:val="20"/>
          <w:szCs w:val="20"/>
        </w:rPr>
        <w:tab/>
        <w:t>b.</w:t>
      </w:r>
      <w:r w:rsidRPr="00114093">
        <w:rPr>
          <w:rFonts w:ascii="Calibri" w:hAnsi="Calibri"/>
          <w:sz w:val="20"/>
          <w:szCs w:val="20"/>
        </w:rPr>
        <w:tab/>
        <w:t xml:space="preserve">Hostile environment - the perception by an affected student that the conduct of another student constitutes a threat of violence or bullying and that the conduct is objectively severe or pervasive enough that a reasonable person, under the circumstances, would agree that the conduct constitutes bullying, threat of assault, or assault.  </w:t>
      </w:r>
    </w:p>
    <w:p w14:paraId="15A3D131" w14:textId="77777777" w:rsidR="00CD0AEF" w:rsidRPr="00114093" w:rsidRDefault="00CD0AEF" w:rsidP="00CD0AEF">
      <w:pPr>
        <w:jc w:val="both"/>
        <w:rPr>
          <w:rFonts w:ascii="Calibri" w:hAnsi="Calibri"/>
          <w:sz w:val="20"/>
          <w:szCs w:val="20"/>
        </w:rPr>
      </w:pPr>
      <w:r w:rsidRPr="00114093">
        <w:rPr>
          <w:rFonts w:ascii="Calibri" w:hAnsi="Calibri"/>
          <w:sz w:val="20"/>
          <w:szCs w:val="20"/>
        </w:rPr>
        <w:tab/>
        <w:t>c.</w:t>
      </w:r>
      <w:r w:rsidRPr="00114093">
        <w:rPr>
          <w:rFonts w:ascii="Calibri" w:hAnsi="Calibri"/>
          <w:sz w:val="20"/>
          <w:szCs w:val="20"/>
        </w:rPr>
        <w:tab/>
        <w:t>Violence - the unjustified infliction of physical force by a student with the intent to cause injury to another student or damage to the property of another student.</w:t>
      </w:r>
    </w:p>
    <w:p w14:paraId="489D12BA" w14:textId="77777777" w:rsidR="00CD0AEF" w:rsidRPr="00114093" w:rsidRDefault="00CD0AEF" w:rsidP="00CD0AEF">
      <w:pPr>
        <w:jc w:val="both"/>
        <w:rPr>
          <w:rFonts w:ascii="Calibri" w:hAnsi="Calibri"/>
          <w:sz w:val="20"/>
          <w:szCs w:val="20"/>
        </w:rPr>
      </w:pPr>
      <w:r w:rsidRPr="00114093">
        <w:rPr>
          <w:rFonts w:ascii="Calibri" w:hAnsi="Calibri"/>
          <w:sz w:val="20"/>
          <w:szCs w:val="20"/>
        </w:rPr>
        <w:tab/>
        <w:t>d.</w:t>
      </w:r>
      <w:r w:rsidRPr="00114093">
        <w:rPr>
          <w:rFonts w:ascii="Calibri" w:hAnsi="Calibri"/>
          <w:sz w:val="20"/>
          <w:szCs w:val="20"/>
        </w:rPr>
        <w:tab/>
        <w:t>Threat - a statement of an intention to inflict pain, injury, damage, or other hostile action to cause fear of harm.  The intention may be communicated through an electronic, written, verbal, or physical act to cause fear, mental distress, or interference in the school environment.  The intention may be expressly stated or implied and the person communicating the threat has the ability to carry out the threat.</w:t>
      </w:r>
    </w:p>
    <w:p w14:paraId="4CE43FD0" w14:textId="77777777" w:rsidR="00CD0AEF" w:rsidRPr="00114093" w:rsidRDefault="00CD0AEF" w:rsidP="00CD0AEF">
      <w:pPr>
        <w:jc w:val="both"/>
        <w:rPr>
          <w:rFonts w:ascii="Calibri" w:hAnsi="Calibri"/>
          <w:sz w:val="20"/>
          <w:szCs w:val="20"/>
        </w:rPr>
      </w:pPr>
      <w:r w:rsidRPr="00114093">
        <w:rPr>
          <w:rFonts w:ascii="Calibri" w:hAnsi="Calibri"/>
          <w:sz w:val="20"/>
          <w:szCs w:val="20"/>
        </w:rPr>
        <w:tab/>
        <w:t>e.</w:t>
      </w:r>
      <w:r w:rsidRPr="00114093">
        <w:rPr>
          <w:rFonts w:ascii="Calibri" w:hAnsi="Calibri"/>
          <w:sz w:val="20"/>
          <w:szCs w:val="20"/>
        </w:rPr>
        <w:tab/>
        <w:t>Threat of violence - an unjustified expression of intention to inflict injury or damage that is made by a student and directed to another student.</w:t>
      </w:r>
    </w:p>
    <w:p w14:paraId="6B70EB06" w14:textId="77777777" w:rsidR="00CD0AEF" w:rsidRPr="00114093" w:rsidRDefault="00CD0AEF" w:rsidP="00CD0AEF">
      <w:pPr>
        <w:jc w:val="both"/>
        <w:rPr>
          <w:rFonts w:ascii="Calibri" w:hAnsi="Calibri"/>
          <w:sz w:val="20"/>
          <w:szCs w:val="20"/>
        </w:rPr>
      </w:pPr>
      <w:r w:rsidRPr="00114093">
        <w:rPr>
          <w:rFonts w:ascii="Calibri" w:hAnsi="Calibri"/>
          <w:sz w:val="20"/>
          <w:szCs w:val="20"/>
        </w:rPr>
        <w:tab/>
        <w:t>f.</w:t>
      </w:r>
      <w:r w:rsidRPr="00114093">
        <w:rPr>
          <w:rFonts w:ascii="Calibri" w:hAnsi="Calibri"/>
          <w:sz w:val="20"/>
          <w:szCs w:val="20"/>
        </w:rPr>
        <w:tab/>
        <w:t>Intimidation - an unjustified threat or other action that is intended to cause fear or apprehension in a student.</w:t>
      </w:r>
    </w:p>
    <w:p w14:paraId="65F52490" w14:textId="77777777" w:rsidR="00CD0AEF" w:rsidRPr="00114093" w:rsidRDefault="00CD0AEF" w:rsidP="00CD0AEF">
      <w:pPr>
        <w:jc w:val="both"/>
        <w:rPr>
          <w:rFonts w:ascii="Calibri" w:hAnsi="Calibri"/>
          <w:sz w:val="20"/>
          <w:szCs w:val="20"/>
        </w:rPr>
      </w:pPr>
      <w:r w:rsidRPr="00114093">
        <w:rPr>
          <w:rFonts w:ascii="Calibri" w:hAnsi="Calibri"/>
          <w:sz w:val="20"/>
          <w:szCs w:val="20"/>
        </w:rPr>
        <w:tab/>
        <w:t>g.</w:t>
      </w:r>
      <w:r w:rsidRPr="00114093">
        <w:rPr>
          <w:rFonts w:ascii="Calibri" w:hAnsi="Calibri"/>
          <w:sz w:val="20"/>
          <w:szCs w:val="20"/>
        </w:rPr>
        <w:tab/>
        <w:t>Student - a person who is enrolled in BCPSS.</w:t>
      </w:r>
    </w:p>
    <w:p w14:paraId="08888AFF" w14:textId="77777777" w:rsidR="00CD0AEF" w:rsidRPr="00114093" w:rsidRDefault="00CD0AEF" w:rsidP="00CD0AEF">
      <w:pPr>
        <w:jc w:val="both"/>
        <w:rPr>
          <w:rFonts w:ascii="Calibri" w:hAnsi="Calibri"/>
          <w:sz w:val="20"/>
          <w:szCs w:val="20"/>
        </w:rPr>
      </w:pPr>
    </w:p>
    <w:p w14:paraId="79491494" w14:textId="77777777" w:rsidR="00CD0AEF" w:rsidRPr="00114093" w:rsidRDefault="00CD0AEF" w:rsidP="00CD0AEF">
      <w:pPr>
        <w:jc w:val="both"/>
        <w:rPr>
          <w:rFonts w:ascii="Calibri" w:hAnsi="Calibri"/>
          <w:sz w:val="20"/>
          <w:szCs w:val="20"/>
        </w:rPr>
      </w:pPr>
      <w:r w:rsidRPr="00114093">
        <w:rPr>
          <w:rFonts w:ascii="Calibri" w:hAnsi="Calibri"/>
          <w:sz w:val="20"/>
          <w:szCs w:val="20"/>
          <w:u w:val="single"/>
        </w:rPr>
        <w:t>Description of Behavior Expected of Students</w:t>
      </w:r>
      <w:r w:rsidRPr="00114093">
        <w:rPr>
          <w:rFonts w:ascii="Calibri" w:hAnsi="Calibri"/>
          <w:sz w:val="20"/>
          <w:szCs w:val="20"/>
        </w:rPr>
        <w:t xml:space="preserve"> -</w:t>
      </w:r>
    </w:p>
    <w:p w14:paraId="03A75799" w14:textId="77777777" w:rsidR="00CD0AEF" w:rsidRPr="00114093" w:rsidRDefault="00CD0AEF" w:rsidP="00CD0AEF">
      <w:pPr>
        <w:jc w:val="both"/>
        <w:rPr>
          <w:rFonts w:ascii="Calibri" w:hAnsi="Calibri"/>
          <w:sz w:val="20"/>
          <w:szCs w:val="20"/>
        </w:rPr>
      </w:pPr>
      <w:r w:rsidRPr="00114093">
        <w:rPr>
          <w:rFonts w:ascii="Calibri" w:hAnsi="Calibri"/>
          <w:sz w:val="20"/>
          <w:szCs w:val="20"/>
        </w:rPr>
        <w:tab/>
        <w:t>a.</w:t>
      </w:r>
      <w:r w:rsidRPr="00114093">
        <w:rPr>
          <w:rFonts w:ascii="Calibri" w:hAnsi="Calibri"/>
          <w:sz w:val="20"/>
          <w:szCs w:val="20"/>
        </w:rPr>
        <w:tab/>
        <w:t>Students are expected to treat other students with courtesy, respect, and dignity, and to comply with the Student Code of Conduct.  Students are expected and required (1) to comply with the requirements of law, policy, regulation, and rules prohibiting bullying,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w:t>
      </w:r>
    </w:p>
    <w:p w14:paraId="45D8365D" w14:textId="77777777" w:rsidR="00CD0AEF" w:rsidRPr="00114093" w:rsidRDefault="00CD0AEF" w:rsidP="00CD0AEF">
      <w:pPr>
        <w:jc w:val="both"/>
        <w:rPr>
          <w:rFonts w:ascii="Calibri" w:hAnsi="Calibri"/>
          <w:sz w:val="20"/>
          <w:szCs w:val="20"/>
        </w:rPr>
      </w:pPr>
      <w:r w:rsidRPr="00114093">
        <w:rPr>
          <w:rFonts w:ascii="Calibri" w:hAnsi="Calibri"/>
          <w:sz w:val="20"/>
          <w:szCs w:val="20"/>
        </w:rPr>
        <w:tab/>
        <w:t>b.</w:t>
      </w:r>
      <w:r w:rsidRPr="00114093">
        <w:rPr>
          <w:rFonts w:ascii="Calibri" w:hAnsi="Calibri"/>
          <w:sz w:val="20"/>
          <w:szCs w:val="20"/>
        </w:rPr>
        <w:tab/>
        <w:t>Bullying, intimidation, violence, or threats of violence are prohibited and will be subject to appropriate disciplinary consequences and/or sanctions if the perpetrator of such action is found to have based the prohibited action on one or more of the following personal characteristics of the student:</w:t>
      </w:r>
    </w:p>
    <w:p w14:paraId="12AA66F4" w14:textId="77777777" w:rsidR="00CD0AEF" w:rsidRPr="00114093" w:rsidRDefault="00CD0AEF" w:rsidP="00CD0AEF">
      <w:pPr>
        <w:jc w:val="both"/>
        <w:rPr>
          <w:rFonts w:ascii="Calibri" w:hAnsi="Calibri"/>
          <w:sz w:val="20"/>
          <w:szCs w:val="20"/>
        </w:rPr>
      </w:pPr>
      <w:r w:rsidRPr="00114093">
        <w:rPr>
          <w:rFonts w:ascii="Calibri" w:hAnsi="Calibri"/>
          <w:sz w:val="20"/>
          <w:szCs w:val="20"/>
        </w:rPr>
        <w:tab/>
        <w:t>i.</w:t>
      </w:r>
      <w:r w:rsidRPr="00114093">
        <w:rPr>
          <w:rFonts w:ascii="Calibri" w:hAnsi="Calibri"/>
          <w:sz w:val="20"/>
          <w:szCs w:val="20"/>
        </w:rPr>
        <w:tab/>
        <w:t>The student’s race;</w:t>
      </w:r>
    </w:p>
    <w:p w14:paraId="2E3C57F6" w14:textId="77777777" w:rsidR="00CD0AEF" w:rsidRPr="00114093" w:rsidRDefault="00CD0AEF" w:rsidP="00CD0AEF">
      <w:pPr>
        <w:jc w:val="both"/>
        <w:rPr>
          <w:rFonts w:ascii="Calibri" w:hAnsi="Calibri"/>
          <w:sz w:val="20"/>
          <w:szCs w:val="20"/>
        </w:rPr>
      </w:pPr>
      <w:r w:rsidRPr="00114093">
        <w:rPr>
          <w:rFonts w:ascii="Calibri" w:hAnsi="Calibri"/>
          <w:sz w:val="20"/>
          <w:szCs w:val="20"/>
        </w:rPr>
        <w:tab/>
        <w:t>ii.</w:t>
      </w:r>
      <w:r w:rsidRPr="00114093">
        <w:rPr>
          <w:rFonts w:ascii="Calibri" w:hAnsi="Calibri"/>
          <w:sz w:val="20"/>
          <w:szCs w:val="20"/>
        </w:rPr>
        <w:tab/>
        <w:t>The student’s sex;</w:t>
      </w:r>
    </w:p>
    <w:p w14:paraId="5C07507B" w14:textId="77777777" w:rsidR="00CD0AEF" w:rsidRPr="00114093" w:rsidRDefault="00CD0AEF" w:rsidP="00CD0AEF">
      <w:pPr>
        <w:jc w:val="both"/>
        <w:rPr>
          <w:rFonts w:ascii="Calibri" w:hAnsi="Calibri"/>
          <w:sz w:val="20"/>
          <w:szCs w:val="20"/>
        </w:rPr>
      </w:pPr>
      <w:r w:rsidRPr="00114093">
        <w:rPr>
          <w:rFonts w:ascii="Calibri" w:hAnsi="Calibri"/>
          <w:sz w:val="20"/>
          <w:szCs w:val="20"/>
        </w:rPr>
        <w:tab/>
        <w:t>iii.</w:t>
      </w:r>
      <w:r w:rsidRPr="00114093">
        <w:rPr>
          <w:rFonts w:ascii="Calibri" w:hAnsi="Calibri"/>
          <w:sz w:val="20"/>
          <w:szCs w:val="20"/>
        </w:rPr>
        <w:tab/>
        <w:t>The student’s religion;</w:t>
      </w:r>
    </w:p>
    <w:p w14:paraId="1FA76FE7" w14:textId="77777777" w:rsidR="00CD0AEF" w:rsidRPr="00114093" w:rsidRDefault="00CD0AEF" w:rsidP="00CD0AEF">
      <w:pPr>
        <w:jc w:val="both"/>
        <w:rPr>
          <w:rFonts w:ascii="Calibri" w:hAnsi="Calibri"/>
          <w:sz w:val="20"/>
          <w:szCs w:val="20"/>
        </w:rPr>
      </w:pPr>
      <w:r w:rsidRPr="00114093">
        <w:rPr>
          <w:rFonts w:ascii="Calibri" w:hAnsi="Calibri"/>
          <w:sz w:val="20"/>
          <w:szCs w:val="20"/>
        </w:rPr>
        <w:tab/>
        <w:t>iv.</w:t>
      </w:r>
      <w:r w:rsidRPr="00114093">
        <w:rPr>
          <w:rFonts w:ascii="Calibri" w:hAnsi="Calibri"/>
          <w:sz w:val="20"/>
          <w:szCs w:val="20"/>
        </w:rPr>
        <w:tab/>
        <w:t>The student’s national origin;</w:t>
      </w:r>
    </w:p>
    <w:p w14:paraId="757CB600" w14:textId="77777777" w:rsidR="00CD0AEF" w:rsidRPr="00114093" w:rsidRDefault="00CD0AEF" w:rsidP="00CD0AEF">
      <w:pPr>
        <w:jc w:val="both"/>
        <w:rPr>
          <w:rFonts w:ascii="Calibri" w:hAnsi="Calibri"/>
          <w:sz w:val="20"/>
          <w:szCs w:val="20"/>
        </w:rPr>
      </w:pPr>
      <w:r w:rsidRPr="00114093">
        <w:rPr>
          <w:rFonts w:ascii="Calibri" w:hAnsi="Calibri"/>
          <w:sz w:val="20"/>
          <w:szCs w:val="20"/>
        </w:rPr>
        <w:tab/>
        <w:t>v.</w:t>
      </w:r>
      <w:r w:rsidRPr="00114093">
        <w:rPr>
          <w:rFonts w:ascii="Calibri" w:hAnsi="Calibri"/>
          <w:sz w:val="20"/>
          <w:szCs w:val="20"/>
        </w:rPr>
        <w:tab/>
        <w:t>The student’s disability;</w:t>
      </w:r>
    </w:p>
    <w:p w14:paraId="4C5F09F9" w14:textId="77777777" w:rsidR="00CD0AEF" w:rsidRPr="00114093" w:rsidRDefault="00CD0AEF" w:rsidP="00CD0AEF">
      <w:pPr>
        <w:jc w:val="both"/>
        <w:rPr>
          <w:rFonts w:ascii="Calibri" w:hAnsi="Calibri"/>
          <w:sz w:val="20"/>
          <w:szCs w:val="20"/>
        </w:rPr>
      </w:pPr>
      <w:r w:rsidRPr="00114093">
        <w:rPr>
          <w:rFonts w:ascii="Calibri" w:hAnsi="Calibri"/>
          <w:sz w:val="20"/>
          <w:szCs w:val="20"/>
        </w:rPr>
        <w:tab/>
        <w:t>vi.</w:t>
      </w:r>
      <w:r w:rsidRPr="00114093">
        <w:rPr>
          <w:rFonts w:ascii="Calibri" w:hAnsi="Calibri"/>
          <w:sz w:val="20"/>
          <w:szCs w:val="20"/>
        </w:rPr>
        <w:tab/>
        <w:t>The student’s marital status;</w:t>
      </w:r>
    </w:p>
    <w:p w14:paraId="750E658D" w14:textId="77777777" w:rsidR="00CD0AEF" w:rsidRPr="00114093" w:rsidRDefault="00CD0AEF" w:rsidP="00CD0AEF">
      <w:pPr>
        <w:jc w:val="both"/>
        <w:rPr>
          <w:rFonts w:ascii="Calibri" w:hAnsi="Calibri"/>
          <w:sz w:val="20"/>
          <w:szCs w:val="20"/>
        </w:rPr>
      </w:pPr>
      <w:r w:rsidRPr="00114093">
        <w:rPr>
          <w:rFonts w:ascii="Calibri" w:hAnsi="Calibri"/>
          <w:sz w:val="20"/>
          <w:szCs w:val="20"/>
        </w:rPr>
        <w:tab/>
        <w:t>vii.</w:t>
      </w:r>
      <w:r w:rsidRPr="00114093">
        <w:rPr>
          <w:rFonts w:ascii="Calibri" w:hAnsi="Calibri"/>
          <w:sz w:val="20"/>
          <w:szCs w:val="20"/>
        </w:rPr>
        <w:tab/>
        <w:t>The student’s sexual orientation; or</w:t>
      </w:r>
    </w:p>
    <w:p w14:paraId="445AD918" w14:textId="1D82D8FA" w:rsidR="00CD0AEF" w:rsidRPr="00114093" w:rsidRDefault="00CD0AEF" w:rsidP="00CD0AEF">
      <w:pPr>
        <w:jc w:val="both"/>
        <w:rPr>
          <w:rFonts w:ascii="Calibri" w:hAnsi="Calibri"/>
          <w:sz w:val="20"/>
          <w:szCs w:val="20"/>
        </w:rPr>
      </w:pPr>
      <w:r w:rsidRPr="00114093">
        <w:rPr>
          <w:rFonts w:ascii="Calibri" w:hAnsi="Calibri"/>
          <w:sz w:val="20"/>
          <w:szCs w:val="20"/>
        </w:rPr>
        <w:tab/>
        <w:t>viii.</w:t>
      </w:r>
      <w:r w:rsidRPr="00114093">
        <w:rPr>
          <w:rFonts w:ascii="Calibri" w:hAnsi="Calibri"/>
          <w:sz w:val="20"/>
          <w:szCs w:val="20"/>
        </w:rPr>
        <w:tab/>
        <w:t>The student’s gender identity.</w:t>
      </w:r>
    </w:p>
    <w:p w14:paraId="6C4745C2" w14:textId="77777777" w:rsidR="00CD0AEF" w:rsidRPr="00114093" w:rsidRDefault="00CD0AEF" w:rsidP="00CD0AEF">
      <w:pPr>
        <w:jc w:val="both"/>
        <w:rPr>
          <w:rFonts w:ascii="Calibri" w:hAnsi="Calibri"/>
          <w:sz w:val="20"/>
          <w:szCs w:val="20"/>
        </w:rPr>
      </w:pPr>
    </w:p>
    <w:p w14:paraId="054C0DBB" w14:textId="77777777" w:rsidR="00CD0AEF" w:rsidRPr="00114093" w:rsidRDefault="00CD0AEF" w:rsidP="00CD0AEF">
      <w:pPr>
        <w:jc w:val="both"/>
        <w:rPr>
          <w:rFonts w:ascii="Calibri" w:hAnsi="Calibri"/>
          <w:sz w:val="20"/>
          <w:szCs w:val="20"/>
        </w:rPr>
      </w:pPr>
      <w:r w:rsidRPr="00114093">
        <w:rPr>
          <w:rFonts w:ascii="Calibri" w:hAnsi="Calibri"/>
          <w:sz w:val="20"/>
          <w:szCs w:val="20"/>
          <w:u w:val="single"/>
        </w:rPr>
        <w:t>Consequences for Violations</w:t>
      </w:r>
      <w:r w:rsidRPr="00114093">
        <w:rPr>
          <w:rFonts w:ascii="Calibri" w:hAnsi="Calibri"/>
          <w:sz w:val="20"/>
          <w:szCs w:val="20"/>
        </w:rPr>
        <w:t xml:space="preserve"> – A series of graduated consequences for any violation of this policy will be those outlined in Board Policy, the Student Code of Conduct, or any rule or standard adopted under authority of this policy.</w:t>
      </w:r>
    </w:p>
    <w:p w14:paraId="51B761ED" w14:textId="77777777" w:rsidR="00CD0AEF" w:rsidRPr="00114093" w:rsidRDefault="00CD0AEF" w:rsidP="00CD0AEF">
      <w:pPr>
        <w:jc w:val="both"/>
        <w:rPr>
          <w:rFonts w:ascii="Calibri" w:hAnsi="Calibri"/>
          <w:sz w:val="20"/>
          <w:szCs w:val="20"/>
        </w:rPr>
      </w:pPr>
    </w:p>
    <w:p w14:paraId="03349446" w14:textId="77777777" w:rsidR="00CD0AEF" w:rsidRPr="00114093" w:rsidRDefault="00CD0AEF" w:rsidP="00CD0AEF">
      <w:pPr>
        <w:jc w:val="both"/>
        <w:rPr>
          <w:rFonts w:ascii="Calibri" w:hAnsi="Calibri"/>
          <w:sz w:val="20"/>
          <w:szCs w:val="20"/>
        </w:rPr>
      </w:pPr>
      <w:r w:rsidRPr="00114093">
        <w:rPr>
          <w:rFonts w:ascii="Calibri" w:hAnsi="Calibri"/>
          <w:sz w:val="20"/>
          <w:szCs w:val="20"/>
          <w:u w:val="single"/>
        </w:rPr>
        <w:t>Reporting, Investigation, and Complaint Resolution Procedures</w:t>
      </w:r>
      <w:r w:rsidRPr="00114093">
        <w:rPr>
          <w:rFonts w:ascii="Calibri" w:hAnsi="Calibri"/>
          <w:sz w:val="20"/>
          <w:szCs w:val="20"/>
        </w:rPr>
        <w:t xml:space="preserve"> – Complaints alleging violations of this policy must be made on Board approved complaint forms available complaint form available in the handbook, on the website, or at the school’s office.  The complaint must be signed by the student alleging the violation or by the student’s parent or legal guardian and delivered to the principal or the principal’s designee either by mail or personal delivery.  At the request of the complaining student or the student’s parent or legal guardian, incidental or minor violations of the policy may be presented and resolved informally.  </w:t>
      </w:r>
    </w:p>
    <w:p w14:paraId="1328E65F" w14:textId="77777777" w:rsidR="00CD0AEF" w:rsidRPr="00114093" w:rsidRDefault="00CD0AEF" w:rsidP="00CD0AEF">
      <w:pPr>
        <w:jc w:val="both"/>
        <w:rPr>
          <w:rFonts w:ascii="Calibri" w:hAnsi="Calibri"/>
          <w:sz w:val="20"/>
          <w:szCs w:val="20"/>
        </w:rPr>
      </w:pPr>
    </w:p>
    <w:p w14:paraId="231A930C"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Upon receipt of the complaint, the principal or the principal’s designee will, in their sole discretion, determine if the complaint alleges a serious violation of this policy.  If the principal or the principal’s designee determines that the complaint alleges a serious violation, the principal or the principal’s designee will undertake an investigation of the complaint. The investigation will entail the gathering of relevant facts and evidence and will be conducted in a reasonably prompt time period taking into account the circumstances of the complaint. If the investigation establishes a violation, appropriate disciplinary sanctions will be imposed on the offending student(s).  Other measures that are reasonably calculated to prevent a recurrence of the violation(s) may also be imposed by the principal or the school system.  </w:t>
      </w:r>
    </w:p>
    <w:p w14:paraId="4D87F73E" w14:textId="77777777" w:rsidR="00CD0AEF" w:rsidRPr="00114093" w:rsidRDefault="00CD0AEF" w:rsidP="00CD0AEF">
      <w:pPr>
        <w:jc w:val="both"/>
        <w:rPr>
          <w:rFonts w:ascii="Calibri" w:hAnsi="Calibri"/>
          <w:sz w:val="20"/>
          <w:szCs w:val="20"/>
        </w:rPr>
      </w:pPr>
    </w:p>
    <w:p w14:paraId="7424F517" w14:textId="77777777" w:rsidR="00CD0AEF" w:rsidRPr="00114093" w:rsidRDefault="00CD0AEF" w:rsidP="00CD0AEF">
      <w:pPr>
        <w:jc w:val="both"/>
        <w:rPr>
          <w:rFonts w:ascii="Calibri" w:hAnsi="Calibri"/>
          <w:sz w:val="20"/>
          <w:szCs w:val="20"/>
        </w:rPr>
      </w:pPr>
      <w:r w:rsidRPr="00114093">
        <w:rPr>
          <w:rFonts w:ascii="Calibri" w:hAnsi="Calibri"/>
          <w:sz w:val="20"/>
          <w:szCs w:val="20"/>
        </w:rPr>
        <w:t>Acts of reprisal or retaliation against any student who has reported a violation of this policy or sought relief provided by this policy are prohibited, and are themselves a violation of this policy.  Any confirmed acts of reprisal or retaliation will be subject to disciplinary sanctions that may include any sanction, penalty, or consequence that is available to school officials under the Code of Student Conduct.  A student who deliberately, recklessly, and falsely accuses another student of a violation of this policy will be subject to disciplinary sanctions as outlined in the Code of Student Conduct.</w:t>
      </w:r>
    </w:p>
    <w:p w14:paraId="48DB5EF4" w14:textId="77777777" w:rsidR="00CD0AEF" w:rsidRPr="00114093" w:rsidRDefault="00CD0AEF" w:rsidP="00CD0AEF">
      <w:pPr>
        <w:jc w:val="both"/>
        <w:rPr>
          <w:rFonts w:ascii="Calibri" w:hAnsi="Calibri"/>
          <w:sz w:val="20"/>
          <w:szCs w:val="20"/>
        </w:rPr>
      </w:pPr>
    </w:p>
    <w:p w14:paraId="22D68A30" w14:textId="77777777" w:rsidR="00CD0AEF" w:rsidRPr="00114093" w:rsidRDefault="00CD0AEF" w:rsidP="00CD0AEF">
      <w:pPr>
        <w:jc w:val="both"/>
        <w:rPr>
          <w:rFonts w:ascii="Calibri" w:hAnsi="Calibri"/>
          <w:sz w:val="20"/>
          <w:szCs w:val="20"/>
        </w:rPr>
      </w:pPr>
      <w:r w:rsidRPr="00114093">
        <w:rPr>
          <w:rFonts w:ascii="Calibri" w:hAnsi="Calibri"/>
          <w:sz w:val="20"/>
          <w:szCs w:val="20"/>
        </w:rPr>
        <w:t>The complaint form developed to report violations of this policy will include a provision for reporting a threat of suicide by a student.  If a threat of suicide is reported, the principal or the principal’s designee will inform the student’s parent or guardian of the report.</w:t>
      </w:r>
    </w:p>
    <w:p w14:paraId="1B801B39" w14:textId="77777777" w:rsidR="00CD0AEF" w:rsidRPr="00114093" w:rsidRDefault="00CD0AEF" w:rsidP="00CD0AEF">
      <w:pPr>
        <w:jc w:val="both"/>
        <w:rPr>
          <w:rFonts w:ascii="Calibri" w:hAnsi="Calibri"/>
          <w:sz w:val="20"/>
          <w:szCs w:val="20"/>
        </w:rPr>
      </w:pPr>
    </w:p>
    <w:p w14:paraId="1CA10DA3"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 xml:space="preserve"> (The Following Exhibits are omitted but are available by link or upon request)</w:t>
      </w:r>
    </w:p>
    <w:p w14:paraId="6994D4F8"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Exhibit “A” – Bullying Complaint Form</w:t>
      </w:r>
    </w:p>
    <w:p w14:paraId="0DBB1520" w14:textId="77777777" w:rsidR="00CD0AEF" w:rsidRPr="00114093" w:rsidRDefault="00CD0AEF" w:rsidP="00CD0AEF">
      <w:pPr>
        <w:autoSpaceDE w:val="0"/>
        <w:autoSpaceDN w:val="0"/>
        <w:adjustRightInd w:val="0"/>
        <w:rPr>
          <w:rFonts w:ascii="Calibri" w:hAnsi="Calibri"/>
          <w:b/>
          <w:sz w:val="22"/>
          <w:szCs w:val="22"/>
        </w:rPr>
      </w:pPr>
      <w:r w:rsidRPr="00114093">
        <w:rPr>
          <w:rFonts w:ascii="Calibri" w:hAnsi="Calibri"/>
          <w:b/>
          <w:sz w:val="22"/>
          <w:szCs w:val="22"/>
        </w:rPr>
        <w:t>TECHNOLOGY USE AND GUIDELINES</w:t>
      </w:r>
    </w:p>
    <w:p w14:paraId="5D2616BC" w14:textId="77777777" w:rsidR="00CD0AEF" w:rsidRPr="00114093" w:rsidRDefault="00CD0AEF" w:rsidP="00CD0AEF">
      <w:pPr>
        <w:autoSpaceDE w:val="0"/>
        <w:autoSpaceDN w:val="0"/>
        <w:adjustRightInd w:val="0"/>
        <w:jc w:val="center"/>
        <w:rPr>
          <w:rFonts w:ascii="Calibri" w:hAnsi="Calibri"/>
          <w:sz w:val="20"/>
          <w:szCs w:val="20"/>
        </w:rPr>
      </w:pPr>
    </w:p>
    <w:p w14:paraId="19430749" w14:textId="77777777" w:rsidR="00CD0AEF" w:rsidRPr="00114093" w:rsidRDefault="00CD0AEF" w:rsidP="00CD0AEF">
      <w:pPr>
        <w:pStyle w:val="BodyText3"/>
        <w:spacing w:after="0"/>
        <w:ind w:firstLine="720"/>
        <w:jc w:val="both"/>
        <w:rPr>
          <w:rFonts w:ascii="Calibri" w:hAnsi="Calibri"/>
          <w:b/>
          <w:caps/>
          <w:sz w:val="20"/>
          <w:szCs w:val="20"/>
          <w:u w:val="single"/>
        </w:rPr>
      </w:pPr>
      <w:r w:rsidRPr="00114093">
        <w:rPr>
          <w:rFonts w:ascii="Calibri" w:hAnsi="Calibri"/>
          <w:b/>
          <w:caps/>
          <w:sz w:val="20"/>
          <w:szCs w:val="20"/>
          <w:u w:val="single"/>
        </w:rPr>
        <w:t>ELECTRONIC COMMUNICATION Devices (boe pOLICY #6.21)</w:t>
      </w:r>
    </w:p>
    <w:p w14:paraId="3B7B3EF5"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The use of personal, wireless communication devices by students is prohibited on school grounds or while students are being transported on a school bus, except as provided for herein.  Personal, wireless communication devices include, but are not limited to, cellular telephones, pocket pagers, email devices, “walkie talkies,” or any other electronic communication device.  Students are permitted to keep personal wireless devices only in lockers, the school office, or other locations approved by the principal or his designee.  The Board assumes no responsibility for theft, loss, or damage to any personal/wireless communication device.  The principal or his designee may approve the use of such devices during medical emergencies, natural disasters, after regular school hours, at events or under circumstances in which the use of the devices serves safety and convenience without disrupting academic or school operations.  Principals or their designees will also have the authority to further restrict or deny the use of personal/wireless communication devices by any student to prevent the misuse, abuse, or violation of school rules regarding the use of such devices.  School officials may read, examine, or inspect the contents of any such device upon reasonable suspicion that the device contains evidence of an actual violation of the law, of Board policy, the Student Code of Conduct, or other school rules, provided that the nature and extent of such examination shall be reasonably related and limited to the suspected violation.</w:t>
      </w:r>
    </w:p>
    <w:p w14:paraId="022B02C4" w14:textId="77777777" w:rsidR="00CD0AEF" w:rsidRPr="00114093" w:rsidRDefault="00CD0AEF" w:rsidP="00CD0AEF">
      <w:pPr>
        <w:pStyle w:val="BodyText3"/>
        <w:spacing w:after="0"/>
        <w:jc w:val="both"/>
        <w:rPr>
          <w:rFonts w:ascii="Calibri" w:hAnsi="Calibri"/>
          <w:b/>
          <w:caps/>
          <w:sz w:val="20"/>
          <w:szCs w:val="20"/>
        </w:rPr>
      </w:pPr>
    </w:p>
    <w:p w14:paraId="4715D0CD"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 xml:space="preserve">This policy shall apply to handheld electronic devices with communication and storage capabilities and shall include, without limitation, cellular telephones, MP3 and similar music players, tape recorders and players, scanners, portable digital assistants, wireless email devices and cameras.  The scope of this policy does not include electronic devices approved for use by the building principal or required by a student’s Individualized Education Program.  </w:t>
      </w:r>
    </w:p>
    <w:p w14:paraId="2AF819C6" w14:textId="77777777" w:rsidR="00CD0AEF" w:rsidRPr="00114093" w:rsidRDefault="00CD0AEF" w:rsidP="00CD0AEF">
      <w:pPr>
        <w:jc w:val="both"/>
        <w:rPr>
          <w:rFonts w:ascii="Calibri" w:hAnsi="Calibri"/>
          <w:sz w:val="20"/>
          <w:szCs w:val="20"/>
        </w:rPr>
      </w:pPr>
      <w:r w:rsidRPr="00114093">
        <w:rPr>
          <w:rFonts w:ascii="Calibri" w:hAnsi="Calibri"/>
          <w:sz w:val="20"/>
          <w:szCs w:val="20"/>
        </w:rPr>
        <w:t>In the event students are suspended or expelled for violating the Electronic Communication Device Policy, due process shall be provided in accordance with Board Policy 6.20.</w:t>
      </w:r>
    </w:p>
    <w:p w14:paraId="0B018E7C" w14:textId="77777777" w:rsidR="00CD0AEF" w:rsidRPr="00114093" w:rsidRDefault="00CD0AEF" w:rsidP="00CD0AEF">
      <w:pPr>
        <w:jc w:val="both"/>
        <w:rPr>
          <w:rFonts w:ascii="Calibri" w:hAnsi="Calibri"/>
          <w:sz w:val="20"/>
          <w:szCs w:val="20"/>
        </w:rPr>
      </w:pPr>
    </w:p>
    <w:p w14:paraId="55C3DE72" w14:textId="77777777" w:rsidR="00CD0AEF" w:rsidRPr="00114093" w:rsidRDefault="00CD0AEF" w:rsidP="00CD0AEF">
      <w:pPr>
        <w:autoSpaceDE w:val="0"/>
        <w:autoSpaceDN w:val="0"/>
        <w:adjustRightInd w:val="0"/>
        <w:ind w:firstLine="720"/>
        <w:jc w:val="both"/>
        <w:rPr>
          <w:rFonts w:ascii="Calibri" w:hAnsi="Calibri"/>
          <w:bCs/>
          <w:caps/>
          <w:sz w:val="20"/>
          <w:szCs w:val="20"/>
          <w:u w:val="single"/>
        </w:rPr>
      </w:pPr>
      <w:r w:rsidRPr="00114093">
        <w:rPr>
          <w:rFonts w:ascii="Calibri" w:hAnsi="Calibri"/>
          <w:b/>
          <w:bCs/>
          <w:caps/>
          <w:sz w:val="20"/>
          <w:szCs w:val="20"/>
          <w:u w:val="single"/>
        </w:rPr>
        <w:t>Use of Digital Device During the Administration of a Secure Test</w:t>
      </w:r>
      <w:r w:rsidRPr="00114093">
        <w:rPr>
          <w:rFonts w:ascii="Calibri" w:hAnsi="Calibri"/>
          <w:bCs/>
          <w:caps/>
          <w:sz w:val="20"/>
          <w:szCs w:val="20"/>
          <w:u w:val="single"/>
        </w:rPr>
        <w:t xml:space="preserve"> </w:t>
      </w:r>
    </w:p>
    <w:p w14:paraId="5639AC7B"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The possession of a digital device (including but not limited to cell phones, MP3 players, cameras, or other telecommunication devices capable of capturing or relaying information) is strictly prohibited during the administration of a secure test. If a student is observed in possession of a digital device during the administration of a secure test, the device will be confiscated. If a student is observed using a digital device during the administration of a secure test, testing for the student will cease, the device will be confiscated and is subject to search. The student will be dismissed from testing, and the student’s test will be invalidated. Local education agency (LEA) personnel will make all students, parents, and/or guardians aware of this prohibition through inclusion of this policy in the Student Code of Conduct Handbook and other regularly used modes of communication.</w:t>
      </w:r>
    </w:p>
    <w:p w14:paraId="7D9AC831" w14:textId="77777777" w:rsidR="00CD0AEF" w:rsidRPr="00114093" w:rsidRDefault="00CD0AEF" w:rsidP="00CD0AEF">
      <w:pPr>
        <w:pStyle w:val="Default"/>
        <w:ind w:firstLine="720"/>
        <w:rPr>
          <w:b/>
          <w:bCs/>
          <w:caps/>
          <w:color w:val="auto"/>
          <w:sz w:val="20"/>
          <w:szCs w:val="20"/>
          <w:u w:val="single"/>
        </w:rPr>
      </w:pPr>
    </w:p>
    <w:p w14:paraId="35FEF404" w14:textId="77777777" w:rsidR="00CD0AEF" w:rsidRPr="00114093" w:rsidRDefault="00CD0AEF" w:rsidP="00CD0AEF">
      <w:pPr>
        <w:pStyle w:val="Default"/>
        <w:ind w:firstLine="720"/>
        <w:rPr>
          <w:b/>
          <w:bCs/>
          <w:caps/>
          <w:color w:val="auto"/>
          <w:sz w:val="20"/>
          <w:szCs w:val="20"/>
          <w:u w:val="single"/>
        </w:rPr>
      </w:pPr>
      <w:r w:rsidRPr="00114093">
        <w:rPr>
          <w:b/>
          <w:bCs/>
          <w:caps/>
          <w:color w:val="auto"/>
          <w:sz w:val="20"/>
          <w:szCs w:val="20"/>
          <w:u w:val="single"/>
        </w:rPr>
        <w:t>Technology Acceptable Usage Policy (AUP)</w:t>
      </w:r>
    </w:p>
    <w:p w14:paraId="10E40CCE" w14:textId="77777777" w:rsidR="00CD0AEF" w:rsidRPr="00114093" w:rsidRDefault="00CD0AEF" w:rsidP="00CD0AEF">
      <w:pPr>
        <w:pStyle w:val="Default"/>
        <w:ind w:firstLine="720"/>
        <w:rPr>
          <w:bCs/>
          <w:color w:val="auto"/>
          <w:sz w:val="20"/>
          <w:szCs w:val="20"/>
        </w:rPr>
      </w:pPr>
      <w:r w:rsidRPr="00114093">
        <w:rPr>
          <w:bCs/>
          <w:color w:val="auto"/>
          <w:sz w:val="20"/>
          <w:szCs w:val="20"/>
        </w:rPr>
        <w:t xml:space="preserve">The entire AUP policy may be found at </w:t>
      </w:r>
      <w:hyperlink r:id="rId16" w:history="1">
        <w:r w:rsidRPr="00114093">
          <w:rPr>
            <w:rStyle w:val="Hyperlink"/>
            <w:bCs/>
            <w:color w:val="auto"/>
            <w:sz w:val="20"/>
            <w:szCs w:val="20"/>
            <w:u w:val="none"/>
          </w:rPr>
          <w:t>www.bcbe.org/ET</w:t>
        </w:r>
      </w:hyperlink>
      <w:r w:rsidRPr="00114093">
        <w:rPr>
          <w:bCs/>
          <w:color w:val="auto"/>
          <w:sz w:val="20"/>
          <w:szCs w:val="20"/>
        </w:rPr>
        <w:t>.</w:t>
      </w:r>
    </w:p>
    <w:p w14:paraId="17CBFC07" w14:textId="77777777" w:rsidR="00CD0AEF" w:rsidRPr="00114093" w:rsidRDefault="00CD0AEF" w:rsidP="00CD0AEF">
      <w:pPr>
        <w:pStyle w:val="Default"/>
        <w:jc w:val="both"/>
        <w:rPr>
          <w:caps/>
          <w:color w:val="auto"/>
          <w:sz w:val="22"/>
          <w:szCs w:val="22"/>
        </w:rPr>
      </w:pPr>
    </w:p>
    <w:p w14:paraId="07904D12" w14:textId="3FCABE3F" w:rsidR="00CD0AEF" w:rsidRPr="00114093" w:rsidRDefault="00CD0AEF" w:rsidP="000B2B85">
      <w:pPr>
        <w:pStyle w:val="Default"/>
        <w:jc w:val="both"/>
        <w:rPr>
          <w:color w:val="auto"/>
          <w:sz w:val="20"/>
          <w:szCs w:val="20"/>
        </w:rPr>
      </w:pPr>
      <w:r w:rsidRPr="00114093">
        <w:rPr>
          <w:bCs/>
          <w:i/>
          <w:smallCaps/>
          <w:color w:val="auto"/>
          <w:sz w:val="20"/>
          <w:szCs w:val="20"/>
        </w:rPr>
        <w:t>PURPOSE:</w:t>
      </w:r>
      <w:r w:rsidRPr="00114093">
        <w:rPr>
          <w:b/>
          <w:bCs/>
          <w:color w:val="auto"/>
          <w:sz w:val="20"/>
          <w:szCs w:val="20"/>
        </w:rPr>
        <w:t xml:space="preserve"> </w:t>
      </w:r>
      <w:r w:rsidRPr="00114093">
        <w:rPr>
          <w:color w:val="auto"/>
          <w:sz w:val="20"/>
          <w:szCs w:val="20"/>
        </w:rPr>
        <w:t xml:space="preserve">The purpose of the Baldwin County Board of Education is to provide an effective, challenging, and engaging education for every one of our students. The intended use of technology is to a) enhance the educational experience of students by direct interaction with technology, and to b) indirectly enhance the educational experience of students by allowing faculty and staff to access and process important information in a timely and efficient fashion. </w:t>
      </w:r>
    </w:p>
    <w:p w14:paraId="45E96BAD" w14:textId="77777777" w:rsidR="00CD0AEF" w:rsidRPr="00114093" w:rsidRDefault="00CD0AEF" w:rsidP="00CD0AEF">
      <w:pPr>
        <w:pStyle w:val="Default"/>
        <w:jc w:val="both"/>
        <w:rPr>
          <w:color w:val="auto"/>
          <w:sz w:val="20"/>
          <w:szCs w:val="20"/>
        </w:rPr>
      </w:pPr>
    </w:p>
    <w:p w14:paraId="26D4B845" w14:textId="62D0DC6E" w:rsidR="00CD0AEF" w:rsidRPr="00114093" w:rsidRDefault="00CD0AEF" w:rsidP="000B2B85">
      <w:pPr>
        <w:pStyle w:val="Default"/>
        <w:jc w:val="both"/>
        <w:rPr>
          <w:color w:val="auto"/>
          <w:sz w:val="20"/>
          <w:szCs w:val="20"/>
        </w:rPr>
      </w:pPr>
      <w:r w:rsidRPr="00114093">
        <w:rPr>
          <w:bCs/>
          <w:i/>
          <w:color w:val="auto"/>
          <w:sz w:val="20"/>
          <w:szCs w:val="20"/>
        </w:rPr>
        <w:t>POLICY STATEMENT</w:t>
      </w:r>
      <w:r w:rsidRPr="00114093">
        <w:rPr>
          <w:b/>
          <w:bCs/>
          <w:color w:val="auto"/>
          <w:sz w:val="20"/>
          <w:szCs w:val="20"/>
        </w:rPr>
        <w:t xml:space="preserve">: </w:t>
      </w:r>
      <w:r w:rsidRPr="00114093">
        <w:rPr>
          <w:color w:val="auto"/>
          <w:sz w:val="20"/>
          <w:szCs w:val="20"/>
        </w:rPr>
        <w:t xml:space="preserve">An acceptable use policy (AUP) is a policy that outlines, in writing, how </w:t>
      </w:r>
      <w:r w:rsidR="000B2B85" w:rsidRPr="00114093">
        <w:rPr>
          <w:color w:val="auto"/>
          <w:sz w:val="20"/>
          <w:szCs w:val="20"/>
        </w:rPr>
        <w:t>the Board</w:t>
      </w:r>
      <w:r w:rsidRPr="00114093">
        <w:rPr>
          <w:color w:val="auto"/>
          <w:sz w:val="20"/>
          <w:szCs w:val="20"/>
        </w:rPr>
        <w:t xml:space="preserve"> expects its community members to behave with technology. Similar to a Terms of Service document, an AUP should define publicly what is deemed acceptable behavior from users of hardware and information systems such as the Internet, computers, laptops, tablets and any applicable networks. The primary goal of the technology environment is to support the educational and instructional endeavors of students and employees of </w:t>
      </w:r>
      <w:r w:rsidR="000B2B85" w:rsidRPr="00114093">
        <w:rPr>
          <w:color w:val="auto"/>
          <w:sz w:val="20"/>
          <w:szCs w:val="20"/>
        </w:rPr>
        <w:t>the BCPSS</w:t>
      </w:r>
      <w:r w:rsidRPr="00114093">
        <w:rPr>
          <w:color w:val="auto"/>
          <w:sz w:val="20"/>
          <w:szCs w:val="20"/>
        </w:rPr>
        <w:t xml:space="preserve">. Use of any and all technology resources is a privilege and not a right. </w:t>
      </w:r>
    </w:p>
    <w:p w14:paraId="49AE0289" w14:textId="77777777" w:rsidR="00CD0AEF" w:rsidRPr="00114093" w:rsidRDefault="00CD0AEF" w:rsidP="00CD0AEF">
      <w:pPr>
        <w:pStyle w:val="Default"/>
        <w:jc w:val="both"/>
        <w:rPr>
          <w:color w:val="auto"/>
          <w:sz w:val="20"/>
          <w:szCs w:val="20"/>
        </w:rPr>
      </w:pPr>
    </w:p>
    <w:p w14:paraId="33A428F2" w14:textId="01A55BF4" w:rsidR="00CD0AEF" w:rsidRPr="00114093" w:rsidRDefault="00CD0AEF" w:rsidP="000B2B85">
      <w:pPr>
        <w:autoSpaceDE w:val="0"/>
        <w:autoSpaceDN w:val="0"/>
        <w:adjustRightInd w:val="0"/>
        <w:jc w:val="both"/>
        <w:rPr>
          <w:rFonts w:ascii="Calibri" w:hAnsi="Calibri"/>
          <w:sz w:val="20"/>
          <w:szCs w:val="20"/>
        </w:rPr>
      </w:pPr>
      <w:r w:rsidRPr="00114093">
        <w:rPr>
          <w:rFonts w:ascii="Calibri" w:hAnsi="Calibri"/>
          <w:sz w:val="20"/>
          <w:szCs w:val="20"/>
        </w:rPr>
        <w:t>Any questions about this policy, its interpretation, or specific circumstances shall be directed to the Chief Technology Officer. Violations of this policy will be handled in a manner consistent with comparable situations requiring disciplinary and/or legal action.</w:t>
      </w:r>
    </w:p>
    <w:p w14:paraId="3BC3AA53" w14:textId="77777777" w:rsidR="00CD0AEF" w:rsidRPr="00114093" w:rsidRDefault="00CD0AEF" w:rsidP="00CD0AEF">
      <w:pPr>
        <w:autoSpaceDE w:val="0"/>
        <w:autoSpaceDN w:val="0"/>
        <w:adjustRightInd w:val="0"/>
        <w:rPr>
          <w:rFonts w:ascii="Calibri" w:hAnsi="Calibri"/>
          <w:b/>
          <w:bCs/>
        </w:rPr>
      </w:pPr>
    </w:p>
    <w:p w14:paraId="5C6A06E5" w14:textId="3FC55A03" w:rsidR="00CD0AEF" w:rsidRPr="00114093" w:rsidRDefault="00CD0AEF" w:rsidP="00CD0AEF">
      <w:pPr>
        <w:tabs>
          <w:tab w:val="center" w:pos="4680"/>
        </w:tabs>
        <w:autoSpaceDE w:val="0"/>
        <w:autoSpaceDN w:val="0"/>
        <w:adjustRightInd w:val="0"/>
        <w:rPr>
          <w:rFonts w:ascii="Calibri" w:hAnsi="Calibri" w:cs="BookmanSSiSemiBold"/>
          <w:b/>
          <w:bCs/>
          <w:caps/>
          <w:sz w:val="22"/>
          <w:szCs w:val="22"/>
        </w:rPr>
      </w:pPr>
      <w:r w:rsidRPr="00114093">
        <w:rPr>
          <w:rFonts w:ascii="Calibri" w:hAnsi="Calibri" w:cs="BookmanSSiSemiBold"/>
          <w:b/>
          <w:bCs/>
          <w:caps/>
          <w:sz w:val="22"/>
          <w:szCs w:val="22"/>
        </w:rPr>
        <w:t xml:space="preserve">LEARNING </w:t>
      </w:r>
    </w:p>
    <w:p w14:paraId="111AEBAD" w14:textId="77777777" w:rsidR="000B2B85" w:rsidRPr="00114093" w:rsidRDefault="000B2B85" w:rsidP="00CD0AEF">
      <w:pPr>
        <w:tabs>
          <w:tab w:val="center" w:pos="4680"/>
        </w:tabs>
        <w:autoSpaceDE w:val="0"/>
        <w:autoSpaceDN w:val="0"/>
        <w:adjustRightInd w:val="0"/>
        <w:rPr>
          <w:rFonts w:ascii="Calibri" w:hAnsi="Calibri" w:cs="BookmanSSiSemiBold"/>
          <w:b/>
          <w:bCs/>
          <w:caps/>
          <w:sz w:val="22"/>
          <w:szCs w:val="22"/>
        </w:rPr>
      </w:pPr>
    </w:p>
    <w:p w14:paraId="6A9769BD" w14:textId="77777777" w:rsidR="00CD0AEF" w:rsidRPr="00114093" w:rsidRDefault="00CD0AEF" w:rsidP="00CD0AEF">
      <w:pPr>
        <w:tabs>
          <w:tab w:val="center" w:pos="4680"/>
        </w:tabs>
        <w:autoSpaceDE w:val="0"/>
        <w:autoSpaceDN w:val="0"/>
        <w:adjustRightInd w:val="0"/>
        <w:rPr>
          <w:rFonts w:ascii="Calibri" w:hAnsi="Calibri" w:cs="BookmanSSiSemiBold"/>
          <w:sz w:val="20"/>
          <w:szCs w:val="20"/>
        </w:rPr>
      </w:pPr>
      <w:r w:rsidRPr="00114093">
        <w:rPr>
          <w:rFonts w:ascii="Calibri" w:hAnsi="Calibri" w:cs="BookmanSSiSemiBold"/>
          <w:sz w:val="20"/>
          <w:szCs w:val="20"/>
        </w:rPr>
        <w:t>Student Responsibilities Are:</w:t>
      </w:r>
    </w:p>
    <w:p w14:paraId="4DC05CBD" w14:textId="77777777" w:rsidR="00CD0AEF" w:rsidRPr="00114093" w:rsidRDefault="00CD0AEF" w:rsidP="00CD0AEF">
      <w:pPr>
        <w:tabs>
          <w:tab w:val="center" w:pos="4680"/>
        </w:tabs>
        <w:autoSpaceDE w:val="0"/>
        <w:autoSpaceDN w:val="0"/>
        <w:adjustRightInd w:val="0"/>
        <w:rPr>
          <w:rFonts w:ascii="Calibri" w:hAnsi="Calibri" w:cs="BookmanSSiSemiBold"/>
          <w:sz w:val="20"/>
          <w:szCs w:val="20"/>
        </w:rPr>
      </w:pPr>
    </w:p>
    <w:p w14:paraId="67B299C5"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a. To abide by laws and local board of education and individual school rules and policies regarding the right to learn.</w:t>
      </w:r>
    </w:p>
    <w:p w14:paraId="49C215F9"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b. To take advantage of appropriate opportunities provided for learning.</w:t>
      </w:r>
      <w:r w:rsidRPr="00114093">
        <w:rPr>
          <w:rFonts w:ascii="Calibri" w:hAnsi="Calibri" w:cs="BookmanSSiSemiBold"/>
          <w:sz w:val="20"/>
          <w:szCs w:val="20"/>
        </w:rPr>
        <w:tab/>
      </w:r>
    </w:p>
    <w:p w14:paraId="35D1D184"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c. To avoid hindering the teaching process.</w:t>
      </w:r>
    </w:p>
    <w:p w14:paraId="4D5F898C"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d. To seek assistance, if needed, to aid learning.</w:t>
      </w:r>
    </w:p>
    <w:p w14:paraId="652C9C78"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 xml:space="preserve">e. To obey rules regarding attendance, conduct, free speech, student publications, assembly, privacy, and participation in school programs and activities. </w:t>
      </w:r>
    </w:p>
    <w:p w14:paraId="7B7B94E9" w14:textId="77777777" w:rsidR="00CD0AEF" w:rsidRPr="00114093" w:rsidRDefault="00CD0AEF" w:rsidP="00CD0AEF">
      <w:pPr>
        <w:tabs>
          <w:tab w:val="center" w:pos="4680"/>
        </w:tabs>
        <w:autoSpaceDE w:val="0"/>
        <w:autoSpaceDN w:val="0"/>
        <w:adjustRightInd w:val="0"/>
        <w:rPr>
          <w:rFonts w:ascii="Calibri" w:hAnsi="Calibri" w:cs="BookmanSSiSemiBold"/>
          <w:sz w:val="20"/>
          <w:szCs w:val="20"/>
        </w:rPr>
      </w:pPr>
    </w:p>
    <w:p w14:paraId="4F0CAF5F" w14:textId="77777777" w:rsidR="00CD0AEF" w:rsidRPr="00114093" w:rsidRDefault="00CD0AEF" w:rsidP="00CD0AEF">
      <w:pPr>
        <w:tabs>
          <w:tab w:val="center" w:pos="4680"/>
        </w:tabs>
        <w:autoSpaceDE w:val="0"/>
        <w:autoSpaceDN w:val="0"/>
        <w:adjustRightInd w:val="0"/>
        <w:rPr>
          <w:rFonts w:ascii="Calibri" w:hAnsi="Calibri" w:cs="BookmanSSiSemiBold"/>
          <w:sz w:val="20"/>
          <w:szCs w:val="20"/>
        </w:rPr>
      </w:pPr>
      <w:r w:rsidRPr="00114093">
        <w:rPr>
          <w:rFonts w:ascii="Calibri" w:hAnsi="Calibri" w:cs="BookmanSSiSemiBold"/>
          <w:sz w:val="20"/>
          <w:szCs w:val="20"/>
        </w:rPr>
        <w:t>Student Rights Are:</w:t>
      </w:r>
    </w:p>
    <w:p w14:paraId="34B0ABC0" w14:textId="77777777" w:rsidR="00CD0AEF" w:rsidRPr="00114093" w:rsidRDefault="00CD0AEF" w:rsidP="00CD0AEF">
      <w:pPr>
        <w:tabs>
          <w:tab w:val="center" w:pos="4680"/>
        </w:tabs>
        <w:autoSpaceDE w:val="0"/>
        <w:autoSpaceDN w:val="0"/>
        <w:adjustRightInd w:val="0"/>
        <w:rPr>
          <w:rFonts w:ascii="Calibri" w:hAnsi="Calibri" w:cs="BookmanSSiSemiBold"/>
          <w:sz w:val="20"/>
          <w:szCs w:val="20"/>
        </w:rPr>
      </w:pPr>
    </w:p>
    <w:p w14:paraId="78B9AF3A"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a. To be informed of laws and local board of education and individual school rules and policies regarding the right to learn.</w:t>
      </w:r>
    </w:p>
    <w:p w14:paraId="0684330B"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b. To be provided a safe school environment free of illegal drugs, alcohol, or weapons.</w:t>
      </w:r>
    </w:p>
    <w:p w14:paraId="18A6E0ED"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c. To be provided appropriate instructors, instructions, materials, and equipment to take advantage of the opportunity to learn.</w:t>
      </w:r>
    </w:p>
    <w:p w14:paraId="550F92DA" w14:textId="77777777" w:rsidR="00CD0AEF" w:rsidRPr="00114093" w:rsidRDefault="00CD0AEF" w:rsidP="00CD0AEF">
      <w:pPr>
        <w:autoSpaceDE w:val="0"/>
        <w:autoSpaceDN w:val="0"/>
        <w:adjustRightInd w:val="0"/>
        <w:rPr>
          <w:rFonts w:ascii="Calibri" w:hAnsi="Calibri" w:cs="BookmanSSiSemiBold"/>
          <w:sz w:val="20"/>
          <w:szCs w:val="20"/>
        </w:rPr>
      </w:pPr>
      <w:r w:rsidRPr="00114093">
        <w:rPr>
          <w:rFonts w:ascii="Calibri" w:hAnsi="Calibri" w:cs="BookmanSSiSemiBold"/>
          <w:sz w:val="20"/>
          <w:szCs w:val="20"/>
        </w:rPr>
        <w:t xml:space="preserve">d. To be provided with the opportunity to express concerns regarding the operation of the school. </w:t>
      </w:r>
    </w:p>
    <w:p w14:paraId="51819C39" w14:textId="77777777" w:rsidR="00CD0AEF" w:rsidRPr="00114093" w:rsidRDefault="00CD0AEF" w:rsidP="00CD0AEF">
      <w:pPr>
        <w:tabs>
          <w:tab w:val="center" w:pos="4680"/>
        </w:tabs>
        <w:autoSpaceDE w:val="0"/>
        <w:autoSpaceDN w:val="0"/>
        <w:adjustRightInd w:val="0"/>
        <w:rPr>
          <w:rFonts w:ascii="Calibri" w:hAnsi="Calibri" w:cs="BookmanSSiSemiBold"/>
          <w:b/>
          <w:bCs/>
          <w:caps/>
          <w:sz w:val="22"/>
          <w:szCs w:val="22"/>
        </w:rPr>
      </w:pPr>
    </w:p>
    <w:p w14:paraId="7453072D" w14:textId="50D00ED5" w:rsidR="00CD0AEF" w:rsidRPr="00114093" w:rsidRDefault="00CD0AEF" w:rsidP="00CD0AEF">
      <w:pPr>
        <w:tabs>
          <w:tab w:val="center" w:pos="4680"/>
        </w:tabs>
        <w:autoSpaceDE w:val="0"/>
        <w:autoSpaceDN w:val="0"/>
        <w:adjustRightInd w:val="0"/>
        <w:rPr>
          <w:rFonts w:ascii="Calibri" w:hAnsi="Calibri" w:cs="BookmanSSiSemiBold"/>
          <w:b/>
          <w:bCs/>
          <w:caps/>
          <w:sz w:val="22"/>
          <w:szCs w:val="22"/>
        </w:rPr>
      </w:pPr>
      <w:r w:rsidRPr="00114093">
        <w:rPr>
          <w:rFonts w:ascii="Calibri" w:hAnsi="Calibri" w:cs="BookmanSSiSemiBold"/>
          <w:b/>
          <w:bCs/>
          <w:caps/>
          <w:sz w:val="22"/>
          <w:szCs w:val="22"/>
        </w:rPr>
        <w:t xml:space="preserve">Participation in extracurricular activities </w:t>
      </w:r>
    </w:p>
    <w:p w14:paraId="58D5EA0D" w14:textId="77777777" w:rsidR="000B2B85" w:rsidRPr="00114093" w:rsidRDefault="000B2B85" w:rsidP="00CD0AEF">
      <w:pPr>
        <w:tabs>
          <w:tab w:val="center" w:pos="4680"/>
        </w:tabs>
        <w:autoSpaceDE w:val="0"/>
        <w:autoSpaceDN w:val="0"/>
        <w:adjustRightInd w:val="0"/>
        <w:rPr>
          <w:rFonts w:ascii="Calibri" w:hAnsi="Calibri" w:cs="BookmanSSiSemiBold"/>
          <w:b/>
          <w:bCs/>
          <w:caps/>
          <w:sz w:val="22"/>
          <w:szCs w:val="22"/>
        </w:rPr>
      </w:pPr>
    </w:p>
    <w:p w14:paraId="30474CB3"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Responsibilities Are:</w:t>
      </w:r>
    </w:p>
    <w:p w14:paraId="3A56328A" w14:textId="77777777" w:rsidR="00CD0AEF" w:rsidRPr="00114093" w:rsidRDefault="00CD0AEF" w:rsidP="00CD0AEF">
      <w:pPr>
        <w:autoSpaceDE w:val="0"/>
        <w:autoSpaceDN w:val="0"/>
        <w:adjustRightInd w:val="0"/>
        <w:jc w:val="both"/>
        <w:rPr>
          <w:rFonts w:ascii="Calibri" w:hAnsi="Calibri" w:cs="Times-Roman"/>
          <w:sz w:val="20"/>
          <w:szCs w:val="20"/>
        </w:rPr>
      </w:pPr>
    </w:p>
    <w:p w14:paraId="17DDA4DD"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abide by laws and local board of education and individual school rules and policies in regarding school programs and activities.  (BOE Policy #6.5 and 6.6)</w:t>
      </w:r>
    </w:p>
    <w:p w14:paraId="2D0A65C3"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be courteous and responsible at all school programs and activities.</w:t>
      </w:r>
    </w:p>
    <w:p w14:paraId="02EEBB84"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c. To complete assignments related to his/her participation in school programs and activities.</w:t>
      </w:r>
    </w:p>
    <w:p w14:paraId="1B9C69FB" w14:textId="77777777" w:rsidR="00CD0AEF" w:rsidRPr="00114093" w:rsidRDefault="00CD0AEF" w:rsidP="00CD0AEF">
      <w:pPr>
        <w:autoSpaceDE w:val="0"/>
        <w:autoSpaceDN w:val="0"/>
        <w:adjustRightInd w:val="0"/>
        <w:jc w:val="both"/>
        <w:rPr>
          <w:rFonts w:ascii="Calibri" w:hAnsi="Calibri" w:cs="Times-Roman"/>
          <w:sz w:val="20"/>
          <w:szCs w:val="20"/>
        </w:rPr>
      </w:pPr>
    </w:p>
    <w:p w14:paraId="5A9A9069"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Rights Are:</w:t>
      </w:r>
    </w:p>
    <w:p w14:paraId="76A2EEE6"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be informed of laws and local board of education and individual school rules and policies regarding school programs and activities.</w:t>
      </w:r>
    </w:p>
    <w:p w14:paraId="63B3D6D4"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develop or participate in student programs and activities consistent with local board of education and individual school policies and procedures.</w:t>
      </w:r>
    </w:p>
    <w:p w14:paraId="054564CD"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c. To seek office in any student organization if eligible.</w:t>
      </w:r>
    </w:p>
    <w:p w14:paraId="5238C185" w14:textId="77777777" w:rsidR="00CD0AEF" w:rsidRPr="00114093" w:rsidRDefault="00CD0AEF" w:rsidP="00CD0AEF">
      <w:pPr>
        <w:pStyle w:val="Default"/>
        <w:rPr>
          <w:b/>
          <w:caps/>
          <w:color w:val="auto"/>
          <w:sz w:val="22"/>
          <w:szCs w:val="22"/>
        </w:rPr>
      </w:pPr>
    </w:p>
    <w:p w14:paraId="6664FC3B" w14:textId="01CC4BD9" w:rsidR="00CD0AEF" w:rsidRPr="00114093" w:rsidRDefault="00CD0AEF" w:rsidP="00CD0AEF">
      <w:pPr>
        <w:pStyle w:val="Default"/>
        <w:rPr>
          <w:b/>
          <w:caps/>
          <w:color w:val="auto"/>
          <w:sz w:val="22"/>
          <w:szCs w:val="22"/>
        </w:rPr>
      </w:pPr>
      <w:r w:rsidRPr="00114093">
        <w:rPr>
          <w:b/>
          <w:caps/>
          <w:color w:val="auto"/>
          <w:sz w:val="22"/>
          <w:szCs w:val="22"/>
        </w:rPr>
        <w:t>Athletic Programs (BOE Policy # 6.5).</w:t>
      </w:r>
    </w:p>
    <w:p w14:paraId="69D3EA31" w14:textId="77777777" w:rsidR="000B2B85" w:rsidRPr="00114093" w:rsidRDefault="000B2B85" w:rsidP="00CD0AEF">
      <w:pPr>
        <w:pStyle w:val="Default"/>
        <w:rPr>
          <w:b/>
          <w:caps/>
          <w:color w:val="auto"/>
          <w:sz w:val="22"/>
          <w:szCs w:val="22"/>
        </w:rPr>
      </w:pPr>
    </w:p>
    <w:p w14:paraId="4B2D595F" w14:textId="77777777" w:rsidR="00CD0AEF" w:rsidRPr="00114093" w:rsidRDefault="00CD0AEF" w:rsidP="00CD0AEF">
      <w:pPr>
        <w:pStyle w:val="Default"/>
        <w:rPr>
          <w:color w:val="auto"/>
          <w:sz w:val="20"/>
          <w:szCs w:val="20"/>
          <w:u w:val="single"/>
        </w:rPr>
      </w:pPr>
      <w:r w:rsidRPr="00114093">
        <w:rPr>
          <w:b/>
          <w:bCs/>
          <w:color w:val="auto"/>
          <w:sz w:val="22"/>
          <w:szCs w:val="22"/>
        </w:rPr>
        <w:tab/>
      </w:r>
      <w:r w:rsidRPr="00114093">
        <w:rPr>
          <w:b/>
          <w:bCs/>
          <w:color w:val="auto"/>
          <w:sz w:val="20"/>
          <w:szCs w:val="20"/>
          <w:u w:val="single"/>
        </w:rPr>
        <w:t xml:space="preserve">Participation </w:t>
      </w:r>
    </w:p>
    <w:p w14:paraId="25CA679B"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Students in grades 7-12 are eligible to participate in the Baldwin County Schools Athletic Program providing that they meet the Alabama High School Athletic Association Academic and Eligibility Rules. Review the BOE Policy # 6.5 for more information concerning athletic participation requirements and contact the school system’s Secondary Assistant Superintendent, Mr. Marty McRae, at 251-937-0308, for any additional information regarding eligibility and participation in BCPSS sports activities.</w:t>
      </w:r>
    </w:p>
    <w:p w14:paraId="60F573D5" w14:textId="77777777" w:rsidR="00CD0AEF" w:rsidRPr="00114093" w:rsidRDefault="00CD0AEF" w:rsidP="00CD0AEF">
      <w:pPr>
        <w:autoSpaceDE w:val="0"/>
        <w:autoSpaceDN w:val="0"/>
        <w:adjustRightInd w:val="0"/>
        <w:jc w:val="both"/>
        <w:rPr>
          <w:rFonts w:ascii="Calibri" w:hAnsi="Calibri"/>
          <w:sz w:val="20"/>
          <w:szCs w:val="20"/>
        </w:rPr>
      </w:pPr>
    </w:p>
    <w:p w14:paraId="43699A01" w14:textId="77777777" w:rsidR="00CD0AEF" w:rsidRPr="00114093" w:rsidRDefault="00CD0AEF" w:rsidP="00CD0AEF">
      <w:pPr>
        <w:pStyle w:val="Default"/>
        <w:jc w:val="both"/>
        <w:rPr>
          <w:color w:val="auto"/>
          <w:sz w:val="20"/>
          <w:szCs w:val="20"/>
          <w:u w:val="single"/>
        </w:rPr>
      </w:pPr>
      <w:r w:rsidRPr="00114093">
        <w:rPr>
          <w:b/>
          <w:bCs/>
          <w:color w:val="auto"/>
          <w:sz w:val="20"/>
          <w:szCs w:val="20"/>
        </w:rPr>
        <w:tab/>
      </w:r>
      <w:r w:rsidRPr="00114093">
        <w:rPr>
          <w:b/>
          <w:bCs/>
          <w:color w:val="auto"/>
          <w:sz w:val="20"/>
          <w:szCs w:val="20"/>
          <w:u w:val="single"/>
        </w:rPr>
        <w:t xml:space="preserve">Medical Conditions </w:t>
      </w:r>
    </w:p>
    <w:p w14:paraId="4545FA38" w14:textId="77777777" w:rsidR="00CD0AEF" w:rsidRPr="00114093" w:rsidRDefault="00CD0AEF" w:rsidP="00CD0AEF">
      <w:pPr>
        <w:pStyle w:val="Default"/>
        <w:jc w:val="both"/>
        <w:rPr>
          <w:color w:val="auto"/>
          <w:sz w:val="20"/>
          <w:szCs w:val="20"/>
        </w:rPr>
      </w:pPr>
      <w:r w:rsidRPr="00114093">
        <w:rPr>
          <w:color w:val="auto"/>
          <w:sz w:val="20"/>
          <w:szCs w:val="20"/>
        </w:rPr>
        <w:t>A student participating in a school sport who is diagnosed with a chronic or emergency health condition requiring medication to be available for administration must have the medication(s) authorized by the school nurse. The parent/legal guardian must notify and submit all medication and required documentation to the school nurse prior to participation. All athletes must have a medical clearance completed by a physician.</w:t>
      </w:r>
    </w:p>
    <w:p w14:paraId="289D18BA" w14:textId="77777777" w:rsidR="00CD0AEF" w:rsidRPr="00114093" w:rsidRDefault="00CD0AEF" w:rsidP="00CD0AEF">
      <w:pPr>
        <w:pStyle w:val="Default"/>
        <w:jc w:val="both"/>
        <w:rPr>
          <w:color w:val="auto"/>
          <w:sz w:val="20"/>
          <w:szCs w:val="20"/>
        </w:rPr>
      </w:pPr>
      <w:r w:rsidRPr="00114093">
        <w:rPr>
          <w:b/>
          <w:bCs/>
          <w:color w:val="auto"/>
          <w:sz w:val="20"/>
          <w:szCs w:val="20"/>
        </w:rPr>
        <w:tab/>
      </w:r>
    </w:p>
    <w:p w14:paraId="2DCA5E01" w14:textId="069FF367" w:rsidR="00CD0AEF" w:rsidRPr="00114093" w:rsidRDefault="00CD0AEF" w:rsidP="00CD0AEF">
      <w:pPr>
        <w:autoSpaceDE w:val="0"/>
        <w:autoSpaceDN w:val="0"/>
        <w:adjustRightInd w:val="0"/>
        <w:jc w:val="both"/>
        <w:rPr>
          <w:rFonts w:ascii="Calibri" w:hAnsi="Calibri" w:cs="BookmanSSiSemiBold"/>
          <w:b/>
          <w:bCs/>
          <w:caps/>
          <w:sz w:val="22"/>
          <w:szCs w:val="22"/>
        </w:rPr>
      </w:pPr>
      <w:r w:rsidRPr="00114093">
        <w:rPr>
          <w:rFonts w:ascii="Calibri" w:hAnsi="Calibri" w:cs="BookmanSSiSemiBold"/>
          <w:b/>
          <w:bCs/>
          <w:caps/>
          <w:sz w:val="22"/>
          <w:szCs w:val="22"/>
        </w:rPr>
        <w:t>Free Speech (BOE Policy 6.11)</w:t>
      </w:r>
    </w:p>
    <w:p w14:paraId="5F7CC753" w14:textId="77777777" w:rsidR="000B2B85" w:rsidRPr="00114093" w:rsidRDefault="000B2B85" w:rsidP="00CD0AEF">
      <w:pPr>
        <w:autoSpaceDE w:val="0"/>
        <w:autoSpaceDN w:val="0"/>
        <w:adjustRightInd w:val="0"/>
        <w:jc w:val="both"/>
        <w:rPr>
          <w:rFonts w:ascii="Calibri" w:hAnsi="Calibri" w:cs="BookmanSSiSemiBold"/>
          <w:b/>
          <w:bCs/>
          <w:caps/>
          <w:sz w:val="22"/>
          <w:szCs w:val="22"/>
        </w:rPr>
      </w:pPr>
    </w:p>
    <w:p w14:paraId="47851C50"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Responsibilities Are:</w:t>
      </w:r>
    </w:p>
    <w:p w14:paraId="589BFBA2"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abide by laws and local board of education and individual school rules and policies regarding free speech.</w:t>
      </w:r>
    </w:p>
    <w:p w14:paraId="73115622"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be courteous of the views of others.</w:t>
      </w:r>
    </w:p>
    <w:p w14:paraId="7B223FD9" w14:textId="77777777" w:rsidR="00CD0AEF" w:rsidRPr="00114093" w:rsidRDefault="00CD0AEF" w:rsidP="00CD0AEF">
      <w:pPr>
        <w:autoSpaceDE w:val="0"/>
        <w:autoSpaceDN w:val="0"/>
        <w:adjustRightInd w:val="0"/>
        <w:jc w:val="both"/>
        <w:rPr>
          <w:rFonts w:ascii="Calibri" w:hAnsi="Calibri" w:cs="Times-Roman"/>
          <w:sz w:val="20"/>
          <w:szCs w:val="20"/>
        </w:rPr>
      </w:pPr>
    </w:p>
    <w:p w14:paraId="6BF85E71"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Rights Are:</w:t>
      </w:r>
    </w:p>
    <w:p w14:paraId="324C0392"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be informed of laws and local board of education and individual school rules and policies regarding free speech.</w:t>
      </w:r>
    </w:p>
    <w:p w14:paraId="2931CEE2"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express disagreement in a constructive manner taking into account the rights of others, consistent with the established education process.</w:t>
      </w:r>
    </w:p>
    <w:p w14:paraId="76DA7B95" w14:textId="77777777" w:rsidR="00CD0AEF" w:rsidRPr="00114093" w:rsidRDefault="00CD0AEF" w:rsidP="00CD0AEF">
      <w:pPr>
        <w:autoSpaceDE w:val="0"/>
        <w:autoSpaceDN w:val="0"/>
        <w:adjustRightInd w:val="0"/>
        <w:jc w:val="both"/>
        <w:rPr>
          <w:rFonts w:ascii="Calibri" w:hAnsi="Calibri" w:cs="BookmanSSiSemiBold"/>
          <w:b/>
          <w:bCs/>
          <w:sz w:val="20"/>
          <w:szCs w:val="20"/>
        </w:rPr>
      </w:pPr>
    </w:p>
    <w:p w14:paraId="36C3E7E9" w14:textId="52439B0C" w:rsidR="00CD0AEF" w:rsidRPr="00114093" w:rsidRDefault="00CD0AEF" w:rsidP="00CD0AEF">
      <w:pPr>
        <w:autoSpaceDE w:val="0"/>
        <w:autoSpaceDN w:val="0"/>
        <w:adjustRightInd w:val="0"/>
        <w:jc w:val="both"/>
        <w:rPr>
          <w:rFonts w:ascii="Calibri" w:hAnsi="Calibri" w:cs="BookmanSSiSemiBold"/>
          <w:b/>
          <w:bCs/>
          <w:caps/>
          <w:sz w:val="22"/>
          <w:szCs w:val="22"/>
        </w:rPr>
      </w:pPr>
      <w:r w:rsidRPr="00114093">
        <w:rPr>
          <w:rFonts w:ascii="Calibri" w:hAnsi="Calibri" w:cs="BookmanSSiSemiBold"/>
          <w:b/>
          <w:bCs/>
          <w:caps/>
          <w:sz w:val="22"/>
          <w:szCs w:val="22"/>
        </w:rPr>
        <w:t>Student Publications (BOE Policy #6.7)</w:t>
      </w:r>
    </w:p>
    <w:p w14:paraId="47B3A812" w14:textId="77777777" w:rsidR="000B2B85" w:rsidRPr="00114093" w:rsidRDefault="000B2B85" w:rsidP="00CD0AEF">
      <w:pPr>
        <w:autoSpaceDE w:val="0"/>
        <w:autoSpaceDN w:val="0"/>
        <w:adjustRightInd w:val="0"/>
        <w:jc w:val="both"/>
        <w:rPr>
          <w:rFonts w:ascii="Calibri" w:hAnsi="Calibri" w:cs="BookmanSSiSemiBold"/>
          <w:b/>
          <w:bCs/>
          <w:caps/>
          <w:sz w:val="22"/>
          <w:szCs w:val="22"/>
        </w:rPr>
      </w:pPr>
    </w:p>
    <w:p w14:paraId="14A494F6" w14:textId="77777777" w:rsidR="00CD0AEF" w:rsidRPr="00114093" w:rsidRDefault="00CD0AEF" w:rsidP="00CD0AEF">
      <w:pPr>
        <w:autoSpaceDE w:val="0"/>
        <w:autoSpaceDN w:val="0"/>
        <w:adjustRightInd w:val="0"/>
        <w:jc w:val="both"/>
        <w:rPr>
          <w:rFonts w:ascii="Calibri" w:hAnsi="Calibri" w:cs="BookmanSSiSemiBold"/>
          <w:bCs/>
          <w:i/>
          <w:sz w:val="20"/>
          <w:szCs w:val="20"/>
        </w:rPr>
      </w:pPr>
      <w:r w:rsidRPr="00114093">
        <w:rPr>
          <w:rFonts w:ascii="Calibri" w:hAnsi="Calibri" w:cs="BookmanSSiSemiBold"/>
          <w:bCs/>
          <w:sz w:val="20"/>
          <w:szCs w:val="20"/>
        </w:rPr>
        <w:t>Student publications are subject to and will be expected to meet standards associated with responsible journalism.  The principal and student publication sponsor are responsible for the content of such publications.</w:t>
      </w:r>
    </w:p>
    <w:p w14:paraId="08F36781" w14:textId="77777777" w:rsidR="00CD0AEF" w:rsidRPr="00114093" w:rsidRDefault="00CD0AEF" w:rsidP="00CD0AEF">
      <w:pPr>
        <w:autoSpaceDE w:val="0"/>
        <w:autoSpaceDN w:val="0"/>
        <w:adjustRightInd w:val="0"/>
        <w:jc w:val="both"/>
        <w:rPr>
          <w:rFonts w:ascii="Calibri" w:hAnsi="Calibri" w:cs="Times-Roman"/>
          <w:sz w:val="20"/>
          <w:szCs w:val="20"/>
        </w:rPr>
      </w:pPr>
    </w:p>
    <w:p w14:paraId="7CD673EF"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Responsibilities Are:</w:t>
      </w:r>
    </w:p>
    <w:p w14:paraId="4A2AA13E"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abide by laws and local board of education and individual school rules and policies regarding student publications.</w:t>
      </w:r>
    </w:p>
    <w:p w14:paraId="6078A675"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communicate in a respectable manner consistent with good education practices.</w:t>
      </w:r>
    </w:p>
    <w:p w14:paraId="0F96B5AB"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c. To seek accurate and complete information on the topics approved for publication.</w:t>
      </w:r>
    </w:p>
    <w:p w14:paraId="23C40876"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d. To observe the accepted rules for responsible journalism under the guidance of faculty members.</w:t>
      </w:r>
    </w:p>
    <w:p w14:paraId="32855835" w14:textId="77777777" w:rsidR="00CD0AEF" w:rsidRPr="00114093" w:rsidRDefault="00CD0AEF" w:rsidP="00CD0AEF">
      <w:pPr>
        <w:autoSpaceDE w:val="0"/>
        <w:autoSpaceDN w:val="0"/>
        <w:adjustRightInd w:val="0"/>
        <w:jc w:val="both"/>
        <w:rPr>
          <w:rFonts w:ascii="Calibri" w:hAnsi="Calibri" w:cs="Times-Roman"/>
          <w:sz w:val="20"/>
          <w:szCs w:val="20"/>
        </w:rPr>
      </w:pPr>
    </w:p>
    <w:p w14:paraId="4095ABB7"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Rights Are:</w:t>
      </w:r>
    </w:p>
    <w:p w14:paraId="48E969BD"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be informed of laws and local board of education and individual school rules and policies regarding student publications.</w:t>
      </w:r>
    </w:p>
    <w:p w14:paraId="3D8A64D5"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participate, as part of the educational process, in the development and/or distribution of student or school publications consistent with the educational process.</w:t>
      </w:r>
    </w:p>
    <w:p w14:paraId="014B0BCF" w14:textId="77777777" w:rsidR="00CD0AEF" w:rsidRPr="00114093" w:rsidRDefault="00CD0AEF" w:rsidP="00CD0AEF">
      <w:pPr>
        <w:autoSpaceDE w:val="0"/>
        <w:autoSpaceDN w:val="0"/>
        <w:adjustRightInd w:val="0"/>
        <w:jc w:val="both"/>
        <w:rPr>
          <w:rFonts w:ascii="Calibri" w:hAnsi="Calibri" w:cs="BookmanSSiSemiBold"/>
          <w:b/>
          <w:bCs/>
          <w:sz w:val="20"/>
          <w:szCs w:val="20"/>
        </w:rPr>
      </w:pPr>
    </w:p>
    <w:p w14:paraId="3710C22A" w14:textId="125AECC7" w:rsidR="00CD0AEF" w:rsidRPr="00114093" w:rsidRDefault="00CD0AEF" w:rsidP="00CD0AEF">
      <w:pPr>
        <w:autoSpaceDE w:val="0"/>
        <w:autoSpaceDN w:val="0"/>
        <w:adjustRightInd w:val="0"/>
        <w:jc w:val="both"/>
        <w:rPr>
          <w:rFonts w:ascii="Calibri" w:hAnsi="Calibri" w:cs="BookmanSSiSemiBold"/>
          <w:b/>
          <w:bCs/>
          <w:caps/>
          <w:sz w:val="22"/>
          <w:szCs w:val="22"/>
        </w:rPr>
      </w:pPr>
      <w:r w:rsidRPr="00114093">
        <w:rPr>
          <w:rFonts w:ascii="Calibri" w:hAnsi="Calibri" w:cs="BookmanSSiSemiBold"/>
          <w:b/>
          <w:bCs/>
          <w:caps/>
          <w:sz w:val="22"/>
          <w:szCs w:val="22"/>
        </w:rPr>
        <w:t>Assembly</w:t>
      </w:r>
    </w:p>
    <w:p w14:paraId="453A36AE" w14:textId="77777777" w:rsidR="00C555AA" w:rsidRPr="00114093" w:rsidRDefault="00C555AA" w:rsidP="00CD0AEF">
      <w:pPr>
        <w:autoSpaceDE w:val="0"/>
        <w:autoSpaceDN w:val="0"/>
        <w:adjustRightInd w:val="0"/>
        <w:jc w:val="both"/>
        <w:rPr>
          <w:rFonts w:ascii="Calibri" w:hAnsi="Calibri" w:cs="BookmanSSiSemiBold"/>
          <w:b/>
          <w:bCs/>
          <w:caps/>
          <w:sz w:val="22"/>
          <w:szCs w:val="22"/>
        </w:rPr>
      </w:pPr>
    </w:p>
    <w:p w14:paraId="18F5A76B"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Responsibilities Are:</w:t>
      </w:r>
    </w:p>
    <w:p w14:paraId="232470DD"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abide by laws and local board of education and individual school rules and policies in regard to assembly.</w:t>
      </w:r>
    </w:p>
    <w:p w14:paraId="480AA294"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seek approval, plan, and conduct meetings consistent with local board of education rules.</w:t>
      </w:r>
    </w:p>
    <w:p w14:paraId="5B0BEEDE" w14:textId="77777777" w:rsidR="00CD0AEF" w:rsidRPr="00114093" w:rsidRDefault="00CD0AEF" w:rsidP="00CD0AEF">
      <w:pPr>
        <w:autoSpaceDE w:val="0"/>
        <w:autoSpaceDN w:val="0"/>
        <w:adjustRightInd w:val="0"/>
        <w:jc w:val="both"/>
        <w:rPr>
          <w:rFonts w:ascii="Calibri" w:hAnsi="Calibri" w:cs="Times-Roman"/>
          <w:sz w:val="20"/>
          <w:szCs w:val="20"/>
        </w:rPr>
      </w:pPr>
    </w:p>
    <w:p w14:paraId="73D79216"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Student Rights Are:</w:t>
      </w:r>
    </w:p>
    <w:p w14:paraId="300C5539"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To be informed of laws and local board of education and individual school rules and polices regarding assembly.</w:t>
      </w:r>
    </w:p>
    <w:p w14:paraId="642E2FAA"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b. To assemble in a lawful manner for lawful purpose with prior approval by local school officials.</w:t>
      </w:r>
    </w:p>
    <w:p w14:paraId="5AE7834B" w14:textId="77777777" w:rsidR="00CD0AEF" w:rsidRPr="00114093" w:rsidRDefault="00CD0AEF" w:rsidP="00CD0AEF">
      <w:pPr>
        <w:autoSpaceDE w:val="0"/>
        <w:autoSpaceDN w:val="0"/>
        <w:adjustRightInd w:val="0"/>
        <w:jc w:val="center"/>
        <w:rPr>
          <w:rFonts w:ascii="Calibri" w:hAnsi="Calibri" w:cs="Times-Roman"/>
          <w:b/>
        </w:rPr>
      </w:pPr>
    </w:p>
    <w:p w14:paraId="7EA4BBB8" w14:textId="77777777" w:rsidR="00CD0AEF" w:rsidRPr="00114093" w:rsidRDefault="00CD0AEF" w:rsidP="00CD0AEF">
      <w:pPr>
        <w:autoSpaceDE w:val="0"/>
        <w:autoSpaceDN w:val="0"/>
        <w:adjustRightInd w:val="0"/>
        <w:jc w:val="center"/>
        <w:rPr>
          <w:rFonts w:ascii="Calibri" w:hAnsi="Calibri" w:cs="Times-Roman"/>
          <w:b/>
        </w:rPr>
      </w:pPr>
      <w:r w:rsidRPr="00114093">
        <w:rPr>
          <w:rFonts w:ascii="Calibri" w:hAnsi="Calibri" w:cs="Times-Roman"/>
          <w:b/>
        </w:rPr>
        <w:t>NOTIFICATION OF LEGAL LIABILITIES</w:t>
      </w:r>
    </w:p>
    <w:p w14:paraId="10C27C21" w14:textId="77777777" w:rsidR="00CD0AEF" w:rsidRPr="00114093" w:rsidRDefault="00CD0AEF" w:rsidP="00CD0AEF">
      <w:pPr>
        <w:autoSpaceDE w:val="0"/>
        <w:autoSpaceDN w:val="0"/>
        <w:adjustRightInd w:val="0"/>
        <w:jc w:val="center"/>
        <w:rPr>
          <w:rFonts w:ascii="Calibri" w:hAnsi="Calibri" w:cs="Times-Roman"/>
          <w:b/>
          <w:sz w:val="22"/>
          <w:szCs w:val="22"/>
        </w:rPr>
      </w:pPr>
    </w:p>
    <w:p w14:paraId="1020C240" w14:textId="77777777" w:rsidR="00CD0AEF" w:rsidRPr="00114093" w:rsidRDefault="00CD0AEF" w:rsidP="00CD0AEF">
      <w:pPr>
        <w:autoSpaceDE w:val="0"/>
        <w:autoSpaceDN w:val="0"/>
        <w:adjustRightInd w:val="0"/>
        <w:rPr>
          <w:rFonts w:ascii="Calibri" w:hAnsi="Calibri" w:cs="Times-Roman"/>
          <w:sz w:val="20"/>
          <w:szCs w:val="20"/>
        </w:rPr>
      </w:pPr>
      <w:r w:rsidRPr="00114093">
        <w:rPr>
          <w:rFonts w:ascii="Calibri" w:hAnsi="Calibri" w:cs="Times-Roman"/>
          <w:sz w:val="20"/>
          <w:szCs w:val="20"/>
        </w:rPr>
        <w:t>The following laws relate to civil liabilities and criminal penalties for violence or other misbehavior by students on school property, school sponsored activities and/or against school employees.</w:t>
      </w:r>
    </w:p>
    <w:p w14:paraId="53C8D6EF" w14:textId="77777777" w:rsidR="00CD0AEF" w:rsidRPr="00114093" w:rsidRDefault="00CD0AEF" w:rsidP="00CD0AEF">
      <w:pPr>
        <w:autoSpaceDE w:val="0"/>
        <w:autoSpaceDN w:val="0"/>
        <w:adjustRightInd w:val="0"/>
        <w:rPr>
          <w:rFonts w:ascii="Calibri" w:hAnsi="Calibri" w:cs="Times-Roman"/>
          <w:sz w:val="20"/>
          <w:szCs w:val="20"/>
        </w:rPr>
      </w:pPr>
    </w:p>
    <w:p w14:paraId="5AEA65D1" w14:textId="0C7364F3" w:rsidR="00CD0AEF" w:rsidRPr="00114093" w:rsidRDefault="00CD0AEF" w:rsidP="00CD0AEF">
      <w:pPr>
        <w:autoSpaceDE w:val="0"/>
        <w:autoSpaceDN w:val="0"/>
        <w:adjustRightInd w:val="0"/>
        <w:rPr>
          <w:rFonts w:ascii="Calibri" w:hAnsi="Calibri" w:cs="Times-Roman"/>
          <w:b/>
          <w:sz w:val="22"/>
          <w:szCs w:val="22"/>
        </w:rPr>
      </w:pPr>
      <w:r w:rsidRPr="00114093">
        <w:rPr>
          <w:rFonts w:ascii="Calibri" w:hAnsi="Calibri" w:cs="Times-Roman"/>
          <w:b/>
          <w:sz w:val="22"/>
          <w:szCs w:val="22"/>
        </w:rPr>
        <w:t>POLICE DEPARTMENT INVOLVEMENT</w:t>
      </w:r>
    </w:p>
    <w:p w14:paraId="6D50D857"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It is the policy of the Baldwin County Board of Education to have the respective Police Department contacted to investigate every incident involving illegal or prohibited drug possession, consumption, sale, or distribution. All students involved in any such conduct may be subject to arrest, transportation to the Police Station, and in the normal course of investigation, interviews by the Police Department.</w:t>
      </w:r>
    </w:p>
    <w:p w14:paraId="51888481" w14:textId="77777777" w:rsidR="00CD0AEF" w:rsidRPr="00114093" w:rsidRDefault="00CD0AEF" w:rsidP="00CD0AEF">
      <w:pPr>
        <w:autoSpaceDE w:val="0"/>
        <w:autoSpaceDN w:val="0"/>
        <w:adjustRightInd w:val="0"/>
        <w:jc w:val="both"/>
        <w:rPr>
          <w:rFonts w:ascii="Calibri" w:hAnsi="Calibri" w:cs="Times-Roman"/>
          <w:sz w:val="20"/>
          <w:szCs w:val="20"/>
        </w:rPr>
      </w:pPr>
    </w:p>
    <w:p w14:paraId="4DECBB71" w14:textId="77777777" w:rsidR="00C555AA" w:rsidRPr="00114093" w:rsidRDefault="00CD0AEF" w:rsidP="00CD0AEF">
      <w:pPr>
        <w:autoSpaceDE w:val="0"/>
        <w:autoSpaceDN w:val="0"/>
        <w:adjustRightInd w:val="0"/>
        <w:jc w:val="both"/>
        <w:rPr>
          <w:rFonts w:ascii="Calibri" w:hAnsi="Calibri" w:cs="Times-Roman"/>
          <w:b/>
          <w:sz w:val="20"/>
          <w:szCs w:val="20"/>
        </w:rPr>
      </w:pPr>
      <w:r w:rsidRPr="00114093">
        <w:rPr>
          <w:rFonts w:ascii="Calibri" w:hAnsi="Calibri" w:cs="Times-Roman"/>
          <w:b/>
          <w:sz w:val="22"/>
          <w:szCs w:val="22"/>
        </w:rPr>
        <w:t>ATTENDANCE AND CONDUCT</w:t>
      </w:r>
      <w:r w:rsidRPr="00114093">
        <w:rPr>
          <w:rFonts w:ascii="Calibri" w:hAnsi="Calibri" w:cs="Times-Roman"/>
          <w:sz w:val="22"/>
          <w:szCs w:val="22"/>
        </w:rPr>
        <w:t xml:space="preserve"> </w:t>
      </w:r>
      <w:r w:rsidRPr="00114093">
        <w:rPr>
          <w:rFonts w:ascii="Calibri" w:hAnsi="Calibri" w:cs="Times-Roman"/>
          <w:bCs/>
          <w:i/>
          <w:iCs/>
          <w:sz w:val="20"/>
          <w:szCs w:val="20"/>
        </w:rPr>
        <w:t>(Act 94-782), (Act 99–705) (Code of Ala. § 16-28-12)</w:t>
      </w:r>
      <w:r w:rsidR="00C555AA" w:rsidRPr="00114093">
        <w:rPr>
          <w:rFonts w:ascii="Calibri" w:hAnsi="Calibri" w:cs="Times-Roman"/>
          <w:b/>
          <w:sz w:val="20"/>
          <w:szCs w:val="20"/>
        </w:rPr>
        <w:t xml:space="preserve"> </w:t>
      </w:r>
    </w:p>
    <w:p w14:paraId="08330F57" w14:textId="7111AB7D" w:rsidR="00CD0AEF" w:rsidRPr="00114093" w:rsidRDefault="00CD0AEF" w:rsidP="00CD0AEF">
      <w:pPr>
        <w:autoSpaceDE w:val="0"/>
        <w:autoSpaceDN w:val="0"/>
        <w:adjustRightInd w:val="0"/>
        <w:jc w:val="both"/>
        <w:rPr>
          <w:rFonts w:ascii="Calibri" w:hAnsi="Calibri" w:cs="Times-Roman"/>
          <w:sz w:val="22"/>
          <w:szCs w:val="22"/>
        </w:rPr>
      </w:pPr>
      <w:r w:rsidRPr="00114093">
        <w:rPr>
          <w:rFonts w:ascii="Calibri" w:hAnsi="Calibri" w:cs="Times-Roman"/>
          <w:sz w:val="20"/>
          <w:szCs w:val="20"/>
        </w:rPr>
        <w:t>Each parent/legal guardian or other person having control or custody of a student required to attend school who fails to require the student to enroll, to regularly attend school, or to compel the student to properly conduct himself/herself as a pupil in accordance with the written policy on school behavior adopted by the local board of education shall be guilty of a misdemeanor and may be fined up to $100 and may be sentenced to hard labor for up to (90) days. Amendment to Act 94-782 (effective July 1, 2000).</w:t>
      </w:r>
    </w:p>
    <w:p w14:paraId="29E02DFC" w14:textId="77777777" w:rsidR="00CD0AEF" w:rsidRPr="00114093" w:rsidRDefault="00CD0AEF" w:rsidP="00CD0AEF">
      <w:pPr>
        <w:autoSpaceDE w:val="0"/>
        <w:autoSpaceDN w:val="0"/>
        <w:adjustRightInd w:val="0"/>
        <w:jc w:val="both"/>
        <w:rPr>
          <w:rFonts w:ascii="Calibri" w:hAnsi="Calibri" w:cs="Times-Roman"/>
          <w:sz w:val="20"/>
          <w:szCs w:val="20"/>
        </w:rPr>
      </w:pPr>
    </w:p>
    <w:p w14:paraId="1850EAED" w14:textId="0DE7D822"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bCs/>
          <w:i/>
          <w:iCs/>
          <w:sz w:val="20"/>
          <w:szCs w:val="20"/>
        </w:rPr>
        <w:t>Act.99-705</w:t>
      </w:r>
      <w:r w:rsidRPr="00114093">
        <w:rPr>
          <w:rFonts w:ascii="Calibri" w:hAnsi="Calibri" w:cs="Times-Roman"/>
          <w:sz w:val="20"/>
          <w:szCs w:val="20"/>
        </w:rPr>
        <w:t xml:space="preserve"> amends the attendance requirement to read “Each student who is enrolled in a public school shall be subject to the attendance and truancy provisions of the article except that any parent /guardian who voluntarily enrolls their student in public school, who feels that it is in the best interest of that student, shall have the right to withdraw the student at any time prior to the current compulsory attendance age.”</w:t>
      </w:r>
    </w:p>
    <w:p w14:paraId="04BE974C" w14:textId="77777777" w:rsidR="00CD0AEF" w:rsidRPr="00114093" w:rsidRDefault="00CD0AEF" w:rsidP="00CD0AEF">
      <w:pPr>
        <w:autoSpaceDE w:val="0"/>
        <w:autoSpaceDN w:val="0"/>
        <w:adjustRightInd w:val="0"/>
        <w:jc w:val="both"/>
        <w:rPr>
          <w:rFonts w:ascii="Calibri" w:hAnsi="Calibri" w:cs="Times-Roman"/>
          <w:b/>
          <w:sz w:val="20"/>
          <w:szCs w:val="20"/>
        </w:rPr>
      </w:pPr>
    </w:p>
    <w:p w14:paraId="1EBEE99F" w14:textId="5B7DD198" w:rsidR="00CD0AEF" w:rsidRPr="00114093" w:rsidRDefault="00CD0AEF" w:rsidP="00CD0AEF">
      <w:pPr>
        <w:autoSpaceDE w:val="0"/>
        <w:autoSpaceDN w:val="0"/>
        <w:adjustRightInd w:val="0"/>
        <w:jc w:val="both"/>
        <w:rPr>
          <w:rFonts w:ascii="Calibri" w:hAnsi="Calibri" w:cs="Times-Roman"/>
          <w:bCs/>
          <w:i/>
          <w:iCs/>
          <w:sz w:val="20"/>
          <w:szCs w:val="20"/>
        </w:rPr>
      </w:pPr>
      <w:r w:rsidRPr="00114093">
        <w:rPr>
          <w:rFonts w:ascii="Calibri" w:hAnsi="Calibri" w:cs="Times-Roman"/>
          <w:b/>
          <w:sz w:val="20"/>
          <w:szCs w:val="20"/>
        </w:rPr>
        <w:t xml:space="preserve">DROP-OUT/DRIVER’S LICENSE </w:t>
      </w:r>
      <w:r w:rsidRPr="00114093">
        <w:rPr>
          <w:rFonts w:ascii="Calibri" w:hAnsi="Calibri" w:cs="Times-Roman"/>
          <w:bCs/>
          <w:i/>
          <w:iCs/>
          <w:sz w:val="20"/>
          <w:szCs w:val="20"/>
        </w:rPr>
        <w:t>(Act 94-820 which amended Act 93-368 as codified in Code of Ala. § 16-28-40)</w:t>
      </w:r>
    </w:p>
    <w:p w14:paraId="1D153648"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The Department of Public Safety shall deny a driver’s license or learner’s permit to any person under nineteen (19) who is not enrolled or has not received a diploma or certificate of graduation. Exceptions are students who are enrolled in a GED program, are enrolled in a secondary school, are participating in an approved job training program, are gainfully employed, are a parent of a minor or unborn child, or are the sole source of transportation for parent.</w:t>
      </w:r>
    </w:p>
    <w:p w14:paraId="51D02080" w14:textId="77777777" w:rsidR="00CD0AEF" w:rsidRPr="00114093" w:rsidRDefault="00CD0AEF" w:rsidP="00CD0AEF">
      <w:pPr>
        <w:autoSpaceDE w:val="0"/>
        <w:autoSpaceDN w:val="0"/>
        <w:adjustRightInd w:val="0"/>
        <w:jc w:val="both"/>
        <w:rPr>
          <w:rFonts w:ascii="Calibri" w:hAnsi="Calibri" w:cs="Times-Roman"/>
          <w:sz w:val="20"/>
          <w:szCs w:val="20"/>
        </w:rPr>
      </w:pPr>
    </w:p>
    <w:p w14:paraId="387BBF1E" w14:textId="718D7992" w:rsidR="00CD0AEF" w:rsidRPr="00114093" w:rsidRDefault="00CD0AEF" w:rsidP="00CD0AEF">
      <w:pPr>
        <w:autoSpaceDE w:val="0"/>
        <w:autoSpaceDN w:val="0"/>
        <w:adjustRightInd w:val="0"/>
        <w:jc w:val="both"/>
        <w:rPr>
          <w:rFonts w:ascii="Calibri" w:hAnsi="Calibri" w:cs="Times-Roman"/>
          <w:bCs/>
          <w:i/>
          <w:iCs/>
          <w:sz w:val="20"/>
          <w:szCs w:val="20"/>
        </w:rPr>
      </w:pPr>
      <w:r w:rsidRPr="00114093">
        <w:rPr>
          <w:rFonts w:ascii="Calibri" w:hAnsi="Calibri" w:cs="Times-Roman"/>
          <w:b/>
          <w:sz w:val="20"/>
          <w:szCs w:val="20"/>
        </w:rPr>
        <w:t xml:space="preserve">DRIVER’S LICENSE/ PISTOL POSSESSION </w:t>
      </w:r>
      <w:r w:rsidRPr="00114093">
        <w:rPr>
          <w:rFonts w:ascii="Calibri" w:hAnsi="Calibri" w:cs="Times-Roman"/>
          <w:bCs/>
          <w:i/>
          <w:iCs/>
          <w:sz w:val="20"/>
          <w:szCs w:val="20"/>
        </w:rPr>
        <w:t>(Act 94-820) (Code of Ala. § 16-28-40)</w:t>
      </w:r>
    </w:p>
    <w:p w14:paraId="7E5FBBF5"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Any person over the age of fourteen (14) who is convicted of the crime of possession of a pistol on the premises of a public school, or a public school bus shall be denied issuance of a driver’s permit or license to operate a motor vehicle for (180) days from the date the person is eligible and applies for a permit or license. If a person over age fourteen (14) possess a driver’s license on the date of conviction, the driver’s license will be suspended for (180) days.</w:t>
      </w:r>
    </w:p>
    <w:p w14:paraId="39BAB2F2" w14:textId="77777777" w:rsidR="00CD0AEF" w:rsidRPr="00114093" w:rsidRDefault="00CD0AEF" w:rsidP="00CD0AEF">
      <w:pPr>
        <w:autoSpaceDE w:val="0"/>
        <w:autoSpaceDN w:val="0"/>
        <w:adjustRightInd w:val="0"/>
        <w:jc w:val="both"/>
        <w:rPr>
          <w:rFonts w:ascii="Calibri" w:hAnsi="Calibri" w:cs="Times-Roman"/>
          <w:sz w:val="20"/>
          <w:szCs w:val="20"/>
        </w:rPr>
      </w:pPr>
    </w:p>
    <w:p w14:paraId="4A6FBB04"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Section 1:</w:t>
      </w:r>
    </w:p>
    <w:p w14:paraId="3B665EC5"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No person shall shoot or discharge a firearm into an occupied or unoccupied school bus or school building.</w:t>
      </w:r>
    </w:p>
    <w:p w14:paraId="614E8EFF"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A person who shoots or discharges a firearm into an occupied school bus or school building shall be guilty of a Class B felony.</w:t>
      </w:r>
    </w:p>
    <w:p w14:paraId="1DD0A7E7" w14:textId="7606BAE9"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 A person who shoots or discharges a firearm into an unoccupied school bus or school building shall be guilty of a Class C felony.</w:t>
      </w:r>
    </w:p>
    <w:p w14:paraId="68C60588" w14:textId="77777777" w:rsidR="00CD0AEF" w:rsidRPr="00114093" w:rsidRDefault="00CD0AEF" w:rsidP="00CD0AEF">
      <w:pPr>
        <w:autoSpaceDE w:val="0"/>
        <w:autoSpaceDN w:val="0"/>
        <w:adjustRightInd w:val="0"/>
        <w:jc w:val="both"/>
        <w:rPr>
          <w:rFonts w:ascii="Calibri" w:hAnsi="Calibri" w:cs="Times-Roman"/>
          <w:b/>
          <w:sz w:val="20"/>
          <w:szCs w:val="20"/>
        </w:rPr>
      </w:pPr>
    </w:p>
    <w:p w14:paraId="0FCF3097" w14:textId="0DB1AE3F" w:rsidR="00CD0AEF" w:rsidRPr="00114093" w:rsidRDefault="00CD0AEF" w:rsidP="00CD0AEF">
      <w:pPr>
        <w:autoSpaceDE w:val="0"/>
        <w:autoSpaceDN w:val="0"/>
        <w:adjustRightInd w:val="0"/>
        <w:jc w:val="both"/>
        <w:rPr>
          <w:rFonts w:ascii="Calibri" w:hAnsi="Calibri" w:cs="Times-Roman"/>
          <w:b/>
          <w:i/>
          <w:iCs/>
          <w:sz w:val="20"/>
          <w:szCs w:val="20"/>
        </w:rPr>
      </w:pPr>
      <w:r w:rsidRPr="00114093">
        <w:rPr>
          <w:rFonts w:ascii="Calibri" w:hAnsi="Calibri" w:cs="Times-Roman"/>
          <w:b/>
          <w:sz w:val="20"/>
          <w:szCs w:val="20"/>
        </w:rPr>
        <w:t xml:space="preserve">DRUG DEALING </w:t>
      </w:r>
      <w:r w:rsidRPr="00114093">
        <w:rPr>
          <w:rFonts w:ascii="Calibri" w:hAnsi="Calibri" w:cs="Times-Roman"/>
          <w:bCs/>
          <w:i/>
          <w:iCs/>
          <w:sz w:val="20"/>
          <w:szCs w:val="20"/>
        </w:rPr>
        <w:t>(Act 94-783</w:t>
      </w:r>
      <w:r w:rsidR="00C555AA" w:rsidRPr="00114093">
        <w:rPr>
          <w:rFonts w:ascii="Calibri" w:hAnsi="Calibri" w:cs="Times-Roman"/>
          <w:bCs/>
          <w:i/>
          <w:iCs/>
          <w:sz w:val="20"/>
          <w:szCs w:val="20"/>
        </w:rPr>
        <w:t xml:space="preserve">, </w:t>
      </w:r>
      <w:r w:rsidRPr="00114093">
        <w:rPr>
          <w:rFonts w:ascii="Calibri" w:hAnsi="Calibri" w:cs="Times-Roman"/>
          <w:bCs/>
          <w:i/>
          <w:iCs/>
          <w:sz w:val="20"/>
          <w:szCs w:val="20"/>
        </w:rPr>
        <w:t>Code of Ala. § 6-5-72)</w:t>
      </w:r>
    </w:p>
    <w:p w14:paraId="1A87BFD7"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A person who unlawfully sells, furnishes, or gives a controlled substance to a minor may be liable for injury or damage or both suffered by a third person caused by or resulting from the use of the controlled substance by the minor if the sale, furnishing, or giving of the controlled substance is the proximate cause of the injury or damage.</w:t>
      </w:r>
    </w:p>
    <w:p w14:paraId="7CEE0283" w14:textId="77777777" w:rsidR="00C555AA" w:rsidRPr="00114093" w:rsidRDefault="00C555AA" w:rsidP="00CD0AEF">
      <w:pPr>
        <w:autoSpaceDE w:val="0"/>
        <w:autoSpaceDN w:val="0"/>
        <w:adjustRightInd w:val="0"/>
        <w:jc w:val="both"/>
        <w:rPr>
          <w:rFonts w:ascii="Calibri" w:hAnsi="Calibri" w:cs="Times-Roman"/>
          <w:sz w:val="20"/>
          <w:szCs w:val="20"/>
        </w:rPr>
      </w:pPr>
    </w:p>
    <w:p w14:paraId="3914E13D" w14:textId="77777777" w:rsidR="00C555AA" w:rsidRPr="00114093" w:rsidRDefault="00CD0AEF" w:rsidP="00CD0AEF">
      <w:pPr>
        <w:autoSpaceDE w:val="0"/>
        <w:autoSpaceDN w:val="0"/>
        <w:adjustRightInd w:val="0"/>
        <w:jc w:val="both"/>
        <w:rPr>
          <w:rFonts w:ascii="Calibri" w:hAnsi="Calibri" w:cs="Times-Roman"/>
          <w:i/>
          <w:iCs/>
          <w:sz w:val="20"/>
          <w:szCs w:val="20"/>
        </w:rPr>
      </w:pPr>
      <w:r w:rsidRPr="00114093">
        <w:rPr>
          <w:rFonts w:ascii="Calibri" w:hAnsi="Calibri" w:cs="Times-Roman"/>
          <w:b/>
          <w:bCs/>
          <w:sz w:val="20"/>
          <w:szCs w:val="20"/>
        </w:rPr>
        <w:t>DRUGS, ALCOHOL, WEAPONS, PHYSICAL HARM, OR THREATENED PHYSICAL HARM</w:t>
      </w:r>
      <w:r w:rsidRPr="00114093">
        <w:rPr>
          <w:rFonts w:ascii="Calibri" w:hAnsi="Calibri" w:cs="Times-Roman"/>
          <w:sz w:val="20"/>
          <w:szCs w:val="20"/>
        </w:rPr>
        <w:t xml:space="preserve"> </w:t>
      </w:r>
      <w:r w:rsidRPr="00114093">
        <w:rPr>
          <w:rFonts w:ascii="Calibri" w:hAnsi="Calibri" w:cs="Times-Roman"/>
          <w:i/>
          <w:iCs/>
          <w:sz w:val="20"/>
          <w:szCs w:val="20"/>
        </w:rPr>
        <w:t>(Act 94-784) (Code of Ala. § 16-1-24.1</w:t>
      </w:r>
      <w:r w:rsidR="00C555AA" w:rsidRPr="00114093">
        <w:rPr>
          <w:rFonts w:ascii="Calibri" w:hAnsi="Calibri" w:cs="Times-Roman"/>
          <w:i/>
          <w:iCs/>
          <w:sz w:val="20"/>
          <w:szCs w:val="20"/>
        </w:rPr>
        <w:t>)</w:t>
      </w:r>
    </w:p>
    <w:p w14:paraId="7462AD17" w14:textId="48A9E722" w:rsidR="00CD0AEF" w:rsidRPr="00114093" w:rsidRDefault="00CD0AEF" w:rsidP="00CD0AEF">
      <w:pPr>
        <w:autoSpaceDE w:val="0"/>
        <w:autoSpaceDN w:val="0"/>
        <w:adjustRightInd w:val="0"/>
        <w:jc w:val="both"/>
        <w:rPr>
          <w:rFonts w:ascii="Calibri" w:hAnsi="Calibri" w:cs="Times-Roman"/>
          <w:i/>
          <w:iCs/>
          <w:sz w:val="20"/>
          <w:szCs w:val="20"/>
        </w:rPr>
      </w:pPr>
      <w:r w:rsidRPr="00114093">
        <w:rPr>
          <w:rFonts w:ascii="Calibri" w:hAnsi="Calibri" w:cs="Times-Roman"/>
          <w:sz w:val="20"/>
          <w:szCs w:val="20"/>
        </w:rPr>
        <w:t>The school principal shall notify appropriate law enforcement officials when a person violates local board of education policies concerning drugs, alcohol, weapons, physical harm to a person, or threatened physical harm to a person. If any criminal charge is warranted, the principal is authorized to sign the appropriate warrant. If that person is a student, the local school system shall immediately suspend that person from attending regular classes and schedule a hearing within five (5) school days.</w:t>
      </w:r>
    </w:p>
    <w:p w14:paraId="089750F5" w14:textId="77777777" w:rsidR="00CD0AEF" w:rsidRPr="00114093" w:rsidRDefault="00CD0AEF" w:rsidP="00CD0AEF">
      <w:pPr>
        <w:autoSpaceDE w:val="0"/>
        <w:autoSpaceDN w:val="0"/>
        <w:adjustRightInd w:val="0"/>
        <w:jc w:val="both"/>
        <w:rPr>
          <w:rFonts w:ascii="Calibri" w:hAnsi="Calibri" w:cs="Times-Roman"/>
          <w:sz w:val="20"/>
          <w:szCs w:val="20"/>
        </w:rPr>
      </w:pPr>
    </w:p>
    <w:p w14:paraId="30097563"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cs="Times-Roman"/>
          <w:sz w:val="20"/>
          <w:szCs w:val="20"/>
        </w:rPr>
        <w:t>If a person is found to have violated a local board of education policy concerning drugs, alcohol, weapons, physical harm to a person, or threatened physical harm to a person, the person may not be admitted as a transfer student or readmitted to the public schools until criminal charges, if any, have been disposed of by appropriate authorities and the person has satisfied all other requirements imposed by the local board of education as a condition for readmission.</w:t>
      </w:r>
    </w:p>
    <w:p w14:paraId="75E91B26" w14:textId="77777777" w:rsidR="00CD0AEF" w:rsidRPr="00114093" w:rsidRDefault="00CD0AEF" w:rsidP="00CD0AEF">
      <w:pPr>
        <w:autoSpaceDE w:val="0"/>
        <w:autoSpaceDN w:val="0"/>
        <w:adjustRightInd w:val="0"/>
        <w:jc w:val="both"/>
        <w:rPr>
          <w:rFonts w:ascii="Calibri" w:hAnsi="Calibri" w:cs="Times-Roman"/>
          <w:sz w:val="20"/>
          <w:szCs w:val="20"/>
        </w:rPr>
      </w:pPr>
    </w:p>
    <w:p w14:paraId="0AC365E3" w14:textId="1BF3DE95" w:rsidR="00CD0AEF" w:rsidRPr="00114093" w:rsidRDefault="00CD0AEF" w:rsidP="00CD0AEF">
      <w:pPr>
        <w:autoSpaceDE w:val="0"/>
        <w:autoSpaceDN w:val="0"/>
        <w:adjustRightInd w:val="0"/>
        <w:rPr>
          <w:rFonts w:ascii="Calibri" w:hAnsi="Calibri"/>
          <w:i/>
          <w:iCs/>
          <w:sz w:val="20"/>
          <w:szCs w:val="20"/>
        </w:rPr>
      </w:pPr>
      <w:r w:rsidRPr="00114093">
        <w:rPr>
          <w:rFonts w:ascii="Calibri" w:hAnsi="Calibri"/>
          <w:b/>
          <w:bCs/>
          <w:sz w:val="20"/>
          <w:szCs w:val="20"/>
        </w:rPr>
        <w:t>ESTABLISHMENT OF SCHOOL DISCIPLINE PLANS INCLUDING: DRUGS/ALCOHOL/WEAPONS AND ASSAULT</w:t>
      </w:r>
      <w:r w:rsidR="00C555AA" w:rsidRPr="00114093">
        <w:rPr>
          <w:rFonts w:ascii="Calibri" w:hAnsi="Calibri"/>
          <w:b/>
          <w:bCs/>
          <w:sz w:val="20"/>
          <w:szCs w:val="20"/>
        </w:rPr>
        <w:t xml:space="preserve"> </w:t>
      </w:r>
      <w:r w:rsidR="00C555AA" w:rsidRPr="00114093">
        <w:rPr>
          <w:rFonts w:ascii="Calibri" w:hAnsi="Calibri"/>
          <w:i/>
          <w:iCs/>
          <w:sz w:val="20"/>
          <w:szCs w:val="20"/>
        </w:rPr>
        <w:t>(ACT 94-784) -</w:t>
      </w:r>
    </w:p>
    <w:p w14:paraId="05286A4B"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Provides for automatic suspension of students violating drug, alcohol, weapons, and assault policies - students will be readmitted based on local board approval. Principals are required to notify appropriate law enforcement officials when any person violates local board of education policies concerning drugs, alcohol, weapons or assaults.</w:t>
      </w:r>
    </w:p>
    <w:p w14:paraId="7A8274E4" w14:textId="77777777" w:rsidR="00CD0AEF" w:rsidRPr="00114093" w:rsidRDefault="00CD0AEF" w:rsidP="00CD0AEF">
      <w:pPr>
        <w:autoSpaceDE w:val="0"/>
        <w:autoSpaceDN w:val="0"/>
        <w:adjustRightInd w:val="0"/>
        <w:rPr>
          <w:rFonts w:ascii="Calibri" w:hAnsi="Calibri"/>
          <w:sz w:val="20"/>
          <w:szCs w:val="20"/>
        </w:rPr>
      </w:pPr>
    </w:p>
    <w:p w14:paraId="79CB5120" w14:textId="653E175E" w:rsidR="00CD0AEF" w:rsidRPr="00114093" w:rsidRDefault="00CD0AEF" w:rsidP="00CD0AEF">
      <w:pPr>
        <w:pStyle w:val="Default"/>
        <w:rPr>
          <w:b/>
          <w:bCs/>
          <w:caps/>
          <w:color w:val="auto"/>
          <w:sz w:val="20"/>
          <w:szCs w:val="20"/>
        </w:rPr>
      </w:pPr>
      <w:r w:rsidRPr="00114093">
        <w:rPr>
          <w:b/>
          <w:bCs/>
          <w:caps/>
          <w:color w:val="auto"/>
          <w:sz w:val="20"/>
          <w:szCs w:val="20"/>
        </w:rPr>
        <w:t xml:space="preserve">Mandatory Reporting of Child Abuse </w:t>
      </w:r>
      <w:r w:rsidRPr="00114093">
        <w:rPr>
          <w:i/>
          <w:iCs/>
          <w:caps/>
          <w:color w:val="auto"/>
          <w:sz w:val="20"/>
          <w:szCs w:val="20"/>
        </w:rPr>
        <w:t>(</w:t>
      </w:r>
      <w:r w:rsidR="00C555AA" w:rsidRPr="00114093">
        <w:rPr>
          <w:i/>
          <w:iCs/>
          <w:color w:val="auto"/>
          <w:sz w:val="20"/>
          <w:szCs w:val="20"/>
        </w:rPr>
        <w:t xml:space="preserve">Code of Ala. </w:t>
      </w:r>
      <w:r w:rsidRPr="00114093">
        <w:rPr>
          <w:i/>
          <w:iCs/>
          <w:caps/>
          <w:color w:val="auto"/>
          <w:sz w:val="20"/>
          <w:szCs w:val="20"/>
        </w:rPr>
        <w:t>§ 26-14-3(f))</w:t>
      </w:r>
      <w:r w:rsidRPr="00114093">
        <w:rPr>
          <w:b/>
          <w:bCs/>
          <w:caps/>
          <w:color w:val="auto"/>
          <w:sz w:val="20"/>
          <w:szCs w:val="20"/>
        </w:rPr>
        <w:t xml:space="preserve"> </w:t>
      </w:r>
    </w:p>
    <w:p w14:paraId="07F43409" w14:textId="77777777" w:rsidR="00CD0AEF" w:rsidRPr="00114093" w:rsidRDefault="00CD0AEF" w:rsidP="00CD0AEF">
      <w:pPr>
        <w:pStyle w:val="Default"/>
        <w:jc w:val="both"/>
        <w:rPr>
          <w:color w:val="auto"/>
          <w:sz w:val="20"/>
          <w:szCs w:val="20"/>
        </w:rPr>
      </w:pPr>
      <w:r w:rsidRPr="00114093">
        <w:rPr>
          <w:color w:val="auto"/>
          <w:sz w:val="20"/>
          <w:szCs w:val="20"/>
        </w:rPr>
        <w:t xml:space="preserve">According to Alabama laws, all….nurses, school teachers and officials, peace officers, law enforcement officials, social workers, day care workers or employees, mental health professionals, as defined in Rule 505 of the Alabama Rules of Evidence, or any other person called upon to render aid or medical assistance to any child shall report or cause to report incidents where a child below the age of eighteen (18) is known or suspected to be a victim of child abuse or neglect. </w:t>
      </w:r>
    </w:p>
    <w:p w14:paraId="3E7CF70A" w14:textId="77777777" w:rsidR="00CD0AEF" w:rsidRPr="00114093" w:rsidRDefault="00CD0AEF" w:rsidP="00CD0AEF">
      <w:pPr>
        <w:pStyle w:val="Default"/>
        <w:jc w:val="both"/>
        <w:rPr>
          <w:color w:val="auto"/>
          <w:sz w:val="22"/>
          <w:szCs w:val="22"/>
        </w:rPr>
      </w:pPr>
    </w:p>
    <w:p w14:paraId="5B1E1632" w14:textId="00040E1E" w:rsidR="00CD0AEF" w:rsidRPr="00114093" w:rsidRDefault="00CD0AEF" w:rsidP="00CD0AEF">
      <w:pPr>
        <w:pStyle w:val="Default"/>
        <w:rPr>
          <w:b/>
          <w:bCs/>
          <w:color w:val="auto"/>
          <w:sz w:val="20"/>
          <w:szCs w:val="20"/>
        </w:rPr>
      </w:pPr>
      <w:r w:rsidRPr="00114093">
        <w:rPr>
          <w:b/>
          <w:bCs/>
          <w:color w:val="auto"/>
          <w:sz w:val="20"/>
          <w:szCs w:val="20"/>
        </w:rPr>
        <w:t xml:space="preserve">OBSTRUCTING GOVERNMENTAL OPERATIONS </w:t>
      </w:r>
      <w:r w:rsidRPr="00114093">
        <w:rPr>
          <w:i/>
          <w:iCs/>
          <w:color w:val="auto"/>
          <w:sz w:val="20"/>
          <w:szCs w:val="20"/>
        </w:rPr>
        <w:t>(Code of Ala.</w:t>
      </w:r>
      <w:r w:rsidR="00C555AA" w:rsidRPr="00114093">
        <w:rPr>
          <w:i/>
          <w:iCs/>
          <w:color w:val="auto"/>
          <w:sz w:val="20"/>
          <w:szCs w:val="20"/>
        </w:rPr>
        <w:t xml:space="preserve"> §</w:t>
      </w:r>
      <w:r w:rsidRPr="00114093">
        <w:rPr>
          <w:i/>
          <w:iCs/>
          <w:color w:val="auto"/>
          <w:sz w:val="20"/>
          <w:szCs w:val="20"/>
        </w:rPr>
        <w:t>13A-10-2)</w:t>
      </w:r>
      <w:r w:rsidRPr="00114093">
        <w:rPr>
          <w:b/>
          <w:bCs/>
          <w:color w:val="auto"/>
          <w:sz w:val="20"/>
          <w:szCs w:val="20"/>
        </w:rPr>
        <w:t xml:space="preserve"> </w:t>
      </w:r>
    </w:p>
    <w:p w14:paraId="2C4654A8" w14:textId="77777777" w:rsidR="00CD0AEF" w:rsidRPr="00114093" w:rsidRDefault="00CD0AEF" w:rsidP="00CD0AEF">
      <w:pPr>
        <w:pStyle w:val="Default"/>
        <w:jc w:val="both"/>
        <w:rPr>
          <w:color w:val="auto"/>
          <w:sz w:val="20"/>
          <w:szCs w:val="20"/>
        </w:rPr>
      </w:pPr>
      <w:r w:rsidRPr="00114093">
        <w:rPr>
          <w:color w:val="auto"/>
          <w:sz w:val="20"/>
          <w:szCs w:val="20"/>
        </w:rPr>
        <w:t xml:space="preserve">A person commits the crime of obstructing governmental operations if, by means of intimidation, physical force, interference, or by any other independently unlawful act, he: </w:t>
      </w:r>
    </w:p>
    <w:p w14:paraId="212A785D" w14:textId="77777777" w:rsidR="00CD0AEF" w:rsidRPr="00114093" w:rsidRDefault="00CD0AEF" w:rsidP="00CD0AEF">
      <w:pPr>
        <w:pStyle w:val="Default"/>
        <w:jc w:val="both"/>
        <w:rPr>
          <w:color w:val="auto"/>
          <w:sz w:val="20"/>
          <w:szCs w:val="20"/>
        </w:rPr>
      </w:pPr>
    </w:p>
    <w:p w14:paraId="75585EA0" w14:textId="29E93B01" w:rsidR="00CD0AEF" w:rsidRPr="00114093" w:rsidRDefault="00CD0AEF" w:rsidP="00CD0AEF">
      <w:pPr>
        <w:pStyle w:val="Default"/>
        <w:jc w:val="both"/>
        <w:rPr>
          <w:color w:val="auto"/>
          <w:sz w:val="20"/>
          <w:szCs w:val="20"/>
        </w:rPr>
      </w:pPr>
      <w:r w:rsidRPr="00114093">
        <w:rPr>
          <w:color w:val="auto"/>
          <w:sz w:val="20"/>
          <w:szCs w:val="20"/>
        </w:rPr>
        <w:t xml:space="preserve">1. </w:t>
      </w:r>
      <w:r w:rsidRPr="00114093">
        <w:rPr>
          <w:color w:val="auto"/>
          <w:sz w:val="20"/>
          <w:szCs w:val="20"/>
        </w:rPr>
        <w:tab/>
        <w:t xml:space="preserve">Intentionally obstructs, impairs, or hinders the administration of law or other governmental function; or </w:t>
      </w:r>
    </w:p>
    <w:p w14:paraId="5A330DF8" w14:textId="1575C9EE" w:rsidR="00CD0AEF" w:rsidRPr="00114093" w:rsidRDefault="00CD0AEF" w:rsidP="00C555AA">
      <w:pPr>
        <w:pStyle w:val="Default"/>
        <w:ind w:left="720" w:hanging="720"/>
        <w:jc w:val="both"/>
        <w:rPr>
          <w:color w:val="auto"/>
          <w:sz w:val="20"/>
          <w:szCs w:val="20"/>
        </w:rPr>
      </w:pPr>
      <w:r w:rsidRPr="00114093">
        <w:rPr>
          <w:color w:val="auto"/>
          <w:sz w:val="20"/>
          <w:szCs w:val="20"/>
        </w:rPr>
        <w:t xml:space="preserve">2. </w:t>
      </w:r>
      <w:r w:rsidRPr="00114093">
        <w:rPr>
          <w:color w:val="auto"/>
          <w:sz w:val="20"/>
          <w:szCs w:val="20"/>
        </w:rPr>
        <w:tab/>
        <w:t xml:space="preserve">Intentionally prevents a public servant from performing a governmental function. This section does not apply to the obstruction, impairment, or hindrance of the making of an arrest. </w:t>
      </w:r>
    </w:p>
    <w:p w14:paraId="73ABC805" w14:textId="77777777" w:rsidR="00CD0AEF" w:rsidRPr="00114093" w:rsidRDefault="00CD0AEF" w:rsidP="00CD0AEF">
      <w:pPr>
        <w:autoSpaceDE w:val="0"/>
        <w:autoSpaceDN w:val="0"/>
        <w:adjustRightInd w:val="0"/>
        <w:jc w:val="both"/>
        <w:rPr>
          <w:rFonts w:ascii="Calibri" w:hAnsi="Calibri"/>
          <w:sz w:val="20"/>
          <w:szCs w:val="20"/>
        </w:rPr>
      </w:pPr>
      <w:r w:rsidRPr="00114093">
        <w:rPr>
          <w:sz w:val="20"/>
          <w:szCs w:val="20"/>
        </w:rPr>
        <w:t xml:space="preserve">3. </w:t>
      </w:r>
      <w:r w:rsidRPr="00114093">
        <w:rPr>
          <w:sz w:val="20"/>
          <w:szCs w:val="20"/>
        </w:rPr>
        <w:tab/>
      </w:r>
      <w:r w:rsidRPr="00114093">
        <w:rPr>
          <w:rFonts w:ascii="Calibri" w:hAnsi="Calibri"/>
          <w:sz w:val="20"/>
          <w:szCs w:val="20"/>
        </w:rPr>
        <w:t>Obstructing governmental operations is a Class A misdemeanor.</w:t>
      </w:r>
    </w:p>
    <w:p w14:paraId="20255B5C" w14:textId="77777777" w:rsidR="00CD0AEF" w:rsidRPr="00114093" w:rsidRDefault="00CD0AEF" w:rsidP="00CD0AEF">
      <w:pPr>
        <w:autoSpaceDE w:val="0"/>
        <w:autoSpaceDN w:val="0"/>
        <w:adjustRightInd w:val="0"/>
        <w:rPr>
          <w:rFonts w:ascii="Verdana" w:hAnsi="Verdana" w:cs="Verdana"/>
          <w:sz w:val="22"/>
          <w:szCs w:val="22"/>
        </w:rPr>
      </w:pPr>
    </w:p>
    <w:p w14:paraId="542E8F7E" w14:textId="77777777" w:rsidR="00CD0AEF" w:rsidRPr="00114093" w:rsidRDefault="00CD0AEF" w:rsidP="00CD0AEF">
      <w:pPr>
        <w:autoSpaceDE w:val="0"/>
        <w:autoSpaceDN w:val="0"/>
        <w:adjustRightInd w:val="0"/>
        <w:jc w:val="both"/>
        <w:rPr>
          <w:rFonts w:ascii="Calibri" w:hAnsi="Calibri" w:cs="Verdana"/>
          <w:i/>
          <w:iCs/>
          <w:sz w:val="20"/>
          <w:szCs w:val="20"/>
        </w:rPr>
      </w:pPr>
      <w:r w:rsidRPr="00114093">
        <w:rPr>
          <w:rFonts w:ascii="Calibri" w:hAnsi="Calibri" w:cs="Calibri"/>
          <w:b/>
          <w:bCs/>
          <w:sz w:val="20"/>
          <w:szCs w:val="20"/>
        </w:rPr>
        <w:t>TEACHER ASSAULT (</w:t>
      </w:r>
      <w:r w:rsidRPr="00114093">
        <w:rPr>
          <w:rFonts w:ascii="Calibri" w:hAnsi="Calibri" w:cs="Calibri"/>
          <w:b/>
          <w:bCs/>
          <w:i/>
          <w:iCs/>
          <w:sz w:val="20"/>
          <w:szCs w:val="20"/>
        </w:rPr>
        <w:t>Act 94-794</w:t>
      </w:r>
      <w:r w:rsidRPr="00114093">
        <w:rPr>
          <w:rFonts w:ascii="Calibri" w:hAnsi="Calibri" w:cs="Calibri"/>
          <w:b/>
          <w:bCs/>
          <w:sz w:val="20"/>
          <w:szCs w:val="20"/>
        </w:rPr>
        <w:t xml:space="preserve">) </w:t>
      </w:r>
      <w:r w:rsidRPr="00114093">
        <w:rPr>
          <w:rFonts w:ascii="Calibri" w:hAnsi="Calibri" w:cs="Calibri"/>
          <w:i/>
          <w:iCs/>
          <w:sz w:val="20"/>
          <w:szCs w:val="20"/>
        </w:rPr>
        <w:t xml:space="preserve">(Code of Ala. § 13A-6-21) </w:t>
      </w:r>
    </w:p>
    <w:p w14:paraId="1943C206" w14:textId="77777777" w:rsidR="00CD0AEF" w:rsidRPr="00114093" w:rsidRDefault="00CD0AEF" w:rsidP="00CD0AEF">
      <w:pPr>
        <w:autoSpaceDE w:val="0"/>
        <w:autoSpaceDN w:val="0"/>
        <w:adjustRightInd w:val="0"/>
        <w:jc w:val="both"/>
        <w:rPr>
          <w:rFonts w:ascii="Calibri" w:hAnsi="Calibri" w:cs="Calibri"/>
          <w:sz w:val="20"/>
          <w:szCs w:val="20"/>
        </w:rPr>
      </w:pPr>
      <w:r w:rsidRPr="00114093">
        <w:rPr>
          <w:rFonts w:ascii="Calibri" w:hAnsi="Calibri" w:cs="Calibri"/>
          <w:sz w:val="20"/>
          <w:szCs w:val="20"/>
        </w:rPr>
        <w:t xml:space="preserve">A person commits the crime of assault in the second degree (Class C felony) if the person assaults with intent to cause serious physical injury to a teacher or to an employee of a public educational institution during or as a result of the performance of his/her duty. </w:t>
      </w:r>
    </w:p>
    <w:p w14:paraId="57770D36" w14:textId="77777777" w:rsidR="00CD0AEF" w:rsidRPr="00114093" w:rsidRDefault="00CD0AEF" w:rsidP="00CD0AEF">
      <w:pPr>
        <w:autoSpaceDE w:val="0"/>
        <w:autoSpaceDN w:val="0"/>
        <w:adjustRightInd w:val="0"/>
        <w:jc w:val="both"/>
        <w:rPr>
          <w:rFonts w:ascii="Calibri" w:hAnsi="Calibri" w:cs="Calibri"/>
          <w:b/>
          <w:bCs/>
          <w:sz w:val="20"/>
          <w:szCs w:val="20"/>
        </w:rPr>
      </w:pPr>
    </w:p>
    <w:p w14:paraId="0D42B0D4" w14:textId="77777777" w:rsidR="00CD0AEF" w:rsidRPr="00114093" w:rsidRDefault="00CD0AEF" w:rsidP="00CD0AEF">
      <w:pPr>
        <w:autoSpaceDE w:val="0"/>
        <w:autoSpaceDN w:val="0"/>
        <w:adjustRightInd w:val="0"/>
        <w:jc w:val="both"/>
        <w:rPr>
          <w:rFonts w:ascii="Calibri" w:hAnsi="Calibri" w:cs="Verdana"/>
          <w:sz w:val="20"/>
          <w:szCs w:val="20"/>
        </w:rPr>
      </w:pPr>
      <w:r w:rsidRPr="00114093">
        <w:rPr>
          <w:rFonts w:ascii="Calibri" w:hAnsi="Calibri" w:cs="Calibri"/>
          <w:b/>
          <w:bCs/>
          <w:sz w:val="20"/>
          <w:szCs w:val="20"/>
        </w:rPr>
        <w:t xml:space="preserve">THEFT OF LOST PROPERTY </w:t>
      </w:r>
      <w:r w:rsidRPr="00114093">
        <w:rPr>
          <w:rFonts w:ascii="Calibri" w:hAnsi="Calibri" w:cs="Calibri"/>
          <w:i/>
          <w:iCs/>
          <w:sz w:val="20"/>
          <w:szCs w:val="20"/>
        </w:rPr>
        <w:t>(Code of Ala. §13A-8-6)</w:t>
      </w:r>
      <w:r w:rsidRPr="00114093">
        <w:rPr>
          <w:rFonts w:ascii="Calibri" w:hAnsi="Calibri" w:cs="Calibri"/>
          <w:b/>
          <w:bCs/>
          <w:sz w:val="20"/>
          <w:szCs w:val="20"/>
        </w:rPr>
        <w:t xml:space="preserve"> </w:t>
      </w:r>
    </w:p>
    <w:p w14:paraId="5286712F" w14:textId="77777777" w:rsidR="00CD0AEF" w:rsidRPr="00114093" w:rsidRDefault="00CD0AEF" w:rsidP="00CD0AEF">
      <w:pPr>
        <w:autoSpaceDE w:val="0"/>
        <w:autoSpaceDN w:val="0"/>
        <w:adjustRightInd w:val="0"/>
        <w:jc w:val="both"/>
        <w:rPr>
          <w:rFonts w:ascii="Calibri" w:hAnsi="Calibri" w:cs="Calibri"/>
          <w:sz w:val="20"/>
          <w:szCs w:val="20"/>
        </w:rPr>
      </w:pPr>
      <w:r w:rsidRPr="00114093">
        <w:rPr>
          <w:rFonts w:ascii="Calibri" w:hAnsi="Calibri" w:cs="Calibri"/>
          <w:sz w:val="20"/>
          <w:szCs w:val="20"/>
        </w:rPr>
        <w:t xml:space="preserve">Definition: A person commits the crime of theft of lost property if he actively obtains or exerts control over the property of another which he knows to have been lost or mislaid, or to have been delivered under a mistake as to the identity of the recipient or as to the nature of the amount of the property, and with intent to deprive the owner permanently of it, he fails to take reasonable measures to discover and notify the owner. </w:t>
      </w:r>
    </w:p>
    <w:p w14:paraId="0AB0EC72" w14:textId="77777777" w:rsidR="00CD0AEF" w:rsidRPr="00114093" w:rsidRDefault="00CD0AEF" w:rsidP="00CD0AEF">
      <w:pPr>
        <w:autoSpaceDE w:val="0"/>
        <w:autoSpaceDN w:val="0"/>
        <w:adjustRightInd w:val="0"/>
        <w:jc w:val="both"/>
        <w:rPr>
          <w:rFonts w:ascii="Calibri" w:hAnsi="Calibri" w:cs="Verdana"/>
          <w:sz w:val="20"/>
          <w:szCs w:val="20"/>
        </w:rPr>
      </w:pPr>
    </w:p>
    <w:p w14:paraId="406B991F" w14:textId="432A12D2" w:rsidR="00CD0AEF" w:rsidRPr="00114093" w:rsidRDefault="00CD0AEF" w:rsidP="00CD0AEF">
      <w:pPr>
        <w:autoSpaceDE w:val="0"/>
        <w:autoSpaceDN w:val="0"/>
        <w:adjustRightInd w:val="0"/>
        <w:jc w:val="both"/>
        <w:rPr>
          <w:rFonts w:ascii="Calibri" w:hAnsi="Calibri" w:cs="Calibri"/>
          <w:b/>
          <w:bCs/>
          <w:sz w:val="20"/>
          <w:szCs w:val="20"/>
        </w:rPr>
      </w:pPr>
      <w:r w:rsidRPr="00114093">
        <w:rPr>
          <w:rFonts w:ascii="Calibri" w:hAnsi="Calibri" w:cs="Calibri"/>
          <w:b/>
          <w:bCs/>
          <w:sz w:val="20"/>
          <w:szCs w:val="20"/>
        </w:rPr>
        <w:t xml:space="preserve">CRIMINAL TRESPASS BY MOTOR VEHICLE </w:t>
      </w:r>
      <w:r w:rsidR="00C555AA" w:rsidRPr="00114093">
        <w:rPr>
          <w:rFonts w:ascii="Calibri" w:hAnsi="Calibri" w:cs="Calibri"/>
          <w:i/>
          <w:iCs/>
          <w:sz w:val="20"/>
          <w:szCs w:val="20"/>
        </w:rPr>
        <w:t>(</w:t>
      </w:r>
      <w:r w:rsidRPr="00114093">
        <w:rPr>
          <w:rFonts w:ascii="Calibri" w:hAnsi="Calibri" w:cs="Calibri"/>
          <w:sz w:val="20"/>
          <w:szCs w:val="20"/>
        </w:rPr>
        <w:t xml:space="preserve">Code of Ala.§ 13A-7-4.1) </w:t>
      </w:r>
    </w:p>
    <w:p w14:paraId="7ADE0D94" w14:textId="77777777" w:rsidR="00CD0AEF" w:rsidRPr="00114093" w:rsidRDefault="00CD0AEF" w:rsidP="00CD0AEF">
      <w:pPr>
        <w:autoSpaceDE w:val="0"/>
        <w:autoSpaceDN w:val="0"/>
        <w:adjustRightInd w:val="0"/>
        <w:jc w:val="both"/>
        <w:rPr>
          <w:rFonts w:ascii="Calibri" w:hAnsi="Calibri" w:cs="Calibri"/>
          <w:sz w:val="20"/>
          <w:szCs w:val="20"/>
        </w:rPr>
      </w:pPr>
      <w:r w:rsidRPr="00114093">
        <w:rPr>
          <w:rFonts w:ascii="Calibri" w:hAnsi="Calibri" w:cs="Calibri"/>
          <w:sz w:val="20"/>
          <w:szCs w:val="20"/>
        </w:rPr>
        <w:t>A person commits the offense of criminal trespass by motor vehicle when the person does so after having been requested not to do so by a uniformed law enforcement officer or by a properly identified owner or an authorized agent of the owner. A person who commits the offense of criminal trespass by motor vehicle shall be guilty of a misdemeanor and upon conviction thereof shall be punished by a fine:</w:t>
      </w:r>
    </w:p>
    <w:p w14:paraId="33BBE65F" w14:textId="77777777" w:rsidR="00CD0AEF" w:rsidRPr="00114093" w:rsidRDefault="00CD0AEF" w:rsidP="00CD0AEF">
      <w:pPr>
        <w:autoSpaceDE w:val="0"/>
        <w:autoSpaceDN w:val="0"/>
        <w:adjustRightInd w:val="0"/>
        <w:spacing w:after="26"/>
        <w:jc w:val="both"/>
        <w:rPr>
          <w:rFonts w:ascii="Calibri" w:hAnsi="Calibri" w:cs="Verdana"/>
          <w:sz w:val="20"/>
          <w:szCs w:val="20"/>
        </w:rPr>
      </w:pPr>
    </w:p>
    <w:p w14:paraId="4A818AE0" w14:textId="4020D7C8" w:rsidR="00CD0AEF" w:rsidRPr="00114093" w:rsidRDefault="00CD0AEF" w:rsidP="00CD0AEF">
      <w:pPr>
        <w:autoSpaceDE w:val="0"/>
        <w:autoSpaceDN w:val="0"/>
        <w:adjustRightInd w:val="0"/>
        <w:spacing w:after="26"/>
        <w:jc w:val="both"/>
        <w:rPr>
          <w:rFonts w:ascii="Calibri" w:hAnsi="Calibri" w:cs="Verdana"/>
          <w:sz w:val="20"/>
          <w:szCs w:val="20"/>
        </w:rPr>
      </w:pPr>
      <w:r w:rsidRPr="00114093">
        <w:rPr>
          <w:rFonts w:ascii="Calibri" w:hAnsi="Calibri" w:cs="Verdana"/>
          <w:sz w:val="20"/>
          <w:szCs w:val="20"/>
        </w:rPr>
        <w:t xml:space="preserve">1. </w:t>
      </w:r>
      <w:r w:rsidR="00C555AA" w:rsidRPr="00114093">
        <w:rPr>
          <w:rFonts w:ascii="Calibri" w:hAnsi="Calibri" w:cs="Verdana"/>
          <w:sz w:val="20"/>
          <w:szCs w:val="20"/>
        </w:rPr>
        <w:tab/>
      </w:r>
      <w:r w:rsidRPr="00114093">
        <w:rPr>
          <w:rFonts w:ascii="Calibri" w:hAnsi="Calibri" w:cs="Calibri"/>
          <w:sz w:val="20"/>
          <w:szCs w:val="20"/>
        </w:rPr>
        <w:t xml:space="preserve">Not to exceed $50.00 for the first such offense; </w:t>
      </w:r>
    </w:p>
    <w:p w14:paraId="66B98E56" w14:textId="4702F729" w:rsidR="00CD0AEF" w:rsidRPr="00114093" w:rsidRDefault="00CD0AEF" w:rsidP="00CD0AEF">
      <w:pPr>
        <w:autoSpaceDE w:val="0"/>
        <w:autoSpaceDN w:val="0"/>
        <w:adjustRightInd w:val="0"/>
        <w:spacing w:after="26"/>
        <w:jc w:val="both"/>
        <w:rPr>
          <w:rFonts w:ascii="Calibri" w:hAnsi="Calibri" w:cs="Verdana"/>
          <w:sz w:val="20"/>
          <w:szCs w:val="20"/>
        </w:rPr>
      </w:pPr>
      <w:r w:rsidRPr="00114093">
        <w:rPr>
          <w:rFonts w:ascii="Calibri" w:hAnsi="Calibri" w:cs="Verdana"/>
          <w:sz w:val="20"/>
          <w:szCs w:val="20"/>
        </w:rPr>
        <w:t xml:space="preserve">2. </w:t>
      </w:r>
      <w:r w:rsidR="00C555AA" w:rsidRPr="00114093">
        <w:rPr>
          <w:rFonts w:ascii="Calibri" w:hAnsi="Calibri" w:cs="Verdana"/>
          <w:sz w:val="20"/>
          <w:szCs w:val="20"/>
        </w:rPr>
        <w:tab/>
      </w:r>
      <w:r w:rsidRPr="00114093">
        <w:rPr>
          <w:rFonts w:ascii="Calibri" w:hAnsi="Calibri" w:cs="Calibri"/>
          <w:sz w:val="20"/>
          <w:szCs w:val="20"/>
        </w:rPr>
        <w:t xml:space="preserve">Not to exceed $100.00 for the second such offense; and </w:t>
      </w:r>
    </w:p>
    <w:p w14:paraId="779666B6" w14:textId="57D0C220" w:rsidR="00CD0AEF" w:rsidRPr="00114093" w:rsidRDefault="00CD0AEF" w:rsidP="00CD0AEF">
      <w:pPr>
        <w:autoSpaceDE w:val="0"/>
        <w:autoSpaceDN w:val="0"/>
        <w:adjustRightInd w:val="0"/>
        <w:jc w:val="both"/>
        <w:rPr>
          <w:rFonts w:ascii="Calibri" w:hAnsi="Calibri" w:cs="Calibri"/>
          <w:sz w:val="20"/>
          <w:szCs w:val="20"/>
        </w:rPr>
      </w:pPr>
      <w:r w:rsidRPr="00114093">
        <w:rPr>
          <w:rFonts w:ascii="Calibri" w:hAnsi="Calibri" w:cs="Verdana"/>
          <w:sz w:val="20"/>
          <w:szCs w:val="20"/>
        </w:rPr>
        <w:t xml:space="preserve">3. </w:t>
      </w:r>
      <w:r w:rsidR="00C555AA" w:rsidRPr="00114093">
        <w:rPr>
          <w:rFonts w:ascii="Calibri" w:hAnsi="Calibri" w:cs="Verdana"/>
          <w:sz w:val="20"/>
          <w:szCs w:val="20"/>
        </w:rPr>
        <w:tab/>
      </w:r>
      <w:r w:rsidRPr="00114093">
        <w:rPr>
          <w:rFonts w:ascii="Calibri" w:hAnsi="Calibri" w:cs="Calibri"/>
          <w:sz w:val="20"/>
          <w:szCs w:val="20"/>
        </w:rPr>
        <w:t xml:space="preserve">Not to exceed $150.00 for the third or subsequent such offense. </w:t>
      </w:r>
    </w:p>
    <w:p w14:paraId="5FEF3C6A" w14:textId="77777777" w:rsidR="00CD0AEF" w:rsidRPr="00114093" w:rsidRDefault="00CD0AEF" w:rsidP="00CD0AEF">
      <w:pPr>
        <w:autoSpaceDE w:val="0"/>
        <w:autoSpaceDN w:val="0"/>
        <w:adjustRightInd w:val="0"/>
        <w:jc w:val="both"/>
        <w:rPr>
          <w:rFonts w:ascii="Calibri" w:hAnsi="Calibri" w:cs="Calibri"/>
          <w:sz w:val="20"/>
          <w:szCs w:val="20"/>
        </w:rPr>
      </w:pPr>
    </w:p>
    <w:p w14:paraId="77EDA8B6" w14:textId="77777777" w:rsidR="00CD0AEF" w:rsidRPr="00114093" w:rsidRDefault="00CD0AEF" w:rsidP="00CD0AEF">
      <w:pPr>
        <w:pStyle w:val="Default"/>
        <w:jc w:val="both"/>
        <w:rPr>
          <w:b/>
          <w:bCs/>
          <w:color w:val="auto"/>
          <w:sz w:val="20"/>
          <w:szCs w:val="20"/>
        </w:rPr>
      </w:pPr>
      <w:r w:rsidRPr="00114093">
        <w:rPr>
          <w:b/>
          <w:bCs/>
          <w:color w:val="auto"/>
          <w:sz w:val="20"/>
          <w:szCs w:val="20"/>
        </w:rPr>
        <w:t xml:space="preserve">VANDALISM </w:t>
      </w:r>
      <w:r w:rsidRPr="00114093">
        <w:rPr>
          <w:i/>
          <w:iCs/>
          <w:color w:val="auto"/>
          <w:sz w:val="20"/>
          <w:szCs w:val="20"/>
        </w:rPr>
        <w:t>(Act 94-819) (Code of Ala. § 16-5-380)</w:t>
      </w:r>
      <w:r w:rsidRPr="00114093">
        <w:rPr>
          <w:b/>
          <w:bCs/>
          <w:color w:val="auto"/>
          <w:sz w:val="20"/>
          <w:szCs w:val="20"/>
        </w:rPr>
        <w:t xml:space="preserve"> </w:t>
      </w:r>
    </w:p>
    <w:p w14:paraId="736E5822"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The parent/legal guardian, or other person having control of any minor under the age of eighteen (18) with whom the minor is living and who has custody of the minor, shall be liable for the actual damages sustained to school property, plus the court costs caused by the intentional, willful, or malicious act of the minor.</w:t>
      </w:r>
    </w:p>
    <w:p w14:paraId="6B3800AB" w14:textId="77777777" w:rsidR="00CD0AEF" w:rsidRPr="00114093" w:rsidRDefault="00CD0AEF" w:rsidP="00CD0AEF">
      <w:pPr>
        <w:autoSpaceDE w:val="0"/>
        <w:autoSpaceDN w:val="0"/>
        <w:adjustRightInd w:val="0"/>
        <w:jc w:val="both"/>
        <w:rPr>
          <w:rFonts w:ascii="Calibri" w:hAnsi="Calibri"/>
          <w:sz w:val="20"/>
          <w:szCs w:val="20"/>
        </w:rPr>
      </w:pPr>
    </w:p>
    <w:p w14:paraId="5E7E84C0" w14:textId="77777777" w:rsidR="00CD0AEF" w:rsidRPr="00114093" w:rsidRDefault="00CD0AEF" w:rsidP="00CD0AEF">
      <w:pPr>
        <w:pStyle w:val="Default"/>
        <w:jc w:val="both"/>
        <w:rPr>
          <w:i/>
          <w:iCs/>
          <w:color w:val="auto"/>
          <w:sz w:val="20"/>
          <w:szCs w:val="20"/>
        </w:rPr>
      </w:pPr>
      <w:r w:rsidRPr="00114093">
        <w:rPr>
          <w:b/>
          <w:bCs/>
          <w:color w:val="auto"/>
          <w:sz w:val="20"/>
          <w:szCs w:val="20"/>
        </w:rPr>
        <w:t xml:space="preserve">WEAPONS IN SCHOOLS </w:t>
      </w:r>
      <w:r w:rsidRPr="00114093">
        <w:rPr>
          <w:i/>
          <w:iCs/>
          <w:color w:val="auto"/>
          <w:sz w:val="20"/>
          <w:szCs w:val="20"/>
        </w:rPr>
        <w:t xml:space="preserve">(Act 94-817) (Code of Ala. § 13A-11-72) </w:t>
      </w:r>
    </w:p>
    <w:p w14:paraId="36B7917E" w14:textId="77777777" w:rsidR="00CD0AEF" w:rsidRPr="00114093" w:rsidRDefault="00CD0AEF" w:rsidP="00CD0AEF">
      <w:pPr>
        <w:pStyle w:val="Default"/>
        <w:jc w:val="both"/>
        <w:rPr>
          <w:color w:val="auto"/>
          <w:sz w:val="20"/>
          <w:szCs w:val="20"/>
        </w:rPr>
      </w:pPr>
      <w:r w:rsidRPr="00114093">
        <w:rPr>
          <w:color w:val="auto"/>
          <w:sz w:val="20"/>
          <w:szCs w:val="20"/>
        </w:rPr>
        <w:t xml:space="preserve">No person shall knowingly with intent to do bodily harm, carry, or possess a deadly weapon on the premises of a public school. Possession of a deadly weapon with the intent to do bodily harm on the premises of a public school or school bus is a Class C felony. </w:t>
      </w:r>
    </w:p>
    <w:p w14:paraId="3B555D26" w14:textId="77777777" w:rsidR="00CD0AEF" w:rsidRPr="00114093" w:rsidRDefault="00CD0AEF" w:rsidP="00CD0AEF">
      <w:pPr>
        <w:pStyle w:val="Default"/>
        <w:jc w:val="both"/>
        <w:rPr>
          <w:color w:val="auto"/>
          <w:sz w:val="20"/>
          <w:szCs w:val="20"/>
        </w:rPr>
      </w:pPr>
    </w:p>
    <w:p w14:paraId="54E3547E" w14:textId="77777777" w:rsidR="00CD0AEF" w:rsidRPr="00114093" w:rsidRDefault="00CD0AEF" w:rsidP="00CD0AEF">
      <w:pPr>
        <w:pStyle w:val="Default"/>
        <w:jc w:val="both"/>
        <w:rPr>
          <w:i/>
          <w:iCs/>
          <w:color w:val="auto"/>
          <w:sz w:val="20"/>
          <w:szCs w:val="20"/>
        </w:rPr>
      </w:pPr>
      <w:r w:rsidRPr="00114093">
        <w:rPr>
          <w:i/>
          <w:iCs/>
          <w:color w:val="auto"/>
          <w:sz w:val="20"/>
          <w:szCs w:val="20"/>
        </w:rPr>
        <w:t xml:space="preserve">(Note: The term “deadly weapon” means a firearm or anything manifestly designed, made, or adapted for the purpose of inflicting death or serious physical injury, and such term includes, but is not limited to, a bazooka, hand grenade, missile, or explosive or incendiary device; a pistol, rifle, or shotgun; or a switch-blade knife, gravity knife, stiletto, sword, or dagger; or any club, baton, billy, black-jack, bludgeon, or metal knuckles). </w:t>
      </w:r>
    </w:p>
    <w:p w14:paraId="302D4FE0" w14:textId="77777777" w:rsidR="00CD0AEF" w:rsidRPr="00114093" w:rsidRDefault="00CD0AEF" w:rsidP="00CD0AEF">
      <w:pPr>
        <w:pStyle w:val="Default"/>
        <w:jc w:val="both"/>
        <w:rPr>
          <w:b/>
          <w:bCs/>
          <w:color w:val="auto"/>
          <w:sz w:val="20"/>
          <w:szCs w:val="20"/>
        </w:rPr>
      </w:pPr>
    </w:p>
    <w:p w14:paraId="555DFFA4" w14:textId="0C6CFFED" w:rsidR="00CD0AEF" w:rsidRPr="00114093" w:rsidRDefault="00CD0AEF" w:rsidP="00CD0AEF">
      <w:pPr>
        <w:pStyle w:val="Default"/>
        <w:jc w:val="both"/>
        <w:rPr>
          <w:i/>
          <w:iCs/>
          <w:color w:val="auto"/>
          <w:sz w:val="20"/>
          <w:szCs w:val="20"/>
        </w:rPr>
      </w:pPr>
      <w:r w:rsidRPr="00114093">
        <w:rPr>
          <w:b/>
          <w:bCs/>
          <w:color w:val="auto"/>
          <w:sz w:val="20"/>
          <w:szCs w:val="20"/>
        </w:rPr>
        <w:t xml:space="preserve">FIREARMS IN SCHOOLS </w:t>
      </w:r>
      <w:r w:rsidRPr="00114093">
        <w:rPr>
          <w:i/>
          <w:iCs/>
          <w:color w:val="auto"/>
          <w:sz w:val="20"/>
          <w:szCs w:val="20"/>
        </w:rPr>
        <w:t>(</w:t>
      </w:r>
      <w:r w:rsidR="00C555AA" w:rsidRPr="00114093">
        <w:rPr>
          <w:i/>
          <w:iCs/>
          <w:color w:val="auto"/>
          <w:sz w:val="20"/>
          <w:szCs w:val="20"/>
        </w:rPr>
        <w:t>Acts</w:t>
      </w:r>
      <w:r w:rsidRPr="00114093">
        <w:rPr>
          <w:i/>
          <w:iCs/>
          <w:color w:val="auto"/>
          <w:sz w:val="20"/>
          <w:szCs w:val="20"/>
        </w:rPr>
        <w:t xml:space="preserve"> 1995, NO 95-756, 1768 §1-4) (</w:t>
      </w:r>
      <w:r w:rsidR="00C555AA" w:rsidRPr="00114093">
        <w:rPr>
          <w:i/>
          <w:iCs/>
          <w:color w:val="auto"/>
          <w:sz w:val="20"/>
          <w:szCs w:val="20"/>
        </w:rPr>
        <w:t>Code of Ala.</w:t>
      </w:r>
      <w:r w:rsidRPr="00114093">
        <w:rPr>
          <w:i/>
          <w:iCs/>
          <w:color w:val="auto"/>
          <w:sz w:val="20"/>
          <w:szCs w:val="20"/>
        </w:rPr>
        <w:t xml:space="preserve"> §16-1-24.3) </w:t>
      </w:r>
    </w:p>
    <w:p w14:paraId="12252A6C"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xml:space="preserve">Students, who are determined to have brought to school or have in their possession a firearm in a school building, on school grounds, on school buses, or at other school-sponsored functions shall receive a required expulsion for a period of one year. The local Board and Superintendent may modify the expulsion requirement for a student on a case-by-case basis. Students who are expelled for violation of this section shall not be allowed to attend regular school classes in any public school in the state during the expulsion period. Students who are expelled from school for firearm possession may be permitted to attend alternative schools designed to provide education services. Discipline of students with disabilities who violate the firearm possession policies of city boards of education shall be determined on a case-by-case basis in accordance with the requirements of the </w:t>
      </w:r>
      <w:r w:rsidRPr="00114093">
        <w:rPr>
          <w:rFonts w:ascii="Calibri" w:hAnsi="Calibri"/>
          <w:i/>
          <w:iCs/>
          <w:sz w:val="20"/>
          <w:szCs w:val="20"/>
        </w:rPr>
        <w:t xml:space="preserve">IDEA </w:t>
      </w:r>
      <w:r w:rsidRPr="00114093">
        <w:rPr>
          <w:rFonts w:ascii="Calibri" w:hAnsi="Calibri"/>
          <w:sz w:val="20"/>
          <w:szCs w:val="20"/>
        </w:rPr>
        <w:t xml:space="preserve">and </w:t>
      </w:r>
      <w:r w:rsidRPr="00114093">
        <w:rPr>
          <w:rFonts w:ascii="Calibri" w:hAnsi="Calibri"/>
          <w:i/>
          <w:iCs/>
          <w:sz w:val="20"/>
          <w:szCs w:val="20"/>
        </w:rPr>
        <w:t>Section 504 Rehabilitation Act</w:t>
      </w:r>
      <w:r w:rsidRPr="00114093">
        <w:rPr>
          <w:rFonts w:ascii="Calibri" w:hAnsi="Calibri"/>
          <w:sz w:val="20"/>
          <w:szCs w:val="20"/>
        </w:rPr>
        <w:t xml:space="preserve">. For the purposes of this section, the term “firearm” has the same meaning as defined in </w:t>
      </w:r>
      <w:r w:rsidRPr="00114093">
        <w:rPr>
          <w:rFonts w:ascii="Calibri" w:hAnsi="Calibri"/>
          <w:i/>
          <w:iCs/>
          <w:sz w:val="20"/>
          <w:szCs w:val="20"/>
        </w:rPr>
        <w:t xml:space="preserve">Title 18 §921 U.S.C. </w:t>
      </w:r>
      <w:r w:rsidRPr="00114093">
        <w:rPr>
          <w:rFonts w:ascii="Calibri" w:hAnsi="Calibri"/>
          <w:sz w:val="20"/>
          <w:szCs w:val="20"/>
        </w:rPr>
        <w:t>When there are violations of the prohibition on firearms being brought to school by students, the school principal shall notify the appropriate law enforcement officials. Law enforcement authorities shall refer the violators to the appropriate authority in the judicial system when the action is feasible. The school principal shall notify the parents of students who violate the firearm-free school environment.</w:t>
      </w:r>
    </w:p>
    <w:p w14:paraId="36D91DAB" w14:textId="77777777" w:rsidR="00CD0AEF" w:rsidRPr="00114093" w:rsidRDefault="00CD0AEF" w:rsidP="00CD0AEF">
      <w:pPr>
        <w:autoSpaceDE w:val="0"/>
        <w:autoSpaceDN w:val="0"/>
        <w:adjustRightInd w:val="0"/>
        <w:jc w:val="both"/>
        <w:rPr>
          <w:rFonts w:ascii="Calibri" w:hAnsi="Calibri"/>
          <w:sz w:val="20"/>
          <w:szCs w:val="20"/>
        </w:rPr>
      </w:pPr>
    </w:p>
    <w:p w14:paraId="4253F7F2" w14:textId="77777777" w:rsidR="00CD0AEF" w:rsidRPr="00114093" w:rsidRDefault="00CD0AEF" w:rsidP="00CD0AEF">
      <w:pPr>
        <w:widowControl w:val="0"/>
        <w:autoSpaceDE w:val="0"/>
        <w:autoSpaceDN w:val="0"/>
        <w:adjustRightInd w:val="0"/>
        <w:rPr>
          <w:rFonts w:ascii="Calibri" w:hAnsi="Calibri"/>
          <w:b/>
          <w:sz w:val="20"/>
          <w:szCs w:val="20"/>
        </w:rPr>
      </w:pPr>
      <w:r w:rsidRPr="00114093">
        <w:rPr>
          <w:rFonts w:ascii="Calibri" w:hAnsi="Calibri" w:cs="Calibri"/>
          <w:b/>
          <w:sz w:val="20"/>
          <w:szCs w:val="20"/>
        </w:rPr>
        <w:t>ENVIRONMENTAL </w:t>
      </w:r>
    </w:p>
    <w:p w14:paraId="2115B019" w14:textId="77777777" w:rsidR="00CD0AEF" w:rsidRPr="00114093" w:rsidRDefault="00CD0AEF" w:rsidP="00C555AA">
      <w:pPr>
        <w:widowControl w:val="0"/>
        <w:autoSpaceDE w:val="0"/>
        <w:autoSpaceDN w:val="0"/>
        <w:adjustRightInd w:val="0"/>
        <w:jc w:val="both"/>
        <w:rPr>
          <w:rFonts w:ascii="Calibri" w:hAnsi="Calibri"/>
          <w:sz w:val="20"/>
          <w:szCs w:val="20"/>
        </w:rPr>
      </w:pPr>
      <w:r w:rsidRPr="00114093">
        <w:rPr>
          <w:rFonts w:ascii="Calibri" w:hAnsi="Calibri" w:cs="Cambria"/>
          <w:sz w:val="20"/>
          <w:szCs w:val="20"/>
        </w:rPr>
        <w:t>In October 1986, the Asbestos Hazard Emergency Response Act (AHERA) was signed into law. Included in this Act are guidelines for the Environmental Protection Agency (EPA) to establish rules regarding asbestos-containing materials (ACMs) in schools.  Specifically, EPA was instructed to address the issues of (1) identifying, (2) evaluating and (3) controlling ACMs in schools.  The final AHERA regulations (rules) became effective December 14, 1987. They are found in 40 CFR 763 Subpart E 763.80-763.99 and have authority under the Toxic Substances Control Act (TSCA). </w:t>
      </w:r>
    </w:p>
    <w:p w14:paraId="58116C99" w14:textId="77777777" w:rsidR="00CD0AEF" w:rsidRPr="00114093" w:rsidRDefault="00CD0AEF" w:rsidP="00C555AA">
      <w:pPr>
        <w:widowControl w:val="0"/>
        <w:autoSpaceDE w:val="0"/>
        <w:autoSpaceDN w:val="0"/>
        <w:adjustRightInd w:val="0"/>
        <w:jc w:val="both"/>
        <w:rPr>
          <w:rFonts w:ascii="Calibri" w:hAnsi="Calibri"/>
          <w:sz w:val="20"/>
          <w:szCs w:val="20"/>
        </w:rPr>
      </w:pPr>
      <w:r w:rsidRPr="00114093">
        <w:rPr>
          <w:rFonts w:ascii="Calibri" w:hAnsi="Calibri" w:cs="Cambria"/>
          <w:sz w:val="20"/>
          <w:szCs w:val="20"/>
        </w:rPr>
        <w:t> </w:t>
      </w:r>
    </w:p>
    <w:p w14:paraId="2F80084B" w14:textId="77777777" w:rsidR="00CD0AEF" w:rsidRPr="00114093" w:rsidRDefault="00CD0AEF" w:rsidP="00C555AA">
      <w:pPr>
        <w:widowControl w:val="0"/>
        <w:autoSpaceDE w:val="0"/>
        <w:autoSpaceDN w:val="0"/>
        <w:adjustRightInd w:val="0"/>
        <w:jc w:val="both"/>
        <w:rPr>
          <w:rFonts w:ascii="Calibri" w:hAnsi="Calibri"/>
          <w:sz w:val="20"/>
          <w:szCs w:val="20"/>
        </w:rPr>
      </w:pPr>
      <w:r w:rsidRPr="00114093">
        <w:rPr>
          <w:rFonts w:ascii="Calibri" w:hAnsi="Calibri" w:cs="Cambria"/>
          <w:sz w:val="20"/>
          <w:szCs w:val="20"/>
        </w:rPr>
        <w:t>The Baldwin County Board of Education has available for review and inspection the asbestos management plans for all schools and buildings under the jurisdiction of the Baldwin County Board of Education. These plans are available at each school or administrative center. Any person interested in reviewing these plans should contact the school or Mr. Anthony Sampson at 251-937-0308.</w:t>
      </w:r>
    </w:p>
    <w:p w14:paraId="5DCAEF80" w14:textId="77777777" w:rsidR="00CD0AEF" w:rsidRPr="00114093" w:rsidRDefault="00CD0AEF" w:rsidP="00CD0AEF">
      <w:pPr>
        <w:autoSpaceDE w:val="0"/>
        <w:autoSpaceDN w:val="0"/>
        <w:adjustRightInd w:val="0"/>
        <w:rPr>
          <w:rFonts w:ascii="Calibri" w:hAnsi="Calibri"/>
          <w:sz w:val="20"/>
          <w:szCs w:val="20"/>
        </w:rPr>
      </w:pPr>
    </w:p>
    <w:p w14:paraId="4D52DB90" w14:textId="77777777" w:rsidR="00CD0AEF" w:rsidRPr="00114093" w:rsidRDefault="00CD0AEF" w:rsidP="00CD0AEF">
      <w:pPr>
        <w:autoSpaceDE w:val="0"/>
        <w:autoSpaceDN w:val="0"/>
        <w:adjustRightInd w:val="0"/>
        <w:jc w:val="center"/>
        <w:rPr>
          <w:rFonts w:ascii="Calibri" w:hAnsi="Calibri"/>
          <w:b/>
          <w:bCs/>
        </w:rPr>
      </w:pPr>
      <w:r w:rsidRPr="00114093">
        <w:rPr>
          <w:rFonts w:ascii="Calibri" w:hAnsi="Calibri"/>
          <w:b/>
          <w:bCs/>
        </w:rPr>
        <w:t>GENERAL INFORMATION</w:t>
      </w:r>
    </w:p>
    <w:p w14:paraId="7EBE09E3" w14:textId="77777777" w:rsidR="00CD0AEF" w:rsidRPr="00114093" w:rsidRDefault="00CD0AEF" w:rsidP="00CD0AEF">
      <w:pPr>
        <w:autoSpaceDE w:val="0"/>
        <w:autoSpaceDN w:val="0"/>
        <w:adjustRightInd w:val="0"/>
        <w:jc w:val="center"/>
        <w:rPr>
          <w:rFonts w:ascii="Calibri" w:hAnsi="Calibri"/>
          <w:b/>
          <w:bCs/>
        </w:rPr>
      </w:pPr>
    </w:p>
    <w:p w14:paraId="5B8E3CDA" w14:textId="77777777" w:rsidR="00CD0AEF" w:rsidRPr="00114093" w:rsidRDefault="00CD0AEF" w:rsidP="00CD0AEF">
      <w:pPr>
        <w:pStyle w:val="BodyText3"/>
        <w:rPr>
          <w:rFonts w:ascii="Calibri" w:hAnsi="Calibri"/>
          <w:sz w:val="22"/>
          <w:szCs w:val="22"/>
        </w:rPr>
      </w:pPr>
      <w:r w:rsidRPr="00114093">
        <w:rPr>
          <w:rFonts w:ascii="Calibri" w:hAnsi="Calibri"/>
          <w:b/>
          <w:sz w:val="22"/>
          <w:szCs w:val="22"/>
        </w:rPr>
        <w:t xml:space="preserve">DRUG AND ALCOHOL TESTING PROCEDURES </w:t>
      </w:r>
      <w:r w:rsidRPr="00114093">
        <w:rPr>
          <w:rFonts w:ascii="Calibri" w:hAnsi="Calibri"/>
          <w:bCs/>
          <w:i/>
          <w:iCs/>
          <w:sz w:val="22"/>
          <w:szCs w:val="22"/>
        </w:rPr>
        <w:t xml:space="preserve">(BOE POLICY # 6.23 &amp; 6.24) </w:t>
      </w:r>
    </w:p>
    <w:p w14:paraId="7AC16CE8" w14:textId="77777777" w:rsidR="00CD0AEF" w:rsidRPr="00114093" w:rsidRDefault="00CD0AEF" w:rsidP="00CD0AEF">
      <w:pPr>
        <w:ind w:firstLine="720"/>
        <w:jc w:val="both"/>
        <w:outlineLvl w:val="0"/>
        <w:rPr>
          <w:rFonts w:ascii="Calibri" w:hAnsi="Calibri"/>
          <w:sz w:val="20"/>
          <w:szCs w:val="20"/>
          <w:u w:val="single"/>
        </w:rPr>
      </w:pPr>
      <w:r w:rsidRPr="00114093">
        <w:rPr>
          <w:rFonts w:ascii="Calibri" w:hAnsi="Calibri"/>
          <w:sz w:val="20"/>
          <w:szCs w:val="20"/>
          <w:u w:val="single"/>
        </w:rPr>
        <w:t>Overview</w:t>
      </w:r>
    </w:p>
    <w:p w14:paraId="697BE7D4" w14:textId="77777777" w:rsidR="00CD0AEF" w:rsidRPr="00114093" w:rsidRDefault="00CD0AEF" w:rsidP="00CD0AEF">
      <w:pPr>
        <w:jc w:val="both"/>
        <w:rPr>
          <w:rFonts w:ascii="Calibri" w:hAnsi="Calibri"/>
          <w:sz w:val="20"/>
          <w:szCs w:val="20"/>
        </w:rPr>
      </w:pPr>
      <w:r w:rsidRPr="00114093">
        <w:rPr>
          <w:rFonts w:ascii="Calibri" w:hAnsi="Calibri"/>
          <w:sz w:val="20"/>
          <w:szCs w:val="20"/>
        </w:rPr>
        <w:t>The Board has adopted a Drug Free School Policy, and a random alcohol and drug testing policy (the “Policy”) to promote the safety considerations noted herein and to deter the use of alcohol and drugs among secondary school students.   Such drug and alcohol testing may apply to students who wish to be granted the privilege of driving and/or parking on school property (Parking Students) and/or students who participate in extracurricular activities (Activity Student).</w:t>
      </w:r>
    </w:p>
    <w:p w14:paraId="5179B16B" w14:textId="77777777" w:rsidR="00CD0AEF" w:rsidRPr="00114093" w:rsidRDefault="00CD0AEF" w:rsidP="00CD0AEF">
      <w:pPr>
        <w:jc w:val="both"/>
        <w:rPr>
          <w:rFonts w:ascii="Calibri" w:hAnsi="Calibri"/>
          <w:sz w:val="20"/>
          <w:szCs w:val="20"/>
        </w:rPr>
      </w:pPr>
    </w:p>
    <w:p w14:paraId="449823F2" w14:textId="77777777" w:rsidR="00CD0AEF" w:rsidRPr="00114093" w:rsidRDefault="00CD0AEF" w:rsidP="00CD0AEF">
      <w:pPr>
        <w:ind w:firstLine="720"/>
        <w:jc w:val="both"/>
        <w:outlineLvl w:val="0"/>
        <w:rPr>
          <w:rFonts w:ascii="Calibri" w:hAnsi="Calibri"/>
          <w:sz w:val="20"/>
          <w:szCs w:val="20"/>
          <w:u w:val="single"/>
        </w:rPr>
      </w:pPr>
      <w:r w:rsidRPr="00114093">
        <w:rPr>
          <w:rFonts w:ascii="Calibri" w:hAnsi="Calibri"/>
          <w:sz w:val="20"/>
          <w:szCs w:val="20"/>
          <w:u w:val="single"/>
        </w:rPr>
        <w:t>Clarification</w:t>
      </w:r>
    </w:p>
    <w:p w14:paraId="1BA7DF19" w14:textId="77777777" w:rsidR="00CD0AEF" w:rsidRPr="00114093" w:rsidRDefault="00CD0AEF" w:rsidP="00CD0AEF">
      <w:pPr>
        <w:jc w:val="both"/>
        <w:rPr>
          <w:rFonts w:ascii="Calibri" w:hAnsi="Calibri"/>
          <w:sz w:val="20"/>
          <w:szCs w:val="20"/>
        </w:rPr>
      </w:pPr>
      <w:r w:rsidRPr="00114093">
        <w:rPr>
          <w:rFonts w:ascii="Calibri" w:hAnsi="Calibri"/>
          <w:sz w:val="20"/>
          <w:szCs w:val="20"/>
        </w:rPr>
        <w:t>The Policy and procedures neither circumvent nor are intended to be used in place of Board Disciplinary Policy and School Rules pertaining to the use, possession, distribution, and/or manufacturing, of alcohol and/or other drugs at school, on School Board property, or at school sponsored events.</w:t>
      </w:r>
    </w:p>
    <w:p w14:paraId="12266FF1" w14:textId="77777777" w:rsidR="00CD0AEF" w:rsidRPr="00114093" w:rsidRDefault="00CD0AEF" w:rsidP="00CD0AEF">
      <w:pPr>
        <w:jc w:val="both"/>
        <w:rPr>
          <w:rFonts w:ascii="Calibri" w:hAnsi="Calibri"/>
          <w:sz w:val="20"/>
          <w:szCs w:val="20"/>
        </w:rPr>
      </w:pPr>
    </w:p>
    <w:p w14:paraId="67A12A52" w14:textId="77777777" w:rsidR="00CD0AEF" w:rsidRPr="00114093" w:rsidRDefault="00CD0AEF" w:rsidP="00CD0AEF">
      <w:pPr>
        <w:jc w:val="both"/>
        <w:rPr>
          <w:rFonts w:ascii="Calibri" w:hAnsi="Calibri"/>
          <w:sz w:val="20"/>
          <w:szCs w:val="20"/>
        </w:rPr>
      </w:pPr>
      <w:r w:rsidRPr="00114093">
        <w:rPr>
          <w:rFonts w:ascii="Calibri" w:hAnsi="Calibri"/>
          <w:sz w:val="20"/>
          <w:szCs w:val="20"/>
        </w:rPr>
        <w:t>If a student is in violation of such disciplinary policies and rules, disciplinary consequences will be through normal school channels associated with said policies and rules.  The consequences under this Policy become secondary.</w:t>
      </w:r>
    </w:p>
    <w:p w14:paraId="2CE1675A" w14:textId="77777777" w:rsidR="00CD0AEF" w:rsidRPr="00114093" w:rsidRDefault="00CD0AEF" w:rsidP="00CD0AEF">
      <w:pPr>
        <w:jc w:val="both"/>
        <w:rPr>
          <w:rFonts w:ascii="Calibri" w:hAnsi="Calibri"/>
          <w:sz w:val="20"/>
          <w:szCs w:val="20"/>
        </w:rPr>
      </w:pPr>
    </w:p>
    <w:p w14:paraId="5E46C02F" w14:textId="77777777" w:rsidR="00CD0AEF" w:rsidRPr="00114093" w:rsidRDefault="00CD0AEF" w:rsidP="00CD0AEF">
      <w:pPr>
        <w:ind w:firstLine="360"/>
        <w:jc w:val="both"/>
        <w:rPr>
          <w:rFonts w:ascii="Calibri" w:hAnsi="Calibri"/>
          <w:sz w:val="20"/>
          <w:szCs w:val="20"/>
          <w:u w:val="single"/>
        </w:rPr>
      </w:pPr>
      <w:r w:rsidRPr="00114093">
        <w:rPr>
          <w:rFonts w:ascii="Calibri" w:hAnsi="Calibri"/>
          <w:sz w:val="20"/>
          <w:szCs w:val="20"/>
          <w:u w:val="single"/>
        </w:rPr>
        <w:t>Definitions</w:t>
      </w:r>
    </w:p>
    <w:p w14:paraId="5B47B8C5" w14:textId="77777777" w:rsidR="00CD0AEF" w:rsidRPr="00114093" w:rsidRDefault="00CD0AEF" w:rsidP="00CD0AEF">
      <w:pPr>
        <w:jc w:val="both"/>
        <w:rPr>
          <w:rFonts w:ascii="Calibri" w:hAnsi="Calibri"/>
          <w:sz w:val="20"/>
          <w:szCs w:val="20"/>
        </w:rPr>
      </w:pPr>
    </w:p>
    <w:p w14:paraId="69883468"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Activity Student.</w:t>
      </w:r>
      <w:r w:rsidRPr="00114093">
        <w:rPr>
          <w:rFonts w:ascii="Calibri" w:hAnsi="Calibri"/>
          <w:sz w:val="20"/>
          <w:szCs w:val="20"/>
        </w:rPr>
        <w:t xml:space="preserve">  Any student currently enrolled in BCPSS that participates in any extra-curricular activity as defined herein.  </w:t>
      </w:r>
    </w:p>
    <w:p w14:paraId="294F67A1" w14:textId="77777777" w:rsidR="00CD0AEF" w:rsidRPr="00114093" w:rsidRDefault="00CD0AEF" w:rsidP="00CD0AEF">
      <w:pPr>
        <w:jc w:val="both"/>
        <w:rPr>
          <w:rFonts w:ascii="Calibri" w:hAnsi="Calibri"/>
          <w:sz w:val="20"/>
          <w:szCs w:val="20"/>
        </w:rPr>
      </w:pPr>
    </w:p>
    <w:p w14:paraId="664749E7"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Alcohol</w:t>
      </w:r>
      <w:r w:rsidRPr="00114093">
        <w:rPr>
          <w:rFonts w:ascii="Calibri" w:hAnsi="Calibri"/>
          <w:sz w:val="20"/>
          <w:szCs w:val="20"/>
        </w:rPr>
        <w:t>.  Ethyl alcohol, hydrated oxide of ethyl, or spirits of wine, from whatever source produced.</w:t>
      </w:r>
    </w:p>
    <w:p w14:paraId="57EB0885" w14:textId="77777777" w:rsidR="00CD0AEF" w:rsidRPr="00114093" w:rsidRDefault="00CD0AEF" w:rsidP="00CD0AEF">
      <w:pPr>
        <w:jc w:val="both"/>
        <w:rPr>
          <w:rFonts w:ascii="Calibri" w:hAnsi="Calibri"/>
          <w:sz w:val="20"/>
          <w:szCs w:val="20"/>
        </w:rPr>
      </w:pPr>
    </w:p>
    <w:p w14:paraId="6EB2BBD7"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At School</w:t>
      </w:r>
      <w:r w:rsidRPr="00114093">
        <w:rPr>
          <w:rFonts w:ascii="Calibri" w:hAnsi="Calibri"/>
          <w:sz w:val="20"/>
          <w:szCs w:val="20"/>
        </w:rPr>
        <w:t>.  Means any school building, office or property, parking lots, owned or operated by the school, or being transported to and from a school activity or any other site off campus at which a student is engaging in any school activity.</w:t>
      </w:r>
    </w:p>
    <w:p w14:paraId="59DD2C07" w14:textId="77777777" w:rsidR="00CD0AEF" w:rsidRPr="00114093" w:rsidRDefault="00CD0AEF" w:rsidP="00CD0AEF">
      <w:pPr>
        <w:jc w:val="both"/>
        <w:rPr>
          <w:rFonts w:ascii="Calibri" w:hAnsi="Calibri"/>
          <w:sz w:val="20"/>
          <w:szCs w:val="20"/>
        </w:rPr>
      </w:pPr>
    </w:p>
    <w:p w14:paraId="14EEEB60"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Chain of Custody</w:t>
      </w:r>
      <w:r w:rsidRPr="00114093">
        <w:rPr>
          <w:rFonts w:ascii="Calibri" w:hAnsi="Calibri"/>
          <w:sz w:val="20"/>
          <w:szCs w:val="20"/>
        </w:rPr>
        <w:t>.  The methodology of tracking specified materials, specimens, or substances for the purpose of maintaining control and accountability from initial collection to final disposition for all of the materials, specimens, or substances and providing for accountability at each stage in handling, testing, and storing materials, specimens or substances and reporting tests results.</w:t>
      </w:r>
    </w:p>
    <w:p w14:paraId="2CC88BC1" w14:textId="77777777" w:rsidR="00CD0AEF" w:rsidRPr="00114093" w:rsidRDefault="00CD0AEF" w:rsidP="00CD0AEF">
      <w:pPr>
        <w:jc w:val="both"/>
        <w:rPr>
          <w:rFonts w:ascii="Calibri" w:hAnsi="Calibri"/>
          <w:sz w:val="20"/>
          <w:szCs w:val="20"/>
        </w:rPr>
      </w:pPr>
    </w:p>
    <w:p w14:paraId="24A648B3"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Confirmation Test or Confirmed test</w:t>
      </w:r>
      <w:r w:rsidRPr="00114093">
        <w:rPr>
          <w:rFonts w:ascii="Calibri" w:hAnsi="Calibri"/>
          <w:sz w:val="20"/>
          <w:szCs w:val="20"/>
        </w:rPr>
        <w:t>.  A second analytical procedure used to identify the presence of a specific drug or metabolite in a specimen.  The confirmation test shall be different in scientific principle from that of the initial test procedure.  The confirmation method shall be capable of providing requisite specificity, sensitivity, and quantitative accuracy.</w:t>
      </w:r>
    </w:p>
    <w:p w14:paraId="1A3FCFD9" w14:textId="77777777" w:rsidR="00CD0AEF" w:rsidRPr="00114093" w:rsidRDefault="00CD0AEF" w:rsidP="00CD0AEF">
      <w:pPr>
        <w:jc w:val="both"/>
        <w:rPr>
          <w:rFonts w:ascii="Calibri" w:hAnsi="Calibri"/>
          <w:sz w:val="20"/>
          <w:szCs w:val="20"/>
        </w:rPr>
      </w:pPr>
    </w:p>
    <w:p w14:paraId="1D1582FD"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Drug</w:t>
      </w:r>
      <w:r w:rsidRPr="00114093">
        <w:rPr>
          <w:rFonts w:ascii="Calibri" w:hAnsi="Calibri"/>
          <w:sz w:val="20"/>
          <w:szCs w:val="20"/>
        </w:rPr>
        <w:t xml:space="preserve">.  Any substance listed as a controlled substance pursuant to </w:t>
      </w:r>
      <w:r w:rsidRPr="00114093">
        <w:rPr>
          <w:rFonts w:ascii="Calibri" w:hAnsi="Calibri"/>
          <w:smallCaps/>
          <w:sz w:val="20"/>
          <w:szCs w:val="20"/>
        </w:rPr>
        <w:t>Alabama Code</w:t>
      </w:r>
      <w:r w:rsidRPr="00114093">
        <w:rPr>
          <w:rFonts w:ascii="Calibri" w:hAnsi="Calibri"/>
          <w:sz w:val="20"/>
          <w:szCs w:val="20"/>
        </w:rPr>
        <w:t xml:space="preserve"> 1975, § 20-2-20 through 20-2-32.  This includes but is not limited to amphetamines, cocaine, phencyclidine PCP, methadone, methaqualone, opiates, barbiturates, benzodiazepines, propoxyphene, or a metabolite of any of the substances.</w:t>
      </w:r>
    </w:p>
    <w:p w14:paraId="5D4EDE81" w14:textId="77777777" w:rsidR="00CD0AEF" w:rsidRPr="00114093" w:rsidRDefault="00CD0AEF" w:rsidP="00CD0AEF">
      <w:pPr>
        <w:jc w:val="both"/>
        <w:rPr>
          <w:rFonts w:ascii="Calibri" w:hAnsi="Calibri"/>
          <w:sz w:val="20"/>
          <w:szCs w:val="20"/>
        </w:rPr>
      </w:pPr>
    </w:p>
    <w:p w14:paraId="35BAD65A"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Drug Testing Agent</w:t>
      </w:r>
      <w:r w:rsidRPr="00114093">
        <w:rPr>
          <w:rFonts w:ascii="Calibri" w:hAnsi="Calibri"/>
          <w:sz w:val="20"/>
          <w:szCs w:val="20"/>
        </w:rPr>
        <w:t>.  The licensed and qualified independent agent, testing agency or medical office selected by the Board to carry out the screening of students.</w:t>
      </w:r>
    </w:p>
    <w:p w14:paraId="5BBE0C37" w14:textId="77777777" w:rsidR="00CD0AEF" w:rsidRPr="00114093" w:rsidRDefault="00CD0AEF" w:rsidP="00CD0AEF">
      <w:pPr>
        <w:jc w:val="both"/>
        <w:rPr>
          <w:rFonts w:ascii="Calibri" w:hAnsi="Calibri"/>
          <w:sz w:val="20"/>
          <w:szCs w:val="20"/>
        </w:rPr>
      </w:pPr>
    </w:p>
    <w:p w14:paraId="24E78BCC"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Drug Program Coordinator</w:t>
      </w:r>
      <w:r w:rsidRPr="00114093">
        <w:rPr>
          <w:rFonts w:ascii="Calibri" w:hAnsi="Calibri"/>
          <w:sz w:val="20"/>
          <w:szCs w:val="20"/>
        </w:rPr>
        <w:t>.  An employee(s) of the Baldwin County Board of Education appointed by the Board, responsible for overall implementation of the random drug and alcohol-testing program as outlined in this Policy.</w:t>
      </w:r>
    </w:p>
    <w:p w14:paraId="61EAE793" w14:textId="77777777" w:rsidR="00CD0AEF" w:rsidRPr="00114093" w:rsidRDefault="00CD0AEF" w:rsidP="00CD0AEF">
      <w:pPr>
        <w:jc w:val="both"/>
        <w:rPr>
          <w:rFonts w:ascii="Calibri" w:hAnsi="Calibri"/>
          <w:sz w:val="20"/>
          <w:szCs w:val="20"/>
        </w:rPr>
      </w:pPr>
    </w:p>
    <w:p w14:paraId="0BC2E3C6"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Extra-Curricular Activities</w:t>
      </w:r>
      <w:r w:rsidRPr="00114093">
        <w:rPr>
          <w:rFonts w:ascii="Calibri" w:hAnsi="Calibri"/>
          <w:sz w:val="20"/>
          <w:szCs w:val="20"/>
        </w:rPr>
        <w:t>.  Any school or school related activity, which is not required as a part of a student’s mandated basic educational curriculum.</w:t>
      </w:r>
    </w:p>
    <w:p w14:paraId="4EA8CF96" w14:textId="77777777" w:rsidR="00CD0AEF" w:rsidRPr="00114093" w:rsidRDefault="00CD0AEF" w:rsidP="00CD0AEF">
      <w:pPr>
        <w:jc w:val="both"/>
        <w:rPr>
          <w:rFonts w:ascii="Calibri" w:hAnsi="Calibri"/>
          <w:sz w:val="20"/>
          <w:szCs w:val="20"/>
        </w:rPr>
      </w:pPr>
    </w:p>
    <w:p w14:paraId="3D309139"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Initial test</w:t>
      </w:r>
      <w:r w:rsidRPr="00114093">
        <w:rPr>
          <w:rFonts w:ascii="Calibri" w:hAnsi="Calibri"/>
          <w:sz w:val="20"/>
          <w:szCs w:val="20"/>
        </w:rPr>
        <w:t>.  A sensitive, rapid and reliable procedure to identify negative and presumptive positive specimens.  All initial tests shall use an immunoassay procedure or an equivalent procedure or shall use a more accurate scientifically accepted method approved by SAMSHA as more accurate technology becomes available in a cost effective form.</w:t>
      </w:r>
    </w:p>
    <w:p w14:paraId="0B40087C" w14:textId="77777777" w:rsidR="00CD0AEF" w:rsidRPr="00114093" w:rsidRDefault="00CD0AEF" w:rsidP="00CD0AEF">
      <w:pPr>
        <w:jc w:val="both"/>
        <w:rPr>
          <w:rFonts w:ascii="Calibri" w:hAnsi="Calibri"/>
          <w:sz w:val="20"/>
          <w:szCs w:val="20"/>
        </w:rPr>
      </w:pPr>
    </w:p>
    <w:p w14:paraId="3292292E"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Medical Review Officer (MRO)</w:t>
      </w:r>
      <w:r w:rsidRPr="00114093">
        <w:rPr>
          <w:rFonts w:ascii="Calibri" w:hAnsi="Calibri"/>
          <w:sz w:val="20"/>
          <w:szCs w:val="20"/>
        </w:rPr>
        <w:t xml:space="preserve">.  A licensed physician who receives laboratory results, has knowledge of substance abuse disorders, and has appropriate medical training to interpret and evaluate a student’s positive test result together with his or her medical history and any other relevant biomedical information.  Only individuals holding either doctor of medicine (M.D.) or doctor of osteopathy (D.O.) degree may serve as an MRO. </w:t>
      </w:r>
    </w:p>
    <w:p w14:paraId="2C42A307" w14:textId="77777777" w:rsidR="00CD0AEF" w:rsidRPr="00114093" w:rsidRDefault="00CD0AEF" w:rsidP="00CD0AEF">
      <w:pPr>
        <w:jc w:val="both"/>
        <w:rPr>
          <w:rFonts w:ascii="Calibri" w:hAnsi="Calibri"/>
          <w:sz w:val="20"/>
          <w:szCs w:val="20"/>
        </w:rPr>
      </w:pPr>
    </w:p>
    <w:p w14:paraId="13750ACE"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No Contact Positive Test</w:t>
      </w:r>
      <w:r w:rsidRPr="00114093">
        <w:rPr>
          <w:rFonts w:ascii="Calibri" w:hAnsi="Calibri"/>
          <w:sz w:val="20"/>
          <w:szCs w:val="20"/>
        </w:rPr>
        <w:t xml:space="preserve">.  A test shall be deemed positive if after a confirmation of the sample test indicates the sample is positive for drugs, the MRO is unable to reach the parent of the student, after diligent effort, to determine whether the drugs present were legally justified.  </w:t>
      </w:r>
    </w:p>
    <w:p w14:paraId="0C2C2A5A" w14:textId="77777777" w:rsidR="00CD0AEF" w:rsidRPr="00114093" w:rsidRDefault="00CD0AEF" w:rsidP="00CD0AEF">
      <w:pPr>
        <w:jc w:val="both"/>
        <w:rPr>
          <w:rFonts w:ascii="Calibri" w:hAnsi="Calibri"/>
          <w:sz w:val="20"/>
          <w:szCs w:val="20"/>
        </w:rPr>
      </w:pPr>
    </w:p>
    <w:p w14:paraId="156163F0"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Nonprescription Medication</w:t>
      </w:r>
      <w:r w:rsidRPr="00114093">
        <w:rPr>
          <w:rFonts w:ascii="Calibri" w:hAnsi="Calibri"/>
          <w:sz w:val="20"/>
          <w:szCs w:val="20"/>
        </w:rPr>
        <w:t>.  A drug or medication pursuant to federal and state law for general distribution and use without a prescription in the treatment of human disease, aliments, or injuries.</w:t>
      </w:r>
    </w:p>
    <w:p w14:paraId="5443AC3A" w14:textId="77777777" w:rsidR="00CD0AEF" w:rsidRPr="00114093" w:rsidRDefault="00CD0AEF" w:rsidP="00CD0AEF">
      <w:pPr>
        <w:jc w:val="both"/>
        <w:rPr>
          <w:rFonts w:ascii="Calibri" w:hAnsi="Calibri"/>
          <w:sz w:val="20"/>
          <w:szCs w:val="20"/>
        </w:rPr>
      </w:pPr>
    </w:p>
    <w:p w14:paraId="43331632"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On-site test</w:t>
      </w:r>
      <w:r w:rsidRPr="00114093">
        <w:rPr>
          <w:rFonts w:ascii="Calibri" w:hAnsi="Calibri"/>
          <w:sz w:val="20"/>
          <w:szCs w:val="20"/>
        </w:rPr>
        <w:t xml:space="preserve">.  This is an alcohol or drug test that is easily portable and can be administered in a location outside a laboratory.  An on-site alcohol test shall meet the federal Department of Transportation guidelines for an initial alcohol test.  An on-site drug test shall meet the requirements of the Food and Drug Administration (FDA) for commercial distribution and the generally accepted cut off levels such as those in the SAMHSA Guidelines.  </w:t>
      </w:r>
    </w:p>
    <w:p w14:paraId="19E74FF0" w14:textId="77777777" w:rsidR="00CD0AEF" w:rsidRPr="00114093" w:rsidRDefault="00CD0AEF" w:rsidP="00CD0AEF">
      <w:pPr>
        <w:jc w:val="both"/>
        <w:rPr>
          <w:rFonts w:ascii="Calibri" w:hAnsi="Calibri"/>
          <w:sz w:val="20"/>
          <w:szCs w:val="20"/>
        </w:rPr>
      </w:pPr>
    </w:p>
    <w:p w14:paraId="59F26082"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Parent</w:t>
      </w:r>
      <w:r w:rsidRPr="00114093">
        <w:rPr>
          <w:rFonts w:ascii="Calibri" w:hAnsi="Calibri"/>
          <w:sz w:val="20"/>
          <w:szCs w:val="20"/>
        </w:rPr>
        <w:t>.  A person standing in parental relation including the custodial parent or a legal guardian or custodian.</w:t>
      </w:r>
    </w:p>
    <w:p w14:paraId="426D4F84" w14:textId="77777777" w:rsidR="00CD0AEF" w:rsidRPr="00114093" w:rsidRDefault="00CD0AEF" w:rsidP="00CD0AEF">
      <w:pPr>
        <w:jc w:val="both"/>
        <w:rPr>
          <w:rFonts w:ascii="Calibri" w:hAnsi="Calibri"/>
          <w:sz w:val="20"/>
          <w:szCs w:val="20"/>
        </w:rPr>
      </w:pPr>
    </w:p>
    <w:p w14:paraId="76905131"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Parking Student</w:t>
      </w:r>
      <w:r w:rsidRPr="00114093">
        <w:rPr>
          <w:rFonts w:ascii="Calibri" w:hAnsi="Calibri"/>
          <w:sz w:val="20"/>
          <w:szCs w:val="20"/>
        </w:rPr>
        <w:t xml:space="preserve">. Any student currently enrolled in BCPSS who drives or parks a motor vehicle “at school”, as that term is defined herein. </w:t>
      </w:r>
    </w:p>
    <w:p w14:paraId="1987C7A1" w14:textId="77777777" w:rsidR="00CD0AEF" w:rsidRPr="00114093" w:rsidRDefault="00CD0AEF" w:rsidP="00CD0AEF">
      <w:pPr>
        <w:jc w:val="both"/>
        <w:rPr>
          <w:rFonts w:ascii="Calibri" w:hAnsi="Calibri"/>
          <w:sz w:val="20"/>
          <w:szCs w:val="20"/>
        </w:rPr>
      </w:pPr>
    </w:p>
    <w:p w14:paraId="090224AA"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Positive Test Results</w:t>
      </w:r>
      <w:r w:rsidRPr="00114093">
        <w:rPr>
          <w:rFonts w:ascii="Calibri" w:hAnsi="Calibri"/>
          <w:sz w:val="20"/>
          <w:szCs w:val="20"/>
        </w:rPr>
        <w:t xml:space="preserve">.  A finding of the presence of alcohol or drugs, or the metabolites of drugs in the sample tested at or above the threshold detection levels set.  This shall include a “no-contact positive” test.  </w:t>
      </w:r>
    </w:p>
    <w:p w14:paraId="32453193" w14:textId="77777777" w:rsidR="00CD0AEF" w:rsidRPr="00114093" w:rsidRDefault="00CD0AEF" w:rsidP="00CD0AEF">
      <w:pPr>
        <w:jc w:val="both"/>
        <w:rPr>
          <w:rFonts w:ascii="Calibri" w:hAnsi="Calibri"/>
          <w:i/>
          <w:sz w:val="20"/>
          <w:szCs w:val="20"/>
        </w:rPr>
      </w:pPr>
    </w:p>
    <w:p w14:paraId="238BA780"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Prescription Medication</w:t>
      </w:r>
      <w:r w:rsidRPr="00114093">
        <w:rPr>
          <w:rFonts w:ascii="Calibri" w:hAnsi="Calibri"/>
          <w:sz w:val="20"/>
          <w:szCs w:val="20"/>
        </w:rPr>
        <w:t>.  A drug or medication lawfully prescribed by a physician for an individual and taken in accordance with the prescription.</w:t>
      </w:r>
    </w:p>
    <w:p w14:paraId="3FA59DD6" w14:textId="77777777" w:rsidR="00CD0AEF" w:rsidRPr="00114093" w:rsidRDefault="00CD0AEF" w:rsidP="00CD0AEF">
      <w:pPr>
        <w:jc w:val="both"/>
        <w:rPr>
          <w:rFonts w:ascii="Calibri" w:hAnsi="Calibri"/>
          <w:sz w:val="20"/>
          <w:szCs w:val="20"/>
        </w:rPr>
      </w:pPr>
    </w:p>
    <w:p w14:paraId="4FA4E765"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Random Selection</w:t>
      </w:r>
      <w:r w:rsidRPr="00114093">
        <w:rPr>
          <w:rFonts w:ascii="Calibri" w:hAnsi="Calibri"/>
          <w:sz w:val="20"/>
          <w:szCs w:val="20"/>
        </w:rPr>
        <w:t xml:space="preserve">.  A mechanism for selecting students for drug tests that (1) results in an equal probability that any student from a group of students subject to the selection mechanism will be selected, and (2) does not give the school discretion to waive the selection of any student selected under the mechanism.  All Activity, Parking or Volunteer Students will be subjected to random selection testing.  </w:t>
      </w:r>
    </w:p>
    <w:p w14:paraId="044DE091" w14:textId="77777777" w:rsidR="00CD0AEF" w:rsidRPr="00114093" w:rsidRDefault="00CD0AEF" w:rsidP="00CD0AEF">
      <w:pPr>
        <w:jc w:val="both"/>
        <w:rPr>
          <w:rFonts w:ascii="Calibri" w:hAnsi="Calibri"/>
          <w:sz w:val="20"/>
          <w:szCs w:val="20"/>
        </w:rPr>
      </w:pPr>
    </w:p>
    <w:p w14:paraId="3AACCA1B"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 xml:space="preserve">SAMSHA.  </w:t>
      </w:r>
      <w:r w:rsidRPr="00114093">
        <w:rPr>
          <w:rFonts w:ascii="Calibri" w:hAnsi="Calibri"/>
          <w:sz w:val="20"/>
          <w:szCs w:val="20"/>
        </w:rPr>
        <w:t xml:space="preserve">The Federal Substance Abuse and Mental Health Services Administration.  </w:t>
      </w:r>
    </w:p>
    <w:p w14:paraId="11D246D4" w14:textId="77777777" w:rsidR="00CD0AEF" w:rsidRPr="00114093" w:rsidRDefault="00CD0AEF" w:rsidP="00CD0AEF">
      <w:pPr>
        <w:jc w:val="both"/>
        <w:rPr>
          <w:rFonts w:ascii="Calibri" w:hAnsi="Calibri"/>
          <w:sz w:val="20"/>
          <w:szCs w:val="20"/>
        </w:rPr>
      </w:pPr>
    </w:p>
    <w:p w14:paraId="4AF3DE66"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 xml:space="preserve">Specimen. </w:t>
      </w:r>
      <w:r w:rsidRPr="00114093">
        <w:rPr>
          <w:rFonts w:ascii="Calibri" w:hAnsi="Calibri"/>
          <w:sz w:val="20"/>
          <w:szCs w:val="20"/>
        </w:rPr>
        <w:t xml:space="preserve"> Breath, oral fluid, hair, urine, or other product of the human body capable of revealing the presence of drugs or their metabolites or of alcohol.</w:t>
      </w:r>
    </w:p>
    <w:p w14:paraId="08A7CF6B" w14:textId="77777777" w:rsidR="00CD0AEF" w:rsidRPr="00114093" w:rsidRDefault="00CD0AEF" w:rsidP="00CD0AEF">
      <w:pPr>
        <w:jc w:val="both"/>
        <w:rPr>
          <w:rFonts w:ascii="Calibri" w:hAnsi="Calibri"/>
          <w:sz w:val="20"/>
          <w:szCs w:val="20"/>
        </w:rPr>
      </w:pPr>
    </w:p>
    <w:p w14:paraId="28CCDF9D"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Substance.</w:t>
      </w:r>
      <w:r w:rsidRPr="00114093">
        <w:rPr>
          <w:rFonts w:ascii="Calibri" w:hAnsi="Calibri"/>
          <w:sz w:val="20"/>
          <w:szCs w:val="20"/>
        </w:rPr>
        <w:t xml:space="preserve">  Drugs or alcohol.</w:t>
      </w:r>
    </w:p>
    <w:p w14:paraId="56AB5629" w14:textId="77777777" w:rsidR="00CD0AEF" w:rsidRPr="00114093" w:rsidRDefault="00CD0AEF" w:rsidP="00CD0AEF">
      <w:pPr>
        <w:jc w:val="right"/>
        <w:rPr>
          <w:rFonts w:ascii="Calibri" w:hAnsi="Calibri"/>
          <w:sz w:val="20"/>
          <w:szCs w:val="20"/>
        </w:rPr>
      </w:pPr>
    </w:p>
    <w:p w14:paraId="061551B8"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Substance Abuse Test or Test</w:t>
      </w:r>
      <w:r w:rsidRPr="00114093">
        <w:rPr>
          <w:rFonts w:ascii="Calibri" w:hAnsi="Calibri"/>
          <w:sz w:val="20"/>
          <w:szCs w:val="20"/>
        </w:rPr>
        <w:t>.  Any chemical biological or physical instrumental analysis administered for the purpose of determining the presence or absence of a drug or its metabolites or of alcohol.</w:t>
      </w:r>
    </w:p>
    <w:p w14:paraId="7AECA5C1" w14:textId="77777777" w:rsidR="00CD0AEF" w:rsidRPr="00114093" w:rsidRDefault="00CD0AEF" w:rsidP="00CD0AEF">
      <w:pPr>
        <w:jc w:val="both"/>
        <w:rPr>
          <w:rFonts w:ascii="Calibri" w:hAnsi="Calibri"/>
          <w:sz w:val="20"/>
          <w:szCs w:val="20"/>
        </w:rPr>
      </w:pPr>
    </w:p>
    <w:p w14:paraId="639FD9DE"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Trained Observer</w:t>
      </w:r>
      <w:r w:rsidRPr="00114093">
        <w:rPr>
          <w:rFonts w:ascii="Calibri" w:hAnsi="Calibri"/>
          <w:sz w:val="20"/>
          <w:szCs w:val="20"/>
        </w:rPr>
        <w:t>.  Employee who is knowledgeable of the school, teachers, students, and the school drug testing policy and procedures.  The designated drug testing company will train these individuals.</w:t>
      </w:r>
    </w:p>
    <w:p w14:paraId="06760420" w14:textId="77777777" w:rsidR="00CD0AEF" w:rsidRPr="00114093" w:rsidRDefault="00CD0AEF" w:rsidP="00CD0AEF">
      <w:pPr>
        <w:jc w:val="both"/>
        <w:rPr>
          <w:rFonts w:ascii="Calibri" w:hAnsi="Calibri"/>
          <w:sz w:val="20"/>
          <w:szCs w:val="20"/>
        </w:rPr>
      </w:pPr>
    </w:p>
    <w:p w14:paraId="7888F75E" w14:textId="77777777" w:rsidR="00CD0AEF" w:rsidRPr="00114093" w:rsidRDefault="00CD0AEF" w:rsidP="00CD0AEF">
      <w:pPr>
        <w:numPr>
          <w:ilvl w:val="0"/>
          <w:numId w:val="23"/>
        </w:numPr>
        <w:jc w:val="both"/>
        <w:rPr>
          <w:rFonts w:ascii="Calibri" w:hAnsi="Calibri"/>
          <w:sz w:val="20"/>
          <w:szCs w:val="20"/>
        </w:rPr>
      </w:pPr>
      <w:r w:rsidRPr="00114093">
        <w:rPr>
          <w:rFonts w:ascii="Calibri" w:hAnsi="Calibri"/>
          <w:i/>
          <w:sz w:val="20"/>
          <w:szCs w:val="20"/>
        </w:rPr>
        <w:t>Volunteer Student.</w:t>
      </w:r>
      <w:r w:rsidRPr="00114093">
        <w:rPr>
          <w:rFonts w:ascii="Calibri" w:hAnsi="Calibri"/>
          <w:sz w:val="20"/>
          <w:szCs w:val="20"/>
        </w:rPr>
        <w:t xml:space="preserve">  Any student who is not an activity student or parking student but who chooses voluntarily, along with his or her parents’ consent, to participate in the Policy.  </w:t>
      </w:r>
    </w:p>
    <w:p w14:paraId="3986D6BF" w14:textId="77777777" w:rsidR="00CD0AEF" w:rsidRPr="00114093" w:rsidRDefault="00CD0AEF" w:rsidP="00CD0AEF">
      <w:pPr>
        <w:rPr>
          <w:rFonts w:ascii="Calibri" w:hAnsi="Calibri"/>
          <w:sz w:val="20"/>
          <w:szCs w:val="20"/>
        </w:rPr>
      </w:pPr>
    </w:p>
    <w:p w14:paraId="04E93222" w14:textId="77777777" w:rsidR="00CD0AEF" w:rsidRPr="00114093" w:rsidRDefault="00CD0AEF" w:rsidP="00CD0AEF">
      <w:pPr>
        <w:ind w:left="180"/>
        <w:rPr>
          <w:rFonts w:ascii="Calibri" w:hAnsi="Calibri"/>
          <w:sz w:val="20"/>
          <w:szCs w:val="20"/>
          <w:u w:val="single"/>
        </w:rPr>
      </w:pPr>
      <w:r w:rsidRPr="00114093">
        <w:rPr>
          <w:rFonts w:ascii="Calibri" w:hAnsi="Calibri"/>
          <w:sz w:val="20"/>
          <w:szCs w:val="20"/>
          <w:u w:val="single"/>
        </w:rPr>
        <w:t xml:space="preserve">TESTING PROCEDURES </w:t>
      </w:r>
    </w:p>
    <w:p w14:paraId="0135068A" w14:textId="77777777" w:rsidR="00CD0AEF" w:rsidRPr="00114093" w:rsidRDefault="00CD0AEF" w:rsidP="00CD0AEF">
      <w:pPr>
        <w:numPr>
          <w:ilvl w:val="0"/>
          <w:numId w:val="15"/>
        </w:numPr>
        <w:jc w:val="both"/>
        <w:rPr>
          <w:rFonts w:ascii="Calibri" w:hAnsi="Calibri"/>
          <w:sz w:val="20"/>
          <w:szCs w:val="20"/>
        </w:rPr>
      </w:pPr>
      <w:r w:rsidRPr="00114093">
        <w:rPr>
          <w:rFonts w:ascii="Calibri" w:hAnsi="Calibri"/>
          <w:sz w:val="20"/>
          <w:szCs w:val="20"/>
        </w:rPr>
        <w:t>General Guidelines</w:t>
      </w:r>
    </w:p>
    <w:p w14:paraId="6A489AD8" w14:textId="77777777" w:rsidR="00CD0AEF" w:rsidRPr="00114093" w:rsidRDefault="00CD0AEF" w:rsidP="00CD0AEF">
      <w:pPr>
        <w:ind w:left="720"/>
        <w:jc w:val="both"/>
        <w:rPr>
          <w:rFonts w:ascii="Calibri" w:hAnsi="Calibri"/>
          <w:sz w:val="20"/>
          <w:szCs w:val="20"/>
        </w:rPr>
      </w:pPr>
      <w:r w:rsidRPr="00114093">
        <w:rPr>
          <w:rFonts w:ascii="Calibri" w:hAnsi="Calibri"/>
          <w:sz w:val="20"/>
          <w:szCs w:val="20"/>
        </w:rPr>
        <w:t xml:space="preserve">The School Board and its laboratory shall refer, when prudent, to the guidelines of the Federal Department of Transportation, Procedures for Transportation Workplace Drug and Alcohol Testing Programs, 49 C.F.R. Part 40 when a particular topic or subject is not specifically covered by the policy or procedures adopted by the Board.  Relative to the protocols for determining diluted, substituted or adulterated specimens, the Board will refer to Part 40 for guidance. </w:t>
      </w:r>
    </w:p>
    <w:p w14:paraId="7E6951F1" w14:textId="77777777" w:rsidR="00CD0AEF" w:rsidRPr="00114093" w:rsidRDefault="00CD0AEF" w:rsidP="00CD0AEF">
      <w:pPr>
        <w:ind w:left="900"/>
        <w:jc w:val="both"/>
        <w:rPr>
          <w:rFonts w:ascii="Calibri" w:hAnsi="Calibri"/>
          <w:sz w:val="20"/>
          <w:szCs w:val="20"/>
        </w:rPr>
      </w:pPr>
    </w:p>
    <w:p w14:paraId="2979916C" w14:textId="77777777" w:rsidR="00CD0AEF" w:rsidRPr="00114093" w:rsidRDefault="00CD0AEF" w:rsidP="00CD0AEF">
      <w:pPr>
        <w:numPr>
          <w:ilvl w:val="0"/>
          <w:numId w:val="15"/>
        </w:numPr>
        <w:jc w:val="both"/>
        <w:rPr>
          <w:rFonts w:ascii="Calibri" w:hAnsi="Calibri"/>
          <w:sz w:val="20"/>
          <w:szCs w:val="20"/>
        </w:rPr>
      </w:pPr>
      <w:r w:rsidRPr="00114093">
        <w:rPr>
          <w:rFonts w:ascii="Calibri" w:hAnsi="Calibri"/>
          <w:sz w:val="20"/>
          <w:szCs w:val="20"/>
        </w:rPr>
        <w:t>Substances Tested</w:t>
      </w:r>
    </w:p>
    <w:p w14:paraId="37CCB447" w14:textId="4CA2E656" w:rsidR="00CD0AEF" w:rsidRPr="00114093" w:rsidRDefault="00CD0AEF" w:rsidP="00CD0AEF">
      <w:pPr>
        <w:ind w:left="720"/>
        <w:jc w:val="both"/>
        <w:rPr>
          <w:rFonts w:ascii="Calibri" w:hAnsi="Calibri"/>
          <w:sz w:val="20"/>
          <w:szCs w:val="20"/>
        </w:rPr>
      </w:pPr>
      <w:r w:rsidRPr="00114093">
        <w:rPr>
          <w:rFonts w:ascii="Calibri" w:hAnsi="Calibri"/>
          <w:sz w:val="20"/>
          <w:szCs w:val="20"/>
        </w:rPr>
        <w:t>Activity Students, Parking Students and Volunteer Students may regularly be tested for: alcohol, amphetamines, methamphetamines, cocaine, opiates, phencyclidine, barbiturates, benzodiazepines, methadone, methaqualone and propoxyphene.  Students may be tested for any other substances listed as a controlled substance under Alabama Code 1975, § 20-2-20 through 20-2-32 and listed under schedules I through V without advance notice as part of a test performed by the Board for safety purposes.  Such tests will be coordinated with the Coordinator.</w:t>
      </w:r>
    </w:p>
    <w:p w14:paraId="432CCBAE" w14:textId="77777777" w:rsidR="00CD0AEF" w:rsidRPr="00114093" w:rsidRDefault="00CD0AEF" w:rsidP="00CD0AEF">
      <w:pPr>
        <w:ind w:left="180"/>
        <w:rPr>
          <w:rFonts w:ascii="Calibri" w:hAnsi="Calibri"/>
          <w:sz w:val="20"/>
          <w:szCs w:val="20"/>
          <w:u w:val="single"/>
        </w:rPr>
      </w:pPr>
    </w:p>
    <w:p w14:paraId="288E9B6B" w14:textId="77777777" w:rsidR="00CD0AEF" w:rsidRPr="00114093" w:rsidRDefault="00CD0AEF" w:rsidP="00CD0AEF">
      <w:pPr>
        <w:ind w:left="180"/>
        <w:rPr>
          <w:rFonts w:ascii="Calibri" w:hAnsi="Calibri"/>
          <w:sz w:val="20"/>
          <w:szCs w:val="20"/>
          <w:u w:val="single"/>
        </w:rPr>
      </w:pPr>
      <w:r w:rsidRPr="00114093">
        <w:rPr>
          <w:rFonts w:ascii="Calibri" w:hAnsi="Calibri"/>
          <w:sz w:val="20"/>
          <w:szCs w:val="20"/>
          <w:u w:val="single"/>
        </w:rPr>
        <w:t>COLLECTION SITES</w:t>
      </w:r>
    </w:p>
    <w:p w14:paraId="01ED1D1C" w14:textId="77777777" w:rsidR="00CD0AEF" w:rsidRPr="00114093" w:rsidRDefault="00CD0AEF" w:rsidP="00CD0AEF">
      <w:pPr>
        <w:ind w:left="720"/>
        <w:jc w:val="both"/>
        <w:rPr>
          <w:rFonts w:ascii="Calibri" w:hAnsi="Calibri"/>
          <w:sz w:val="20"/>
          <w:szCs w:val="20"/>
        </w:rPr>
      </w:pPr>
      <w:r w:rsidRPr="00114093">
        <w:rPr>
          <w:rFonts w:ascii="Calibri" w:hAnsi="Calibri"/>
          <w:sz w:val="20"/>
          <w:szCs w:val="20"/>
        </w:rPr>
        <w:t>The School Board will designate collection sites where students may provide specimens.  Collections primarily will be conducted on-site at the appropriate designated school.</w:t>
      </w:r>
    </w:p>
    <w:p w14:paraId="0082685C" w14:textId="77777777" w:rsidR="00CD0AEF" w:rsidRPr="00114093" w:rsidRDefault="00CD0AEF" w:rsidP="00CD0AEF">
      <w:pPr>
        <w:ind w:left="180"/>
        <w:rPr>
          <w:rFonts w:ascii="Calibri" w:hAnsi="Calibri"/>
          <w:sz w:val="20"/>
          <w:szCs w:val="20"/>
          <w:u w:val="single"/>
        </w:rPr>
      </w:pPr>
    </w:p>
    <w:p w14:paraId="25EA32D8" w14:textId="77777777" w:rsidR="00CD0AEF" w:rsidRPr="00114093" w:rsidRDefault="00CD0AEF" w:rsidP="00CD0AEF">
      <w:pPr>
        <w:ind w:left="180"/>
        <w:rPr>
          <w:rFonts w:ascii="Calibri" w:hAnsi="Calibri"/>
          <w:sz w:val="20"/>
          <w:szCs w:val="20"/>
          <w:u w:val="single"/>
        </w:rPr>
      </w:pPr>
      <w:r w:rsidRPr="00114093">
        <w:rPr>
          <w:rFonts w:ascii="Calibri" w:hAnsi="Calibri"/>
          <w:sz w:val="20"/>
          <w:szCs w:val="20"/>
          <w:u w:val="single"/>
        </w:rPr>
        <w:t xml:space="preserve">COLLECTION PROCEDURES </w:t>
      </w:r>
    </w:p>
    <w:p w14:paraId="24AD5365" w14:textId="77777777" w:rsidR="00CD0AEF" w:rsidRPr="00114093" w:rsidRDefault="00CD0AEF" w:rsidP="00CD0AEF">
      <w:pPr>
        <w:ind w:left="720"/>
        <w:jc w:val="both"/>
        <w:rPr>
          <w:rFonts w:ascii="Calibri" w:hAnsi="Calibri"/>
          <w:sz w:val="20"/>
          <w:szCs w:val="20"/>
        </w:rPr>
      </w:pPr>
      <w:r w:rsidRPr="00114093">
        <w:rPr>
          <w:rFonts w:ascii="Calibri" w:hAnsi="Calibri"/>
          <w:sz w:val="20"/>
          <w:szCs w:val="20"/>
        </w:rPr>
        <w:t>BCPSS and the laboratory have developed and will maintain a documented procedure for collecting, shipping and accessing specimens.  The collection process shall be conducted so as to protect the privacy of the student.  The Board and the laboratory will utilize a standard Custody and Control Form for all student testing.  The Company will utilize a standard Breath Alcohol Testing Form for all student alcohol testing.  A tamper-proof sealing system, identifying numbers, labels, and sealed shipping containers will be used for specimen transportation.</w:t>
      </w:r>
    </w:p>
    <w:p w14:paraId="2865029A" w14:textId="77777777" w:rsidR="00CD0AEF" w:rsidRPr="00114093" w:rsidRDefault="00CD0AEF" w:rsidP="00CD0AEF">
      <w:pPr>
        <w:jc w:val="both"/>
        <w:rPr>
          <w:rFonts w:ascii="Calibri" w:hAnsi="Calibri"/>
          <w:sz w:val="20"/>
          <w:szCs w:val="20"/>
        </w:rPr>
      </w:pPr>
    </w:p>
    <w:p w14:paraId="462192EB" w14:textId="77777777" w:rsidR="00CD0AEF" w:rsidRPr="00114093" w:rsidRDefault="00CD0AEF" w:rsidP="00CD0AEF">
      <w:pPr>
        <w:ind w:left="720"/>
        <w:jc w:val="both"/>
        <w:rPr>
          <w:rFonts w:ascii="Calibri" w:hAnsi="Calibri"/>
          <w:sz w:val="20"/>
          <w:szCs w:val="20"/>
        </w:rPr>
      </w:pPr>
      <w:r w:rsidRPr="00114093">
        <w:rPr>
          <w:rFonts w:ascii="Calibri" w:hAnsi="Calibri"/>
          <w:sz w:val="20"/>
          <w:szCs w:val="20"/>
        </w:rPr>
        <w:t>Collection sites will maintain instructions and training protocol that emphasize the responsibility of collection site personnel to protect the integrity of the specimen and maintain as proper a collection procedure as reasonable under the particular circumstances.  Where the Board has an employee collect the specimen, the Board will ensure that instruction and training are provided to that employee.</w:t>
      </w:r>
    </w:p>
    <w:p w14:paraId="110E0FB6" w14:textId="77777777" w:rsidR="00CD0AEF" w:rsidRPr="00114093" w:rsidRDefault="00CD0AEF" w:rsidP="00CD0AEF">
      <w:pPr>
        <w:ind w:left="180"/>
        <w:jc w:val="both"/>
        <w:rPr>
          <w:rFonts w:ascii="Calibri" w:hAnsi="Calibri"/>
          <w:sz w:val="20"/>
          <w:szCs w:val="20"/>
        </w:rPr>
      </w:pPr>
    </w:p>
    <w:p w14:paraId="637D7C1A" w14:textId="77777777" w:rsidR="00CD0AEF" w:rsidRPr="00114093" w:rsidRDefault="00CD0AEF" w:rsidP="00CD0AEF">
      <w:pPr>
        <w:ind w:left="180"/>
        <w:rPr>
          <w:rFonts w:ascii="Calibri" w:hAnsi="Calibri"/>
          <w:sz w:val="20"/>
          <w:szCs w:val="20"/>
        </w:rPr>
      </w:pPr>
      <w:r w:rsidRPr="00114093">
        <w:rPr>
          <w:rFonts w:ascii="Calibri" w:hAnsi="Calibri"/>
          <w:sz w:val="20"/>
          <w:szCs w:val="20"/>
        </w:rPr>
        <w:t>All students selected for testing will also be required to execute a Student Consent and Release Form.</w:t>
      </w:r>
    </w:p>
    <w:p w14:paraId="306FD205" w14:textId="77777777" w:rsidR="00DA4981" w:rsidRPr="00114093" w:rsidRDefault="00DA4981" w:rsidP="00CD0AEF">
      <w:pPr>
        <w:ind w:left="180"/>
        <w:rPr>
          <w:rFonts w:ascii="Calibri" w:hAnsi="Calibri"/>
          <w:sz w:val="20"/>
          <w:szCs w:val="20"/>
          <w:u w:val="single"/>
        </w:rPr>
      </w:pPr>
    </w:p>
    <w:p w14:paraId="34D2A796" w14:textId="15BDE110" w:rsidR="00CD0AEF" w:rsidRPr="00114093" w:rsidRDefault="00CD0AEF" w:rsidP="00CD0AEF">
      <w:pPr>
        <w:ind w:left="180"/>
        <w:rPr>
          <w:rFonts w:ascii="Calibri" w:hAnsi="Calibri"/>
          <w:sz w:val="20"/>
          <w:szCs w:val="20"/>
          <w:u w:val="single"/>
        </w:rPr>
      </w:pPr>
      <w:r w:rsidRPr="00114093">
        <w:rPr>
          <w:rFonts w:ascii="Calibri" w:hAnsi="Calibri"/>
          <w:sz w:val="20"/>
          <w:szCs w:val="20"/>
          <w:u w:val="single"/>
        </w:rPr>
        <w:t xml:space="preserve">EVALUATIONS AND RETURN OF RESULTS TO THE BOARD </w:t>
      </w:r>
    </w:p>
    <w:p w14:paraId="1073F48B" w14:textId="77777777" w:rsidR="00CD0AEF" w:rsidRPr="00114093" w:rsidRDefault="00CD0AEF" w:rsidP="00CD0AEF">
      <w:pPr>
        <w:ind w:left="720"/>
        <w:jc w:val="both"/>
        <w:rPr>
          <w:rFonts w:ascii="Calibri" w:hAnsi="Calibri"/>
          <w:sz w:val="20"/>
          <w:szCs w:val="20"/>
        </w:rPr>
      </w:pPr>
      <w:r w:rsidRPr="00114093">
        <w:rPr>
          <w:rFonts w:ascii="Calibri" w:hAnsi="Calibri"/>
          <w:sz w:val="20"/>
          <w:szCs w:val="20"/>
        </w:rPr>
        <w:t xml:space="preserve">The laboratory will transmit directly (by fax, mail, or computer, but not normally over the telephone) the results of all tests to the Board’s MRO.  The MRO will be responsible for reviewing test results of students and confirm that the individuals testing positive have used drugs or adulterated the specimen in violation of the School Policy.  Prior to advising the Board of the test result, the MRO shall give the student and his or her parent(s) an opportunity to discuss the result either in person or over the telephone and provide evidence that the student was taking a prescription medication that could also have produced a positive drug test result, or if for some other reason in accordance with Part 40 procedures allow the MRO to determine that the test result is not as the result of violation of this policy. </w:t>
      </w:r>
    </w:p>
    <w:p w14:paraId="4B79442C" w14:textId="77777777" w:rsidR="00CD0AEF" w:rsidRPr="00114093" w:rsidRDefault="00CD0AEF" w:rsidP="00CD0AEF">
      <w:pPr>
        <w:ind w:left="180"/>
        <w:jc w:val="both"/>
        <w:rPr>
          <w:rFonts w:ascii="Calibri" w:hAnsi="Calibri"/>
          <w:sz w:val="20"/>
          <w:szCs w:val="20"/>
        </w:rPr>
      </w:pPr>
    </w:p>
    <w:p w14:paraId="0639375C" w14:textId="77777777" w:rsidR="00CD0AEF" w:rsidRPr="00114093" w:rsidRDefault="00CD0AEF" w:rsidP="00CD0AEF">
      <w:pPr>
        <w:ind w:left="720"/>
        <w:jc w:val="both"/>
        <w:rPr>
          <w:rFonts w:ascii="Calibri" w:hAnsi="Calibri"/>
          <w:sz w:val="20"/>
          <w:szCs w:val="20"/>
        </w:rPr>
      </w:pPr>
      <w:r w:rsidRPr="00114093">
        <w:rPr>
          <w:rFonts w:ascii="Calibri" w:hAnsi="Calibri"/>
          <w:sz w:val="20"/>
          <w:szCs w:val="20"/>
        </w:rPr>
        <w:t>The MRO shall then promptly personally telephone and inform tell the Drug Program Coordinator which students had confirmed positive test results that had no legitimate medical explanation.   BCPSSs will then schedule a conference between the student and parent(s) or legal guardian(s) to discuss the positive test result and appropriate interventions and consequences.</w:t>
      </w:r>
    </w:p>
    <w:p w14:paraId="5C0D830F" w14:textId="77777777" w:rsidR="00CD0AEF" w:rsidRPr="00114093" w:rsidRDefault="00CD0AEF" w:rsidP="00CD0AEF">
      <w:pPr>
        <w:ind w:left="180"/>
        <w:rPr>
          <w:rFonts w:ascii="Calibri" w:hAnsi="Calibri"/>
          <w:sz w:val="20"/>
          <w:szCs w:val="20"/>
          <w:u w:val="single"/>
        </w:rPr>
      </w:pPr>
    </w:p>
    <w:p w14:paraId="0D69D0F6" w14:textId="77777777" w:rsidR="00CD0AEF" w:rsidRPr="00114093" w:rsidRDefault="00CD0AEF" w:rsidP="00CD0AEF">
      <w:pPr>
        <w:ind w:left="180"/>
        <w:rPr>
          <w:rFonts w:ascii="Calibri" w:hAnsi="Calibri"/>
          <w:sz w:val="20"/>
          <w:szCs w:val="20"/>
          <w:u w:val="single"/>
        </w:rPr>
      </w:pPr>
      <w:r w:rsidRPr="00114093">
        <w:rPr>
          <w:rFonts w:ascii="Calibri" w:hAnsi="Calibri"/>
          <w:sz w:val="20"/>
          <w:szCs w:val="20"/>
          <w:u w:val="single"/>
        </w:rPr>
        <w:t xml:space="preserve">RELEASE OF TEST RESULTS </w:t>
      </w:r>
    </w:p>
    <w:p w14:paraId="2F82202B" w14:textId="77777777" w:rsidR="00CD0AEF" w:rsidRPr="00114093" w:rsidRDefault="00CD0AEF" w:rsidP="00CD0AEF">
      <w:pPr>
        <w:tabs>
          <w:tab w:val="left" w:pos="720"/>
        </w:tabs>
        <w:ind w:left="720"/>
        <w:jc w:val="both"/>
        <w:rPr>
          <w:rFonts w:ascii="Calibri" w:hAnsi="Calibri"/>
          <w:sz w:val="20"/>
          <w:szCs w:val="20"/>
        </w:rPr>
      </w:pPr>
      <w:r w:rsidRPr="00114093">
        <w:rPr>
          <w:rFonts w:ascii="Calibri" w:hAnsi="Calibri"/>
          <w:sz w:val="20"/>
          <w:szCs w:val="20"/>
        </w:rPr>
        <w:t>All information, interviews, reports, statements, memoranda and test results, written or otherwise, received by the Board through its drug and alcohol testing program are confidential communications and may not be used or received in evidence, obtained in discovery, or disclosed in any public or private proceedings except in accordance with this Policy and the Student Consent and Release Form.</w:t>
      </w:r>
    </w:p>
    <w:p w14:paraId="2E18F14E" w14:textId="77777777" w:rsidR="00CD0AEF" w:rsidRPr="00114093" w:rsidRDefault="00CD0AEF" w:rsidP="00CD0AEF">
      <w:pPr>
        <w:tabs>
          <w:tab w:val="left" w:pos="720"/>
        </w:tabs>
        <w:ind w:left="720"/>
        <w:jc w:val="both"/>
        <w:rPr>
          <w:rFonts w:ascii="Calibri" w:hAnsi="Calibri"/>
          <w:sz w:val="20"/>
          <w:szCs w:val="20"/>
        </w:rPr>
      </w:pPr>
    </w:p>
    <w:p w14:paraId="0DEE1574" w14:textId="77777777" w:rsidR="00CD0AEF" w:rsidRPr="00114093" w:rsidRDefault="00CD0AEF" w:rsidP="00CD0AEF">
      <w:pPr>
        <w:ind w:left="720"/>
        <w:jc w:val="both"/>
        <w:rPr>
          <w:rFonts w:ascii="Calibri" w:hAnsi="Calibri"/>
          <w:sz w:val="20"/>
          <w:szCs w:val="20"/>
        </w:rPr>
      </w:pPr>
      <w:r w:rsidRPr="00114093">
        <w:rPr>
          <w:rFonts w:ascii="Calibri" w:hAnsi="Calibri"/>
          <w:sz w:val="20"/>
          <w:szCs w:val="20"/>
        </w:rPr>
        <w:t>However, all students selected for testing will be required to execute a Student Consent and Release form permitting the Board to release test results and related information to the school officials who have a need to know.</w:t>
      </w:r>
    </w:p>
    <w:p w14:paraId="01B9CE00" w14:textId="77777777" w:rsidR="00CD0AEF" w:rsidRPr="00114093" w:rsidRDefault="00CD0AEF" w:rsidP="00CD0AEF">
      <w:pPr>
        <w:ind w:left="720"/>
        <w:jc w:val="both"/>
        <w:rPr>
          <w:rFonts w:ascii="Calibri" w:hAnsi="Calibri"/>
          <w:sz w:val="20"/>
          <w:szCs w:val="20"/>
        </w:rPr>
      </w:pPr>
    </w:p>
    <w:p w14:paraId="502074B8" w14:textId="77777777" w:rsidR="00CD0AEF" w:rsidRPr="00114093" w:rsidRDefault="00CD0AEF" w:rsidP="00CD0AEF">
      <w:pPr>
        <w:tabs>
          <w:tab w:val="left" w:pos="720"/>
        </w:tabs>
        <w:ind w:left="720"/>
        <w:jc w:val="both"/>
        <w:rPr>
          <w:rFonts w:ascii="Calibri" w:hAnsi="Calibri"/>
          <w:sz w:val="20"/>
          <w:szCs w:val="20"/>
        </w:rPr>
      </w:pPr>
      <w:r w:rsidRPr="00114093">
        <w:rPr>
          <w:rFonts w:ascii="Calibri" w:hAnsi="Calibri"/>
          <w:sz w:val="20"/>
          <w:szCs w:val="20"/>
        </w:rPr>
        <w:t>Parents or guardians will be informed of confirmed positive test results by the School Principal or Board designee.</w:t>
      </w:r>
    </w:p>
    <w:p w14:paraId="082AA2D2" w14:textId="77777777" w:rsidR="00CD0AEF" w:rsidRPr="00114093" w:rsidRDefault="00CD0AEF" w:rsidP="00CD0AEF">
      <w:pPr>
        <w:ind w:left="180"/>
        <w:rPr>
          <w:rFonts w:ascii="Calibri" w:hAnsi="Calibri"/>
          <w:sz w:val="20"/>
          <w:szCs w:val="20"/>
          <w:u w:val="single"/>
        </w:rPr>
      </w:pPr>
    </w:p>
    <w:p w14:paraId="66B512F3" w14:textId="77777777" w:rsidR="00CD0AEF" w:rsidRPr="00114093" w:rsidRDefault="00CD0AEF" w:rsidP="00CD0AEF">
      <w:pPr>
        <w:ind w:left="180"/>
        <w:rPr>
          <w:rFonts w:ascii="Calibri" w:hAnsi="Calibri"/>
          <w:sz w:val="20"/>
          <w:szCs w:val="20"/>
          <w:u w:val="single"/>
        </w:rPr>
      </w:pPr>
      <w:r w:rsidRPr="00114093">
        <w:rPr>
          <w:rFonts w:ascii="Calibri" w:hAnsi="Calibri"/>
          <w:sz w:val="20"/>
          <w:szCs w:val="20"/>
          <w:u w:val="single"/>
        </w:rPr>
        <w:t xml:space="preserve">CONSEQUENCES </w:t>
      </w:r>
    </w:p>
    <w:p w14:paraId="4BA4EB1D" w14:textId="77777777" w:rsidR="00CD0AEF" w:rsidRPr="00114093" w:rsidRDefault="00CD0AEF" w:rsidP="00CD0AEF">
      <w:pPr>
        <w:pStyle w:val="BodyTextIndent"/>
        <w:ind w:left="720"/>
        <w:jc w:val="both"/>
        <w:rPr>
          <w:rFonts w:ascii="Calibri" w:hAnsi="Calibri"/>
        </w:rPr>
      </w:pPr>
      <w:r w:rsidRPr="00114093">
        <w:rPr>
          <w:rFonts w:ascii="Calibri" w:hAnsi="Calibri"/>
        </w:rPr>
        <w:t>For any violation of the Policy, including testing positive in a confirmation test, testing positive for adulteration, refusing to submit to screening, refusing to execute a release, or refusing to cooperate with an investigation by the administration, the consequences for said violations are as follows (These consequences are applicable to all students who volunteer to be drug tested):</w:t>
      </w:r>
    </w:p>
    <w:tbl>
      <w:tblPr>
        <w:tblpPr w:leftFromText="180" w:rightFromText="180" w:vertAnchor="text" w:horzAnchor="page" w:tblpX="1549" w:tblpY="2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5034"/>
      </w:tblGrid>
      <w:tr w:rsidR="00CD0AEF" w:rsidRPr="00114093" w14:paraId="5883F0A8" w14:textId="77777777" w:rsidTr="00F73EDC">
        <w:tc>
          <w:tcPr>
            <w:tcW w:w="4434" w:type="dxa"/>
          </w:tcPr>
          <w:p w14:paraId="10DC9486" w14:textId="77777777" w:rsidR="00CD0AEF" w:rsidRPr="00114093" w:rsidRDefault="00CD0AEF" w:rsidP="00F73EDC">
            <w:pPr>
              <w:jc w:val="center"/>
              <w:rPr>
                <w:rFonts w:ascii="Calibri" w:hAnsi="Calibri"/>
                <w:b/>
                <w:sz w:val="20"/>
                <w:szCs w:val="20"/>
              </w:rPr>
            </w:pPr>
            <w:r w:rsidRPr="00114093">
              <w:rPr>
                <w:rFonts w:ascii="Calibri" w:hAnsi="Calibri"/>
                <w:b/>
                <w:sz w:val="20"/>
                <w:szCs w:val="20"/>
              </w:rPr>
              <w:t>Violations</w:t>
            </w:r>
          </w:p>
        </w:tc>
        <w:tc>
          <w:tcPr>
            <w:tcW w:w="5034" w:type="dxa"/>
          </w:tcPr>
          <w:p w14:paraId="793A9C1D" w14:textId="77777777" w:rsidR="00CD0AEF" w:rsidRPr="00114093" w:rsidRDefault="00CD0AEF" w:rsidP="00F73EDC">
            <w:pPr>
              <w:jc w:val="center"/>
              <w:rPr>
                <w:rFonts w:ascii="Calibri" w:hAnsi="Calibri"/>
                <w:b/>
                <w:sz w:val="20"/>
                <w:szCs w:val="20"/>
              </w:rPr>
            </w:pPr>
            <w:r w:rsidRPr="00114093">
              <w:rPr>
                <w:rFonts w:ascii="Calibri" w:hAnsi="Calibri"/>
                <w:b/>
                <w:sz w:val="20"/>
                <w:szCs w:val="20"/>
              </w:rPr>
              <w:t>Interventions</w:t>
            </w:r>
          </w:p>
        </w:tc>
      </w:tr>
      <w:tr w:rsidR="00CD0AEF" w:rsidRPr="00114093" w14:paraId="0A65C8BC" w14:textId="77777777" w:rsidTr="00F73EDC">
        <w:tc>
          <w:tcPr>
            <w:tcW w:w="4434" w:type="dxa"/>
          </w:tcPr>
          <w:p w14:paraId="58B43B11" w14:textId="77777777" w:rsidR="00CD0AEF" w:rsidRPr="00114093" w:rsidRDefault="00CD0AEF" w:rsidP="00F73EDC">
            <w:pPr>
              <w:rPr>
                <w:rFonts w:ascii="Calibri" w:hAnsi="Calibri"/>
                <w:sz w:val="20"/>
                <w:szCs w:val="20"/>
              </w:rPr>
            </w:pPr>
            <w:r w:rsidRPr="00114093">
              <w:rPr>
                <w:rFonts w:ascii="Calibri" w:hAnsi="Calibri"/>
                <w:sz w:val="20"/>
                <w:szCs w:val="20"/>
              </w:rPr>
              <w:t>First Violation:</w:t>
            </w:r>
          </w:p>
          <w:p w14:paraId="154AD372"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Activity student suspended from extra curricular activities for 30 days.</w:t>
            </w:r>
          </w:p>
          <w:p w14:paraId="729E6ED7"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Student may not participate in extra-curricular activities or park on campus during the suspension.</w:t>
            </w:r>
          </w:p>
          <w:p w14:paraId="430F1150"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Parking student suspended from parking on campus for 30 days.</w:t>
            </w:r>
          </w:p>
          <w:p w14:paraId="3417F06C"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Reinstatement requires a negative test.</w:t>
            </w:r>
          </w:p>
          <w:p w14:paraId="156F2838"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Reinstatement requires a completion of Level I interventions.</w:t>
            </w:r>
          </w:p>
        </w:tc>
        <w:tc>
          <w:tcPr>
            <w:tcW w:w="5034" w:type="dxa"/>
          </w:tcPr>
          <w:p w14:paraId="64669CAC" w14:textId="77777777" w:rsidR="00CD0AEF" w:rsidRPr="00114093" w:rsidRDefault="00CD0AEF" w:rsidP="00F73EDC">
            <w:pPr>
              <w:rPr>
                <w:rFonts w:ascii="Calibri" w:hAnsi="Calibri"/>
                <w:sz w:val="20"/>
                <w:szCs w:val="20"/>
              </w:rPr>
            </w:pPr>
            <w:r w:rsidRPr="00114093">
              <w:rPr>
                <w:rFonts w:ascii="Calibri" w:hAnsi="Calibri"/>
                <w:sz w:val="20"/>
                <w:szCs w:val="20"/>
              </w:rPr>
              <w:t>Level I Interventions:</w:t>
            </w:r>
          </w:p>
          <w:p w14:paraId="4F955264"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Parent and student must attend conference with a school drug coordinator.</w:t>
            </w:r>
          </w:p>
          <w:p w14:paraId="2E86B35A"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 xml:space="preserve">Student and parent must attend prevention counseling session with a prevention counselor. </w:t>
            </w:r>
          </w:p>
          <w:p w14:paraId="009B4231"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 xml:space="preserve">Student and parent must attend one AA/NA meeting.  </w:t>
            </w:r>
          </w:p>
          <w:p w14:paraId="5F46F1A5"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Student must report to a designated school counselor each week for four weeks.</w:t>
            </w:r>
          </w:p>
          <w:p w14:paraId="3FB1285A" w14:textId="77777777" w:rsidR="00CD0AEF" w:rsidRPr="00114093" w:rsidRDefault="00CD0AEF" w:rsidP="00F73EDC">
            <w:pPr>
              <w:rPr>
                <w:rFonts w:ascii="Calibri" w:hAnsi="Calibri"/>
                <w:sz w:val="20"/>
                <w:szCs w:val="20"/>
              </w:rPr>
            </w:pPr>
          </w:p>
        </w:tc>
      </w:tr>
      <w:tr w:rsidR="00CD0AEF" w:rsidRPr="00114093" w14:paraId="25D28E99" w14:textId="77777777" w:rsidTr="00F73EDC">
        <w:tc>
          <w:tcPr>
            <w:tcW w:w="4434" w:type="dxa"/>
          </w:tcPr>
          <w:p w14:paraId="7DD28512" w14:textId="77777777" w:rsidR="00CD0AEF" w:rsidRPr="00114093" w:rsidRDefault="00CD0AEF" w:rsidP="00F73EDC">
            <w:pPr>
              <w:rPr>
                <w:rFonts w:ascii="Calibri" w:hAnsi="Calibri"/>
                <w:sz w:val="20"/>
                <w:szCs w:val="20"/>
              </w:rPr>
            </w:pPr>
            <w:r w:rsidRPr="00114093">
              <w:rPr>
                <w:rFonts w:ascii="Calibri" w:hAnsi="Calibri"/>
                <w:sz w:val="20"/>
                <w:szCs w:val="20"/>
              </w:rPr>
              <w:t>Second Violation:</w:t>
            </w:r>
          </w:p>
          <w:p w14:paraId="10480D43" w14:textId="50ECA220"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Activity student suspended from extra</w:t>
            </w:r>
            <w:r w:rsidR="00C555AA" w:rsidRPr="00114093">
              <w:rPr>
                <w:rFonts w:ascii="Calibri" w:hAnsi="Calibri"/>
                <w:sz w:val="20"/>
                <w:szCs w:val="20"/>
              </w:rPr>
              <w:t>-</w:t>
            </w:r>
            <w:r w:rsidRPr="00114093">
              <w:rPr>
                <w:rFonts w:ascii="Calibri" w:hAnsi="Calibri"/>
                <w:sz w:val="20"/>
                <w:szCs w:val="20"/>
              </w:rPr>
              <w:t>curricular activities for 40 days.</w:t>
            </w:r>
          </w:p>
          <w:p w14:paraId="3731716C"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Student may not participate in extra-curricular activities or park on campus during the suspension.</w:t>
            </w:r>
          </w:p>
          <w:p w14:paraId="7ED90AE8"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Parking student suspended from parking on campus for 40 days.</w:t>
            </w:r>
          </w:p>
          <w:p w14:paraId="67845BD7"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Reinstatement requires a negative test.</w:t>
            </w:r>
          </w:p>
          <w:p w14:paraId="5BC44728"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Reinstatement requires a completion of Level II interventions.</w:t>
            </w:r>
          </w:p>
        </w:tc>
        <w:tc>
          <w:tcPr>
            <w:tcW w:w="5034" w:type="dxa"/>
          </w:tcPr>
          <w:p w14:paraId="13EAB3A2" w14:textId="77777777" w:rsidR="00CD0AEF" w:rsidRPr="00114093" w:rsidRDefault="00CD0AEF" w:rsidP="00F73EDC">
            <w:pPr>
              <w:rPr>
                <w:rFonts w:ascii="Calibri" w:hAnsi="Calibri"/>
                <w:sz w:val="20"/>
                <w:szCs w:val="20"/>
              </w:rPr>
            </w:pPr>
            <w:r w:rsidRPr="00114093">
              <w:rPr>
                <w:rFonts w:ascii="Calibri" w:hAnsi="Calibri"/>
                <w:sz w:val="20"/>
                <w:szCs w:val="20"/>
              </w:rPr>
              <w:t>Level II Interventions:</w:t>
            </w:r>
          </w:p>
          <w:p w14:paraId="2DFA091F"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Parent and student must attend conference with a school drug coordinator.</w:t>
            </w:r>
          </w:p>
          <w:p w14:paraId="6C3CB7BC"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Student must attend one of the prevention programs indicated on the list of approved programs.  Parents are responsible for tuition for programs that require tuition.</w:t>
            </w:r>
          </w:p>
          <w:p w14:paraId="7061A074"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Student must report to a designated school counselor each week for six weeks.</w:t>
            </w:r>
          </w:p>
          <w:p w14:paraId="6C557767" w14:textId="77777777" w:rsidR="00CD0AEF" w:rsidRPr="00114093" w:rsidRDefault="00CD0AEF" w:rsidP="00F73EDC">
            <w:pPr>
              <w:ind w:left="360"/>
              <w:rPr>
                <w:rFonts w:ascii="Calibri" w:hAnsi="Calibri"/>
                <w:sz w:val="20"/>
                <w:szCs w:val="20"/>
              </w:rPr>
            </w:pPr>
          </w:p>
        </w:tc>
      </w:tr>
      <w:tr w:rsidR="00CD0AEF" w:rsidRPr="00114093" w14:paraId="2E3FF73B" w14:textId="77777777" w:rsidTr="00F73EDC">
        <w:tc>
          <w:tcPr>
            <w:tcW w:w="4434" w:type="dxa"/>
          </w:tcPr>
          <w:p w14:paraId="19B557E1" w14:textId="77777777" w:rsidR="00CD0AEF" w:rsidRPr="00114093" w:rsidRDefault="00CD0AEF" w:rsidP="00F73EDC">
            <w:pPr>
              <w:rPr>
                <w:rFonts w:ascii="Calibri" w:hAnsi="Calibri"/>
                <w:sz w:val="20"/>
                <w:szCs w:val="20"/>
              </w:rPr>
            </w:pPr>
            <w:r w:rsidRPr="00114093">
              <w:rPr>
                <w:rFonts w:ascii="Calibri" w:hAnsi="Calibri"/>
                <w:sz w:val="20"/>
                <w:szCs w:val="20"/>
              </w:rPr>
              <w:t>Third Violation:</w:t>
            </w:r>
          </w:p>
          <w:p w14:paraId="5CF9137A" w14:textId="2BBDFAA5"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Activity student suspended from extra</w:t>
            </w:r>
            <w:r w:rsidR="00C555AA" w:rsidRPr="00114093">
              <w:rPr>
                <w:rFonts w:ascii="Calibri" w:hAnsi="Calibri"/>
                <w:sz w:val="20"/>
                <w:szCs w:val="20"/>
              </w:rPr>
              <w:t>-</w:t>
            </w:r>
            <w:r w:rsidRPr="00114093">
              <w:rPr>
                <w:rFonts w:ascii="Calibri" w:hAnsi="Calibri"/>
                <w:sz w:val="20"/>
                <w:szCs w:val="20"/>
              </w:rPr>
              <w:t>curricular activities for 365 days.</w:t>
            </w:r>
          </w:p>
          <w:p w14:paraId="5A6D06C3"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Student may not participate in extra-curricular activities or park on campus during the suspension.</w:t>
            </w:r>
          </w:p>
          <w:p w14:paraId="23A93FB5"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Parking student suspended from parking on campus for 365 days.</w:t>
            </w:r>
          </w:p>
          <w:p w14:paraId="2EFDC691"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Reinstatement requires a negative test.</w:t>
            </w:r>
          </w:p>
          <w:p w14:paraId="58B76AE9" w14:textId="77777777" w:rsidR="00CD0AEF" w:rsidRPr="00114093" w:rsidRDefault="00CD0AEF" w:rsidP="00F73EDC">
            <w:pPr>
              <w:numPr>
                <w:ilvl w:val="0"/>
                <w:numId w:val="16"/>
              </w:numPr>
              <w:rPr>
                <w:rFonts w:ascii="Calibri" w:hAnsi="Calibri"/>
                <w:sz w:val="20"/>
                <w:szCs w:val="20"/>
              </w:rPr>
            </w:pPr>
            <w:r w:rsidRPr="00114093">
              <w:rPr>
                <w:rFonts w:ascii="Calibri" w:hAnsi="Calibri"/>
                <w:sz w:val="20"/>
                <w:szCs w:val="20"/>
              </w:rPr>
              <w:t>Reinstatement requires a completion of Level III interventions.</w:t>
            </w:r>
          </w:p>
        </w:tc>
        <w:tc>
          <w:tcPr>
            <w:tcW w:w="5034" w:type="dxa"/>
          </w:tcPr>
          <w:p w14:paraId="0F8D5C5E" w14:textId="77777777" w:rsidR="00CD0AEF" w:rsidRPr="00114093" w:rsidRDefault="00CD0AEF" w:rsidP="00F73EDC">
            <w:pPr>
              <w:rPr>
                <w:rFonts w:ascii="Calibri" w:hAnsi="Calibri"/>
                <w:sz w:val="20"/>
                <w:szCs w:val="20"/>
              </w:rPr>
            </w:pPr>
            <w:r w:rsidRPr="00114093">
              <w:rPr>
                <w:rFonts w:ascii="Calibri" w:hAnsi="Calibri"/>
                <w:sz w:val="20"/>
                <w:szCs w:val="20"/>
              </w:rPr>
              <w:t>Level III Interventions</w:t>
            </w:r>
          </w:p>
          <w:p w14:paraId="3D1D2EF5"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Parent and student must attend conference with a school drug coordinator.</w:t>
            </w:r>
          </w:p>
          <w:p w14:paraId="239F384F" w14:textId="77777777" w:rsidR="00CD0AEF" w:rsidRPr="00114093" w:rsidRDefault="00CD0AEF" w:rsidP="00F73EDC">
            <w:pPr>
              <w:numPr>
                <w:ilvl w:val="0"/>
                <w:numId w:val="17"/>
              </w:numPr>
              <w:rPr>
                <w:rFonts w:ascii="Calibri" w:hAnsi="Calibri"/>
                <w:sz w:val="20"/>
                <w:szCs w:val="20"/>
              </w:rPr>
            </w:pPr>
            <w:r w:rsidRPr="00114093">
              <w:rPr>
                <w:rFonts w:ascii="Calibri" w:hAnsi="Calibri"/>
                <w:sz w:val="20"/>
                <w:szCs w:val="20"/>
              </w:rPr>
              <w:t>Student will be required to attend a prevention program indicated or a program approved by the school system.</w:t>
            </w:r>
          </w:p>
        </w:tc>
      </w:tr>
    </w:tbl>
    <w:p w14:paraId="66FC65AD" w14:textId="77777777" w:rsidR="00CD0AEF" w:rsidRPr="00114093" w:rsidRDefault="00CD0AEF" w:rsidP="00CD0AEF">
      <w:pPr>
        <w:pStyle w:val="BodyTextIndent"/>
        <w:ind w:left="720"/>
        <w:rPr>
          <w:rFonts w:ascii="Calibri" w:hAnsi="Calibri"/>
        </w:rPr>
      </w:pPr>
    </w:p>
    <w:p w14:paraId="7BD5967B" w14:textId="77777777" w:rsidR="00CD0AEF" w:rsidRPr="00114093" w:rsidRDefault="00CD0AEF" w:rsidP="00CD0AEF">
      <w:pPr>
        <w:ind w:left="180"/>
        <w:rPr>
          <w:rFonts w:ascii="Calibri" w:hAnsi="Calibri"/>
          <w:sz w:val="20"/>
          <w:szCs w:val="20"/>
          <w:u w:val="single"/>
        </w:rPr>
      </w:pPr>
      <w:r w:rsidRPr="00114093">
        <w:rPr>
          <w:rFonts w:ascii="Calibri" w:hAnsi="Calibri"/>
          <w:sz w:val="20"/>
          <w:szCs w:val="20"/>
          <w:u w:val="single"/>
        </w:rPr>
        <w:br w:type="page"/>
      </w:r>
    </w:p>
    <w:p w14:paraId="4BFAD775" w14:textId="77777777" w:rsidR="00CD0AEF" w:rsidRPr="00114093" w:rsidRDefault="00CD0AEF" w:rsidP="00CD0AEF">
      <w:pPr>
        <w:ind w:left="180"/>
        <w:rPr>
          <w:rFonts w:ascii="Calibri" w:hAnsi="Calibri"/>
          <w:sz w:val="20"/>
          <w:szCs w:val="20"/>
          <w:u w:val="single"/>
        </w:rPr>
      </w:pPr>
    </w:p>
    <w:p w14:paraId="71287732" w14:textId="77777777" w:rsidR="00CD0AEF" w:rsidRPr="00114093" w:rsidRDefault="00CD0AEF" w:rsidP="00CD0AEF">
      <w:pPr>
        <w:ind w:left="180"/>
        <w:jc w:val="center"/>
        <w:rPr>
          <w:rFonts w:ascii="Calibri" w:hAnsi="Calibri"/>
          <w:sz w:val="20"/>
          <w:szCs w:val="20"/>
        </w:rPr>
      </w:pPr>
    </w:p>
    <w:p w14:paraId="3871B53F" w14:textId="77777777" w:rsidR="00CD0AEF" w:rsidRPr="00114093" w:rsidRDefault="00CD0AEF" w:rsidP="00CD0AEF">
      <w:pPr>
        <w:ind w:left="180"/>
        <w:jc w:val="center"/>
        <w:rPr>
          <w:rFonts w:ascii="Calibri" w:hAnsi="Calibri"/>
          <w:sz w:val="20"/>
          <w:szCs w:val="20"/>
        </w:rPr>
      </w:pPr>
      <w:r w:rsidRPr="00114093">
        <w:rPr>
          <w:rFonts w:ascii="Calibri" w:hAnsi="Calibri"/>
          <w:sz w:val="20"/>
          <w:szCs w:val="20"/>
        </w:rPr>
        <w:t>Baldwin County Board of Education Drug Free School Policy</w:t>
      </w:r>
    </w:p>
    <w:p w14:paraId="7D4303EE" w14:textId="77777777" w:rsidR="00CD0AEF" w:rsidRPr="00114093" w:rsidRDefault="00CD0AEF" w:rsidP="00CD0AEF">
      <w:pPr>
        <w:ind w:left="180"/>
        <w:jc w:val="center"/>
        <w:rPr>
          <w:rFonts w:ascii="Calibri" w:hAnsi="Calibri"/>
          <w:sz w:val="20"/>
          <w:szCs w:val="20"/>
        </w:rPr>
      </w:pPr>
    </w:p>
    <w:p w14:paraId="0EFABDB2" w14:textId="77777777" w:rsidR="00CD0AEF" w:rsidRPr="00114093" w:rsidRDefault="00CD0AEF" w:rsidP="00CD0AEF">
      <w:pPr>
        <w:ind w:left="180"/>
        <w:jc w:val="center"/>
        <w:outlineLvl w:val="0"/>
        <w:rPr>
          <w:rFonts w:ascii="Calibri" w:hAnsi="Calibri"/>
          <w:sz w:val="20"/>
          <w:szCs w:val="20"/>
        </w:rPr>
      </w:pPr>
      <w:r w:rsidRPr="00114093">
        <w:rPr>
          <w:rFonts w:ascii="Calibri" w:hAnsi="Calibri"/>
          <w:sz w:val="20"/>
          <w:szCs w:val="20"/>
        </w:rPr>
        <w:t>Student Consent and Release Form</w:t>
      </w:r>
    </w:p>
    <w:p w14:paraId="444C0F6F" w14:textId="77777777" w:rsidR="00CD0AEF" w:rsidRPr="00114093" w:rsidRDefault="00CD0AEF" w:rsidP="00CD0AEF">
      <w:pPr>
        <w:ind w:left="180"/>
        <w:jc w:val="center"/>
        <w:outlineLvl w:val="0"/>
        <w:rPr>
          <w:rFonts w:ascii="Calibri" w:hAnsi="Calibri"/>
          <w:sz w:val="20"/>
          <w:szCs w:val="20"/>
        </w:rPr>
      </w:pPr>
    </w:p>
    <w:p w14:paraId="34F8F0E3" w14:textId="77777777" w:rsidR="00CD0AEF" w:rsidRPr="00114093" w:rsidRDefault="00CD0AEF" w:rsidP="00CD0AEF">
      <w:pPr>
        <w:jc w:val="both"/>
        <w:rPr>
          <w:rFonts w:ascii="Calibri" w:hAnsi="Calibri"/>
          <w:sz w:val="20"/>
          <w:szCs w:val="20"/>
        </w:rPr>
      </w:pPr>
      <w:r w:rsidRPr="00114093">
        <w:rPr>
          <w:rFonts w:ascii="Calibri" w:hAnsi="Calibri"/>
          <w:sz w:val="20"/>
          <w:szCs w:val="20"/>
        </w:rPr>
        <w:t>I,   _________________________________ have read the above statement of policy and agree to abide by the Board’s drug and alcohol rules.   I understand that no Activity or Parking Student testing positive, refusing to test, refusing to cooperate with testing or being in violation of this policy will be penalized academically.</w:t>
      </w:r>
    </w:p>
    <w:p w14:paraId="4D3E0CF4" w14:textId="77777777" w:rsidR="00CD0AEF" w:rsidRPr="00114093" w:rsidRDefault="00CD0AEF" w:rsidP="00CD0AEF">
      <w:pPr>
        <w:jc w:val="both"/>
        <w:rPr>
          <w:rFonts w:ascii="Calibri" w:hAnsi="Calibri"/>
          <w:sz w:val="20"/>
          <w:szCs w:val="20"/>
        </w:rPr>
      </w:pPr>
    </w:p>
    <w:p w14:paraId="6083DA55" w14:textId="77777777" w:rsidR="00CD0AEF" w:rsidRPr="00114093" w:rsidRDefault="00CD0AEF" w:rsidP="00CD0AEF">
      <w:pPr>
        <w:jc w:val="both"/>
        <w:rPr>
          <w:rFonts w:ascii="Calibri" w:hAnsi="Calibri"/>
          <w:sz w:val="20"/>
          <w:szCs w:val="20"/>
        </w:rPr>
      </w:pPr>
    </w:p>
    <w:p w14:paraId="3D5BEC16"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________ I agree to submit to drug and/or alcohol tests in accordance with the Policy as a condition of my initial or </w:t>
      </w:r>
    </w:p>
    <w:p w14:paraId="0A7CCF7A" w14:textId="56C7BD17" w:rsidR="00CD0AEF" w:rsidRPr="00114093" w:rsidRDefault="00CD0AEF" w:rsidP="00CD0AEF">
      <w:pPr>
        <w:jc w:val="both"/>
        <w:rPr>
          <w:rFonts w:ascii="Calibri" w:hAnsi="Calibri"/>
          <w:sz w:val="20"/>
          <w:szCs w:val="20"/>
        </w:rPr>
      </w:pPr>
      <w:r w:rsidRPr="00114093">
        <w:rPr>
          <w:rFonts w:ascii="Calibri" w:hAnsi="Calibri"/>
          <w:sz w:val="20"/>
          <w:szCs w:val="20"/>
        </w:rPr>
        <w:t xml:space="preserve">  (init</w:t>
      </w:r>
      <w:r w:rsidR="00C555AA" w:rsidRPr="00114093">
        <w:rPr>
          <w:rFonts w:ascii="Calibri" w:hAnsi="Calibri"/>
          <w:sz w:val="20"/>
          <w:szCs w:val="20"/>
        </w:rPr>
        <w:t>i</w:t>
      </w:r>
      <w:r w:rsidRPr="00114093">
        <w:rPr>
          <w:rFonts w:ascii="Calibri" w:hAnsi="Calibri"/>
          <w:sz w:val="20"/>
          <w:szCs w:val="20"/>
        </w:rPr>
        <w:t>als)</w:t>
      </w:r>
    </w:p>
    <w:p w14:paraId="713039BC"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continued participation in extra-curricular activities or to have the privilege of driving or parking on campus.  </w:t>
      </w:r>
    </w:p>
    <w:p w14:paraId="6223C6E6" w14:textId="77777777" w:rsidR="00CD0AEF" w:rsidRPr="00114093" w:rsidRDefault="00CD0AEF" w:rsidP="00CD0AEF">
      <w:pPr>
        <w:jc w:val="both"/>
        <w:rPr>
          <w:rFonts w:ascii="Calibri" w:hAnsi="Calibri"/>
          <w:sz w:val="20"/>
          <w:szCs w:val="20"/>
        </w:rPr>
      </w:pPr>
    </w:p>
    <w:p w14:paraId="11924B16" w14:textId="77777777" w:rsidR="00CD0AEF" w:rsidRPr="00114093" w:rsidRDefault="00CD0AEF" w:rsidP="00CD0AEF">
      <w:pPr>
        <w:jc w:val="both"/>
        <w:rPr>
          <w:rFonts w:ascii="Calibri" w:hAnsi="Calibri"/>
          <w:sz w:val="20"/>
          <w:szCs w:val="20"/>
        </w:rPr>
      </w:pPr>
      <w:r w:rsidRPr="00114093">
        <w:rPr>
          <w:rFonts w:ascii="Calibri" w:hAnsi="Calibri"/>
          <w:sz w:val="20"/>
          <w:szCs w:val="20"/>
        </w:rPr>
        <w:t>________ I agree to voluntarily submit to drug and/or alcohol tests at any time.</w:t>
      </w:r>
    </w:p>
    <w:p w14:paraId="34574330"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  (initials)</w:t>
      </w:r>
    </w:p>
    <w:p w14:paraId="12B96B1F" w14:textId="77777777" w:rsidR="00CD0AEF" w:rsidRPr="00114093" w:rsidRDefault="00CD0AEF" w:rsidP="00CD0AEF">
      <w:pPr>
        <w:jc w:val="both"/>
        <w:rPr>
          <w:rFonts w:ascii="Calibri" w:hAnsi="Calibri"/>
          <w:sz w:val="20"/>
          <w:szCs w:val="20"/>
        </w:rPr>
      </w:pPr>
    </w:p>
    <w:p w14:paraId="6E4F4034" w14:textId="77777777" w:rsidR="00CD0AEF" w:rsidRPr="00114093" w:rsidRDefault="00CD0AEF" w:rsidP="00CD0AEF">
      <w:pPr>
        <w:jc w:val="both"/>
        <w:rPr>
          <w:rFonts w:ascii="Calibri" w:hAnsi="Calibri"/>
          <w:sz w:val="20"/>
          <w:szCs w:val="20"/>
        </w:rPr>
      </w:pPr>
      <w:r w:rsidRPr="00114093">
        <w:rPr>
          <w:rFonts w:ascii="Calibri" w:hAnsi="Calibri"/>
          <w:sz w:val="20"/>
          <w:szCs w:val="20"/>
        </w:rPr>
        <w:t>I do hereby give my consent to the School Board to collect a specimen from me, and I further give my consent to the Board to forward the sample(s) to the testing laboratory for its performance of appropriate tests thereon to identify the presence of drugs and/or alcohol and then to transmit the results to the Board’s Medical Review Officer (MRO).</w:t>
      </w:r>
    </w:p>
    <w:p w14:paraId="715EF0B7" w14:textId="77777777" w:rsidR="00CD0AEF" w:rsidRPr="00114093" w:rsidRDefault="00CD0AEF" w:rsidP="00CD0AEF">
      <w:pPr>
        <w:jc w:val="both"/>
        <w:rPr>
          <w:rFonts w:ascii="Calibri" w:hAnsi="Calibri"/>
          <w:sz w:val="20"/>
          <w:szCs w:val="20"/>
        </w:rPr>
      </w:pPr>
    </w:p>
    <w:p w14:paraId="624596FD" w14:textId="77777777" w:rsidR="00CD0AEF" w:rsidRPr="00114093" w:rsidRDefault="00CD0AEF" w:rsidP="00CD0AEF">
      <w:pPr>
        <w:jc w:val="both"/>
        <w:rPr>
          <w:rFonts w:ascii="Calibri" w:hAnsi="Calibri"/>
          <w:sz w:val="20"/>
          <w:szCs w:val="20"/>
        </w:rPr>
      </w:pPr>
      <w:r w:rsidRPr="00114093">
        <w:rPr>
          <w:rFonts w:ascii="Calibri" w:hAnsi="Calibri"/>
          <w:sz w:val="20"/>
          <w:szCs w:val="20"/>
        </w:rPr>
        <w:t>I authorize any laboratory or MRO to release test results to the Baldwin County Public School System.  I authorize the MRO to release final test results to the Board.</w:t>
      </w:r>
    </w:p>
    <w:p w14:paraId="22BE4127" w14:textId="77777777" w:rsidR="00CD0AEF" w:rsidRPr="00114093" w:rsidRDefault="00CD0AEF" w:rsidP="00CD0AEF">
      <w:pPr>
        <w:jc w:val="both"/>
        <w:rPr>
          <w:rFonts w:ascii="Calibri" w:hAnsi="Calibri"/>
          <w:sz w:val="20"/>
          <w:szCs w:val="20"/>
        </w:rPr>
      </w:pPr>
    </w:p>
    <w:p w14:paraId="77D63574" w14:textId="77777777" w:rsidR="00CD0AEF" w:rsidRPr="00114093" w:rsidRDefault="00CD0AEF" w:rsidP="00CD0AEF">
      <w:pPr>
        <w:jc w:val="both"/>
        <w:rPr>
          <w:rFonts w:ascii="Calibri" w:hAnsi="Calibri"/>
          <w:sz w:val="20"/>
          <w:szCs w:val="20"/>
        </w:rPr>
      </w:pPr>
      <w:r w:rsidRPr="00114093">
        <w:rPr>
          <w:rFonts w:ascii="Calibri" w:hAnsi="Calibri"/>
          <w:sz w:val="20"/>
          <w:szCs w:val="20"/>
        </w:rPr>
        <w:t>I also expressly authorize the Board or its MRO to release any test-related information, including positive results:</w:t>
      </w:r>
    </w:p>
    <w:p w14:paraId="6FCD9D7F" w14:textId="77777777" w:rsidR="00CD0AEF" w:rsidRPr="00114093" w:rsidRDefault="00CD0AEF" w:rsidP="00CD0AEF">
      <w:pPr>
        <w:jc w:val="both"/>
        <w:rPr>
          <w:rFonts w:ascii="Calibri" w:hAnsi="Calibri"/>
          <w:sz w:val="20"/>
          <w:szCs w:val="20"/>
        </w:rPr>
      </w:pPr>
    </w:p>
    <w:p w14:paraId="3E2002CE" w14:textId="77777777" w:rsidR="00CD0AEF" w:rsidRPr="00114093" w:rsidRDefault="00CD0AEF" w:rsidP="00CD0AEF">
      <w:pPr>
        <w:numPr>
          <w:ilvl w:val="0"/>
          <w:numId w:val="18"/>
        </w:numPr>
        <w:jc w:val="both"/>
        <w:rPr>
          <w:rFonts w:ascii="Calibri" w:hAnsi="Calibri"/>
          <w:sz w:val="20"/>
          <w:szCs w:val="20"/>
        </w:rPr>
      </w:pPr>
      <w:r w:rsidRPr="00114093">
        <w:rPr>
          <w:rFonts w:ascii="Calibri" w:hAnsi="Calibri"/>
          <w:sz w:val="20"/>
          <w:szCs w:val="20"/>
        </w:rPr>
        <w:t>As directed by my specific, written consent authorizing release of the information to an identified person.</w:t>
      </w:r>
    </w:p>
    <w:p w14:paraId="6D186170" w14:textId="77777777" w:rsidR="00CD0AEF" w:rsidRPr="00114093" w:rsidRDefault="00CD0AEF" w:rsidP="00CD0AEF">
      <w:pPr>
        <w:numPr>
          <w:ilvl w:val="0"/>
          <w:numId w:val="18"/>
        </w:numPr>
        <w:jc w:val="both"/>
        <w:rPr>
          <w:rFonts w:ascii="Calibri" w:hAnsi="Calibri"/>
          <w:sz w:val="20"/>
          <w:szCs w:val="20"/>
        </w:rPr>
      </w:pPr>
      <w:r w:rsidRPr="00114093">
        <w:rPr>
          <w:rFonts w:ascii="Calibri" w:hAnsi="Calibri"/>
          <w:sz w:val="20"/>
          <w:szCs w:val="20"/>
        </w:rPr>
        <w:t>To my decision maker in a lawsuit, grievance, or other proceeding initiated by me or on my behalf.</w:t>
      </w:r>
    </w:p>
    <w:p w14:paraId="5B5F0643" w14:textId="77777777" w:rsidR="00CD0AEF" w:rsidRPr="00114093" w:rsidRDefault="00CD0AEF" w:rsidP="00CD0AEF">
      <w:pPr>
        <w:jc w:val="both"/>
        <w:rPr>
          <w:rFonts w:ascii="Calibri" w:hAnsi="Calibri"/>
          <w:sz w:val="20"/>
          <w:szCs w:val="20"/>
        </w:rPr>
      </w:pPr>
    </w:p>
    <w:p w14:paraId="67802CDA" w14:textId="77777777" w:rsidR="00CD0AEF" w:rsidRPr="00114093" w:rsidRDefault="00CD0AEF" w:rsidP="00CD0AEF">
      <w:pPr>
        <w:ind w:left="180"/>
        <w:rPr>
          <w:rFonts w:ascii="Calibri" w:hAnsi="Calibri"/>
          <w:sz w:val="20"/>
          <w:szCs w:val="20"/>
        </w:rPr>
      </w:pPr>
      <w:r w:rsidRPr="00114093">
        <w:rPr>
          <w:rFonts w:ascii="Calibri" w:hAnsi="Calibri"/>
          <w:sz w:val="20"/>
          <w:szCs w:val="20"/>
        </w:rPr>
        <w:t>I understand that the refusal to submit to testing or a positive or adulterated test result will affect my initial or continued participation in extra-curricular programs or driving or parking on campus for Baldwin County Schools and result in consequences as described in the Baldwin County Public School System Drug Free School Policy.</w:t>
      </w:r>
    </w:p>
    <w:p w14:paraId="3B459258" w14:textId="77777777" w:rsidR="00CD0AEF" w:rsidRPr="00114093" w:rsidRDefault="00CD0AEF" w:rsidP="00CD0AEF">
      <w:pPr>
        <w:rPr>
          <w:rFonts w:ascii="Calibri" w:hAnsi="Calibri"/>
          <w:sz w:val="20"/>
          <w:szCs w:val="20"/>
        </w:rPr>
      </w:pPr>
    </w:p>
    <w:p w14:paraId="770C0A10" w14:textId="77777777" w:rsidR="00CD0AEF" w:rsidRPr="00114093" w:rsidRDefault="00CD0AEF" w:rsidP="00CD0AEF">
      <w:pPr>
        <w:ind w:firstLine="180"/>
        <w:rPr>
          <w:rFonts w:ascii="Calibri" w:hAnsi="Calibri"/>
          <w:sz w:val="20"/>
          <w:szCs w:val="20"/>
        </w:rPr>
      </w:pPr>
      <w:r w:rsidRPr="00114093">
        <w:rPr>
          <w:rFonts w:ascii="Calibri" w:hAnsi="Calibri"/>
          <w:sz w:val="20"/>
          <w:szCs w:val="20"/>
        </w:rPr>
        <w:t>_______________________________________</w:t>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t>__________________________</w:t>
      </w:r>
      <w:r w:rsidRPr="00114093">
        <w:rPr>
          <w:rFonts w:ascii="Calibri" w:hAnsi="Calibri"/>
          <w:sz w:val="20"/>
          <w:szCs w:val="20"/>
        </w:rPr>
        <w:tab/>
      </w:r>
    </w:p>
    <w:p w14:paraId="23EB0EAF" w14:textId="77777777" w:rsidR="00CD0AEF" w:rsidRPr="00114093" w:rsidRDefault="00CD0AEF" w:rsidP="00CD0AEF">
      <w:pPr>
        <w:ind w:firstLine="180"/>
        <w:rPr>
          <w:rFonts w:ascii="Calibri" w:hAnsi="Calibri"/>
          <w:sz w:val="20"/>
          <w:szCs w:val="20"/>
        </w:rPr>
      </w:pPr>
      <w:r w:rsidRPr="00114093">
        <w:rPr>
          <w:rFonts w:ascii="Calibri" w:hAnsi="Calibri"/>
          <w:sz w:val="20"/>
          <w:szCs w:val="20"/>
        </w:rPr>
        <w:t>Student</w:t>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t xml:space="preserve">        Date</w:t>
      </w:r>
    </w:p>
    <w:p w14:paraId="0B9F279E" w14:textId="77777777" w:rsidR="00CD0AEF" w:rsidRPr="00114093" w:rsidRDefault="00CD0AEF" w:rsidP="00CD0AEF">
      <w:pPr>
        <w:rPr>
          <w:rFonts w:ascii="Calibri" w:hAnsi="Calibri"/>
          <w:sz w:val="20"/>
          <w:szCs w:val="20"/>
        </w:rPr>
      </w:pPr>
    </w:p>
    <w:p w14:paraId="73BF9C48" w14:textId="77777777" w:rsidR="00CD0AEF" w:rsidRPr="00114093" w:rsidRDefault="00CD0AEF" w:rsidP="00CD0AEF">
      <w:pPr>
        <w:ind w:firstLine="180"/>
        <w:rPr>
          <w:rFonts w:ascii="Calibri" w:hAnsi="Calibri"/>
          <w:sz w:val="20"/>
          <w:szCs w:val="20"/>
        </w:rPr>
      </w:pPr>
      <w:r w:rsidRPr="00114093">
        <w:rPr>
          <w:rFonts w:ascii="Calibri" w:hAnsi="Calibri"/>
          <w:sz w:val="20"/>
          <w:szCs w:val="20"/>
        </w:rPr>
        <w:t>_______________________________________</w:t>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t>__________________________</w:t>
      </w:r>
    </w:p>
    <w:p w14:paraId="18DB65BA" w14:textId="77777777" w:rsidR="00CD0AEF" w:rsidRPr="00114093" w:rsidRDefault="00CD0AEF" w:rsidP="00CD0AEF">
      <w:pPr>
        <w:ind w:firstLine="180"/>
        <w:rPr>
          <w:rFonts w:ascii="Calibri" w:hAnsi="Calibri"/>
          <w:sz w:val="20"/>
          <w:szCs w:val="20"/>
        </w:rPr>
      </w:pPr>
      <w:r w:rsidRPr="00114093">
        <w:rPr>
          <w:rFonts w:ascii="Calibri" w:hAnsi="Calibri"/>
          <w:sz w:val="20"/>
          <w:szCs w:val="20"/>
        </w:rPr>
        <w:t>Parent or Guardian</w:t>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t xml:space="preserve">                </w:t>
      </w:r>
      <w:r w:rsidRPr="00114093">
        <w:rPr>
          <w:rFonts w:ascii="Calibri" w:hAnsi="Calibri"/>
          <w:sz w:val="20"/>
          <w:szCs w:val="20"/>
        </w:rPr>
        <w:tab/>
      </w:r>
      <w:r w:rsidRPr="00114093">
        <w:rPr>
          <w:rFonts w:ascii="Calibri" w:hAnsi="Calibri"/>
          <w:sz w:val="20"/>
          <w:szCs w:val="20"/>
        </w:rPr>
        <w:tab/>
        <w:t xml:space="preserve">        Date</w:t>
      </w:r>
    </w:p>
    <w:p w14:paraId="33DA55E1" w14:textId="77777777" w:rsidR="00CD0AEF" w:rsidRPr="00114093" w:rsidRDefault="00CD0AEF" w:rsidP="00CD0AEF">
      <w:pPr>
        <w:rPr>
          <w:rFonts w:ascii="Calibri" w:hAnsi="Calibri"/>
          <w:sz w:val="20"/>
          <w:szCs w:val="20"/>
        </w:rPr>
      </w:pPr>
    </w:p>
    <w:p w14:paraId="5A1D7340" w14:textId="77777777" w:rsidR="00CD0AEF" w:rsidRPr="00114093" w:rsidRDefault="00CD0AEF" w:rsidP="00CD0AEF">
      <w:pPr>
        <w:ind w:firstLine="180"/>
        <w:rPr>
          <w:rFonts w:ascii="Calibri" w:hAnsi="Calibri"/>
          <w:sz w:val="20"/>
          <w:szCs w:val="20"/>
        </w:rPr>
      </w:pPr>
      <w:r w:rsidRPr="00114093">
        <w:rPr>
          <w:rFonts w:ascii="Calibri" w:hAnsi="Calibri"/>
          <w:sz w:val="20"/>
          <w:szCs w:val="20"/>
        </w:rPr>
        <w:t>_______________________________________</w:t>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t>__________________________</w:t>
      </w:r>
      <w:r w:rsidRPr="00114093">
        <w:rPr>
          <w:rFonts w:ascii="Calibri" w:hAnsi="Calibri"/>
          <w:sz w:val="20"/>
          <w:szCs w:val="20"/>
        </w:rPr>
        <w:tab/>
      </w:r>
    </w:p>
    <w:p w14:paraId="36DB4846" w14:textId="77777777" w:rsidR="00CD0AEF" w:rsidRPr="00114093" w:rsidRDefault="00CD0AEF" w:rsidP="00CD0AEF">
      <w:pPr>
        <w:ind w:firstLine="180"/>
        <w:rPr>
          <w:rFonts w:ascii="Calibri" w:hAnsi="Calibri"/>
          <w:sz w:val="20"/>
          <w:szCs w:val="20"/>
        </w:rPr>
      </w:pPr>
      <w:r w:rsidRPr="00114093">
        <w:rPr>
          <w:rFonts w:ascii="Calibri" w:hAnsi="Calibri"/>
          <w:sz w:val="20"/>
          <w:szCs w:val="20"/>
        </w:rPr>
        <w:t>Witness</w:t>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r>
      <w:r w:rsidRPr="00114093">
        <w:rPr>
          <w:rFonts w:ascii="Calibri" w:hAnsi="Calibri"/>
          <w:sz w:val="20"/>
          <w:szCs w:val="20"/>
        </w:rPr>
        <w:tab/>
        <w:t xml:space="preserve">        Date</w:t>
      </w:r>
    </w:p>
    <w:p w14:paraId="15708019" w14:textId="77777777" w:rsidR="00CD0AEF" w:rsidRPr="00114093" w:rsidRDefault="00CD0AEF" w:rsidP="00CD0AEF">
      <w:pPr>
        <w:jc w:val="center"/>
        <w:rPr>
          <w:rFonts w:ascii="Calibri" w:hAnsi="Calibri"/>
          <w:sz w:val="20"/>
          <w:szCs w:val="20"/>
        </w:rPr>
      </w:pPr>
    </w:p>
    <w:p w14:paraId="17EEEA52" w14:textId="77777777" w:rsidR="00CD0AEF" w:rsidRPr="00114093" w:rsidRDefault="00CD0AEF" w:rsidP="00CD0AEF">
      <w:pPr>
        <w:jc w:val="center"/>
        <w:rPr>
          <w:rFonts w:ascii="Calibri" w:hAnsi="Calibri"/>
          <w:sz w:val="20"/>
          <w:szCs w:val="20"/>
        </w:rPr>
      </w:pPr>
    </w:p>
    <w:p w14:paraId="439FF7D9" w14:textId="77777777" w:rsidR="00CD0AEF" w:rsidRPr="00114093" w:rsidRDefault="00CD0AEF" w:rsidP="00CD0AEF">
      <w:pPr>
        <w:jc w:val="center"/>
        <w:rPr>
          <w:rFonts w:ascii="Calibri" w:hAnsi="Calibri"/>
          <w:sz w:val="20"/>
          <w:szCs w:val="20"/>
        </w:rPr>
      </w:pPr>
    </w:p>
    <w:p w14:paraId="6AF4122D" w14:textId="77777777" w:rsidR="00CD0AEF" w:rsidRPr="00114093" w:rsidRDefault="00CD0AEF" w:rsidP="00CD0AEF">
      <w:pPr>
        <w:jc w:val="center"/>
        <w:rPr>
          <w:rFonts w:ascii="Calibri" w:hAnsi="Calibri"/>
          <w:sz w:val="20"/>
          <w:szCs w:val="20"/>
        </w:rPr>
      </w:pPr>
    </w:p>
    <w:p w14:paraId="306A3A17" w14:textId="77777777" w:rsidR="00CD0AEF" w:rsidRPr="00114093" w:rsidRDefault="00CD0AEF" w:rsidP="00CD0AEF">
      <w:pPr>
        <w:jc w:val="center"/>
        <w:rPr>
          <w:rFonts w:ascii="Calibri" w:hAnsi="Calibri"/>
          <w:sz w:val="20"/>
          <w:szCs w:val="20"/>
        </w:rPr>
      </w:pPr>
    </w:p>
    <w:p w14:paraId="76435400" w14:textId="77777777" w:rsidR="00CD0AEF" w:rsidRPr="00114093" w:rsidRDefault="00CD0AEF" w:rsidP="00CD0AEF">
      <w:pPr>
        <w:jc w:val="center"/>
        <w:rPr>
          <w:rFonts w:ascii="Calibri" w:hAnsi="Calibri"/>
          <w:sz w:val="20"/>
          <w:szCs w:val="20"/>
        </w:rPr>
      </w:pPr>
    </w:p>
    <w:p w14:paraId="0FFA876D" w14:textId="77777777" w:rsidR="00CD0AEF" w:rsidRPr="00114093" w:rsidRDefault="00CD0AEF" w:rsidP="00CD0AEF">
      <w:pPr>
        <w:jc w:val="center"/>
        <w:rPr>
          <w:rFonts w:ascii="Calibri" w:hAnsi="Calibri"/>
          <w:sz w:val="20"/>
          <w:szCs w:val="20"/>
        </w:rPr>
      </w:pPr>
    </w:p>
    <w:p w14:paraId="192A2B27" w14:textId="77777777" w:rsidR="00CD0AEF" w:rsidRPr="00114093" w:rsidRDefault="00CD0AEF" w:rsidP="00CD0AEF">
      <w:pPr>
        <w:jc w:val="center"/>
        <w:rPr>
          <w:rFonts w:ascii="Calibri" w:hAnsi="Calibri"/>
          <w:sz w:val="20"/>
          <w:szCs w:val="20"/>
        </w:rPr>
      </w:pPr>
    </w:p>
    <w:p w14:paraId="01C646BF" w14:textId="77777777" w:rsidR="00CD0AEF" w:rsidRPr="00114093" w:rsidRDefault="00CD0AEF" w:rsidP="00CD0AEF">
      <w:pPr>
        <w:rPr>
          <w:rFonts w:ascii="Calibri" w:hAnsi="Calibri"/>
          <w:sz w:val="20"/>
          <w:szCs w:val="20"/>
        </w:rPr>
      </w:pPr>
    </w:p>
    <w:p w14:paraId="2E94BD1E" w14:textId="77777777" w:rsidR="00CD0AEF" w:rsidRPr="00114093" w:rsidRDefault="00CD0AEF" w:rsidP="00CD0AEF">
      <w:pPr>
        <w:jc w:val="center"/>
        <w:rPr>
          <w:b/>
          <w:bCs/>
          <w:sz w:val="22"/>
          <w:szCs w:val="22"/>
        </w:rPr>
      </w:pPr>
      <w:r w:rsidRPr="00114093">
        <w:rPr>
          <w:b/>
          <w:bCs/>
          <w:sz w:val="22"/>
          <w:szCs w:val="22"/>
        </w:rPr>
        <w:t xml:space="preserve"> </w:t>
      </w:r>
    </w:p>
    <w:p w14:paraId="1B27F66E" w14:textId="77777777" w:rsidR="00CD0AEF" w:rsidRPr="00114093" w:rsidRDefault="00CD0AEF" w:rsidP="00CD0AEF">
      <w:pPr>
        <w:pStyle w:val="Default"/>
        <w:rPr>
          <w:i/>
          <w:iCs/>
          <w:color w:val="auto"/>
          <w:sz w:val="22"/>
          <w:szCs w:val="22"/>
        </w:rPr>
      </w:pPr>
      <w:r w:rsidRPr="00114093">
        <w:rPr>
          <w:b/>
          <w:bCs/>
          <w:color w:val="auto"/>
          <w:sz w:val="22"/>
          <w:szCs w:val="22"/>
        </w:rPr>
        <w:t xml:space="preserve">CHECKS RETURNED FOR INSUFFICIENT FUNDS   </w:t>
      </w:r>
      <w:r w:rsidRPr="00114093">
        <w:rPr>
          <w:i/>
          <w:iCs/>
          <w:color w:val="auto"/>
          <w:sz w:val="22"/>
          <w:szCs w:val="22"/>
        </w:rPr>
        <w:t>(BOE Policy # 3.19)</w:t>
      </w:r>
    </w:p>
    <w:p w14:paraId="67258BDC" w14:textId="77777777" w:rsidR="00CD0AEF" w:rsidRPr="00114093" w:rsidRDefault="00CD0AEF" w:rsidP="00CD0AEF">
      <w:pPr>
        <w:jc w:val="center"/>
        <w:rPr>
          <w:rFonts w:ascii="Calibri" w:hAnsi="Calibri"/>
          <w:bCs/>
          <w:sz w:val="20"/>
          <w:szCs w:val="20"/>
        </w:rPr>
      </w:pPr>
    </w:p>
    <w:p w14:paraId="26737614" w14:textId="77777777" w:rsidR="00CD0AEF" w:rsidRPr="00114093" w:rsidRDefault="00CD0AEF" w:rsidP="00CD0AEF">
      <w:pPr>
        <w:rPr>
          <w:rFonts w:ascii="Calibri" w:hAnsi="Calibri"/>
          <w:i/>
          <w:iCs/>
          <w:sz w:val="22"/>
          <w:szCs w:val="22"/>
        </w:rPr>
      </w:pPr>
      <w:r w:rsidRPr="00114093">
        <w:rPr>
          <w:rFonts w:ascii="Calibri" w:hAnsi="Calibri"/>
          <w:b/>
          <w:bCs/>
          <w:sz w:val="22"/>
          <w:szCs w:val="22"/>
        </w:rPr>
        <w:t xml:space="preserve">HEALTH SERVICES, COMMUNICABLE DISEASES AND AIDS/HIV  </w:t>
      </w:r>
      <w:r w:rsidRPr="00114093">
        <w:rPr>
          <w:rFonts w:ascii="Calibri" w:hAnsi="Calibri"/>
          <w:i/>
          <w:iCs/>
          <w:sz w:val="22"/>
          <w:szCs w:val="22"/>
        </w:rPr>
        <w:t>(BOE Policy # 6.15)</w:t>
      </w:r>
    </w:p>
    <w:p w14:paraId="36859A1C" w14:textId="77777777" w:rsidR="00CD0AEF" w:rsidRPr="00114093" w:rsidRDefault="00CD0AEF" w:rsidP="00CD0AEF">
      <w:pPr>
        <w:rPr>
          <w:rFonts w:ascii="Calibri" w:hAnsi="Calibri"/>
          <w:bCs/>
          <w:sz w:val="20"/>
          <w:szCs w:val="20"/>
          <w:u w:val="single"/>
        </w:rPr>
      </w:pPr>
    </w:p>
    <w:p w14:paraId="3E75EA88" w14:textId="77777777" w:rsidR="00CD0AEF" w:rsidRPr="00114093" w:rsidRDefault="00CD0AEF" w:rsidP="00CD0AEF">
      <w:pPr>
        <w:autoSpaceDE w:val="0"/>
        <w:autoSpaceDN w:val="0"/>
        <w:adjustRightInd w:val="0"/>
        <w:jc w:val="both"/>
        <w:rPr>
          <w:rFonts w:ascii="Calibri" w:hAnsi="Calibri"/>
          <w:bCs/>
          <w:sz w:val="20"/>
          <w:szCs w:val="20"/>
        </w:rPr>
      </w:pPr>
      <w:r w:rsidRPr="00114093">
        <w:rPr>
          <w:rFonts w:ascii="Calibri" w:hAnsi="Calibri"/>
          <w:b/>
          <w:bCs/>
          <w:sz w:val="20"/>
          <w:szCs w:val="20"/>
        </w:rPr>
        <w:tab/>
      </w:r>
      <w:r w:rsidRPr="00114093">
        <w:rPr>
          <w:rFonts w:ascii="Calibri" w:hAnsi="Calibri"/>
          <w:b/>
          <w:bCs/>
          <w:sz w:val="20"/>
          <w:szCs w:val="20"/>
          <w:u w:val="single"/>
        </w:rPr>
        <w:t>SCHOOL HEALTH SERVICES</w:t>
      </w:r>
      <w:r w:rsidRPr="00114093">
        <w:rPr>
          <w:rFonts w:ascii="Calibri" w:hAnsi="Calibri"/>
          <w:bCs/>
          <w:sz w:val="20"/>
          <w:szCs w:val="20"/>
        </w:rPr>
        <w:t xml:space="preserve">  </w:t>
      </w:r>
    </w:p>
    <w:p w14:paraId="4CB32C63" w14:textId="5270C950"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bCs/>
          <w:sz w:val="20"/>
          <w:szCs w:val="20"/>
        </w:rPr>
        <w:t>A</w:t>
      </w:r>
      <w:r w:rsidRPr="00114093">
        <w:rPr>
          <w:rFonts w:ascii="Calibri" w:hAnsi="Calibri"/>
          <w:sz w:val="20"/>
          <w:szCs w:val="20"/>
        </w:rPr>
        <w:t xml:space="preserve"> program of student health services is provided in the areas of Health Assessment and Care, Emergency Care, Communicable Disease Prevention and Control, and Health Education and Screenings for students of Baldwin County. Screening programs include vision and hearing screening in grades kindergarten and second and scoliosis screening is provided in grades 5-9 (ages 11-14) as mandated by state law. Periodically, dental screening programs are provided for elementary school students. Various health education programs are provided annually. A maturation program is offered for all </w:t>
      </w:r>
      <w:r w:rsidR="00DA4981" w:rsidRPr="00114093">
        <w:rPr>
          <w:rFonts w:ascii="Calibri" w:hAnsi="Calibri"/>
          <w:sz w:val="20"/>
          <w:szCs w:val="20"/>
        </w:rPr>
        <w:t>fifth-grade</w:t>
      </w:r>
      <w:r w:rsidRPr="00114093">
        <w:rPr>
          <w:rFonts w:ascii="Calibri" w:hAnsi="Calibri"/>
          <w:sz w:val="20"/>
          <w:szCs w:val="20"/>
        </w:rPr>
        <w:t xml:space="preserve"> students with parental consent. Special emphasis is given to “hand washing” and “cough and sneeze etiquette” programs. Individualized Health Care Plans and/or Emergency Action Health Care Plans are developed for all students with chronic health care conditions. Immunization Audits are conducted during the year by local health department staff on randomly selected student’s records, with parental consent. The parent/guardian and physician must sign the Alabama State Department of Education School Medication Parent/Prescriber Authorization form granting permission for a child to receive prescription medication at school. The delegating registered school nurse must evaluate and approve all over-the-counter medicines and parent instructions. The parent/guardian or the parent designated responsible adult shall deliver all medication to the school nurse or other school personnel designated by the principal in the original container with clear, current instructions. Should you have questions or concerns regarding this information, please contact Supervisor School Health Services Program, at (251) 239-4327.</w:t>
      </w:r>
    </w:p>
    <w:p w14:paraId="10BAA8A9" w14:textId="77777777" w:rsidR="00CD0AEF" w:rsidRPr="00114093" w:rsidRDefault="00CD0AEF" w:rsidP="00CD0AEF">
      <w:pPr>
        <w:autoSpaceDE w:val="0"/>
        <w:autoSpaceDN w:val="0"/>
        <w:adjustRightInd w:val="0"/>
        <w:jc w:val="both"/>
        <w:rPr>
          <w:rFonts w:ascii="Calibri" w:hAnsi="Calibri"/>
          <w:sz w:val="20"/>
          <w:szCs w:val="20"/>
        </w:rPr>
      </w:pPr>
    </w:p>
    <w:p w14:paraId="63E514F0" w14:textId="77777777" w:rsidR="00CD0AEF" w:rsidRPr="00114093" w:rsidRDefault="00CD0AEF" w:rsidP="00CD0AEF">
      <w:pPr>
        <w:autoSpaceDE w:val="0"/>
        <w:autoSpaceDN w:val="0"/>
        <w:adjustRightInd w:val="0"/>
        <w:jc w:val="both"/>
        <w:rPr>
          <w:rFonts w:ascii="Calibri" w:hAnsi="Calibri"/>
          <w:b/>
          <w:sz w:val="20"/>
          <w:szCs w:val="20"/>
          <w:u w:val="single"/>
        </w:rPr>
      </w:pPr>
      <w:r w:rsidRPr="00114093">
        <w:rPr>
          <w:rFonts w:ascii="Calibri" w:hAnsi="Calibri"/>
          <w:sz w:val="20"/>
          <w:szCs w:val="20"/>
        </w:rPr>
        <w:tab/>
      </w:r>
      <w:r w:rsidRPr="00114093">
        <w:rPr>
          <w:rFonts w:ascii="Calibri" w:hAnsi="Calibri"/>
          <w:b/>
          <w:sz w:val="20"/>
          <w:szCs w:val="20"/>
          <w:u w:val="single"/>
        </w:rPr>
        <w:t>IMMUNIZATION REQUIREMENT FOR SCHOOL ENTRY</w:t>
      </w:r>
    </w:p>
    <w:p w14:paraId="66612835"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All students are required to have an updated Certificate of Immunization, prior to entering kindergarten or first grade or prior to re-entering the higher grades as mandated by the State of Alabama (Code of Alabama 1975, § 16-30-4).  For more information regarding the Baldwin County Public School System’s immunization requirements and exemptions, please visit the Health Services page on the Board’s website.</w:t>
      </w:r>
    </w:p>
    <w:p w14:paraId="38505E1C" w14:textId="77777777" w:rsidR="00CD0AEF" w:rsidRPr="00114093" w:rsidRDefault="00CD0AEF" w:rsidP="00CD0AEF">
      <w:pPr>
        <w:autoSpaceDE w:val="0"/>
        <w:autoSpaceDN w:val="0"/>
        <w:adjustRightInd w:val="0"/>
        <w:jc w:val="both"/>
        <w:rPr>
          <w:rFonts w:ascii="Calibri" w:hAnsi="Calibri"/>
          <w:sz w:val="20"/>
          <w:szCs w:val="20"/>
        </w:rPr>
      </w:pPr>
    </w:p>
    <w:p w14:paraId="7E371E60" w14:textId="77777777" w:rsidR="00CD0AEF" w:rsidRPr="00114093" w:rsidRDefault="00CD0AEF" w:rsidP="00CD0AEF">
      <w:pPr>
        <w:autoSpaceDE w:val="0"/>
        <w:autoSpaceDN w:val="0"/>
        <w:adjustRightInd w:val="0"/>
        <w:jc w:val="both"/>
        <w:rPr>
          <w:rFonts w:ascii="Calibri" w:hAnsi="Calibri"/>
          <w:b/>
          <w:sz w:val="20"/>
          <w:szCs w:val="20"/>
          <w:u w:val="single"/>
        </w:rPr>
      </w:pPr>
      <w:r w:rsidRPr="00114093">
        <w:rPr>
          <w:rFonts w:ascii="Calibri" w:hAnsi="Calibri"/>
          <w:sz w:val="20"/>
          <w:szCs w:val="20"/>
        </w:rPr>
        <w:tab/>
      </w:r>
      <w:r w:rsidRPr="00114093">
        <w:rPr>
          <w:rFonts w:ascii="Calibri" w:hAnsi="Calibri"/>
          <w:b/>
          <w:sz w:val="20"/>
          <w:szCs w:val="20"/>
          <w:u w:val="single"/>
        </w:rPr>
        <w:t xml:space="preserve">SICK DAY EXCLUSIONS </w:t>
      </w:r>
    </w:p>
    <w:p w14:paraId="239550A6"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As a parent, there are times when you are unsure whether your child should attend school and when to seek medical care.  To find out more information regarding when to keep your child home from school, please view the Baldwin County Public School System’s “Sick Day Exclusions” guidelines located on the Health Services page on the Board’s website.</w:t>
      </w:r>
    </w:p>
    <w:p w14:paraId="3243A8E0" w14:textId="77777777" w:rsidR="00CD0AEF" w:rsidRPr="00114093" w:rsidRDefault="00CD0AEF" w:rsidP="00CD0AEF">
      <w:pPr>
        <w:jc w:val="both"/>
        <w:rPr>
          <w:rFonts w:ascii="Calibri" w:hAnsi="Calibri"/>
          <w:bCs/>
          <w:sz w:val="20"/>
          <w:szCs w:val="20"/>
          <w:u w:val="single"/>
        </w:rPr>
      </w:pPr>
    </w:p>
    <w:p w14:paraId="68B27888" w14:textId="77777777" w:rsidR="00CD0AEF" w:rsidRPr="00114093" w:rsidRDefault="00CD0AEF" w:rsidP="00CD0AEF">
      <w:pPr>
        <w:jc w:val="both"/>
        <w:rPr>
          <w:rFonts w:ascii="Calibri" w:hAnsi="Calibri"/>
          <w:bCs/>
          <w:sz w:val="20"/>
          <w:szCs w:val="20"/>
        </w:rPr>
      </w:pPr>
      <w:r w:rsidRPr="00114093">
        <w:rPr>
          <w:rFonts w:ascii="Calibri" w:hAnsi="Calibri"/>
          <w:b/>
          <w:bCs/>
          <w:sz w:val="20"/>
          <w:szCs w:val="20"/>
        </w:rPr>
        <w:tab/>
      </w:r>
      <w:r w:rsidRPr="00114093">
        <w:rPr>
          <w:rFonts w:ascii="Calibri" w:hAnsi="Calibri"/>
          <w:b/>
          <w:bCs/>
          <w:sz w:val="20"/>
          <w:szCs w:val="20"/>
          <w:u w:val="single"/>
        </w:rPr>
        <w:t>COMMUNICABLE DISEASES</w:t>
      </w:r>
      <w:r w:rsidRPr="00114093">
        <w:rPr>
          <w:rFonts w:ascii="Calibri" w:hAnsi="Calibri"/>
          <w:bCs/>
          <w:sz w:val="20"/>
          <w:szCs w:val="20"/>
        </w:rPr>
        <w:t xml:space="preserve"> </w:t>
      </w:r>
    </w:p>
    <w:p w14:paraId="21C6ED79"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The policy of the Baldwin County Board of Education is to observe the regulations for the control of communicable diseases/parasites in public schools as recommended by the State Board of Health.  The board shall exercise its authority to condition the recommendation with regard to the prescribed school program and the dates of admittance.</w:t>
      </w:r>
    </w:p>
    <w:p w14:paraId="6790FC4B" w14:textId="77777777" w:rsidR="00CD0AEF" w:rsidRPr="00114093" w:rsidRDefault="00CD0AEF" w:rsidP="00CD0AEF">
      <w:pPr>
        <w:pStyle w:val="BodyText3"/>
        <w:jc w:val="both"/>
        <w:rPr>
          <w:rFonts w:ascii="Calibri" w:hAnsi="Calibri"/>
          <w:sz w:val="20"/>
          <w:szCs w:val="20"/>
          <w:u w:val="single"/>
        </w:rPr>
      </w:pPr>
    </w:p>
    <w:p w14:paraId="402BB212" w14:textId="77777777" w:rsidR="00CD0AEF" w:rsidRPr="00114093" w:rsidRDefault="00CD0AEF" w:rsidP="00CD0AEF">
      <w:pPr>
        <w:pStyle w:val="Default"/>
        <w:rPr>
          <w:b/>
          <w:bCs/>
          <w:color w:val="auto"/>
          <w:sz w:val="20"/>
          <w:szCs w:val="20"/>
          <w:u w:val="single"/>
        </w:rPr>
      </w:pPr>
      <w:r w:rsidRPr="00114093">
        <w:rPr>
          <w:b/>
          <w:bCs/>
          <w:color w:val="auto"/>
          <w:sz w:val="20"/>
          <w:szCs w:val="20"/>
        </w:rPr>
        <w:tab/>
      </w:r>
      <w:r w:rsidRPr="00114093">
        <w:rPr>
          <w:b/>
          <w:bCs/>
          <w:color w:val="auto"/>
          <w:sz w:val="20"/>
          <w:szCs w:val="20"/>
          <w:u w:val="single"/>
        </w:rPr>
        <w:t xml:space="preserve">FOOD ALLERGIES AND ANAPHYLAXIS </w:t>
      </w:r>
    </w:p>
    <w:p w14:paraId="675B3ACC" w14:textId="6CF263C1" w:rsidR="00CD0AEF" w:rsidRPr="00114093" w:rsidRDefault="00CD0AEF" w:rsidP="00CD0AEF">
      <w:pPr>
        <w:pStyle w:val="BodyText3"/>
        <w:jc w:val="both"/>
        <w:rPr>
          <w:rFonts w:asciiTheme="minorHAnsi" w:hAnsiTheme="minorHAnsi" w:cstheme="minorHAnsi"/>
          <w:sz w:val="20"/>
          <w:szCs w:val="20"/>
        </w:rPr>
      </w:pPr>
      <w:r w:rsidRPr="00114093">
        <w:rPr>
          <w:rFonts w:asciiTheme="minorHAnsi" w:hAnsiTheme="minorHAnsi" w:cstheme="minorHAnsi"/>
          <w:sz w:val="20"/>
          <w:szCs w:val="20"/>
        </w:rPr>
        <w:t xml:space="preserve">Anaphylaxis is the most serious form of an allergic reaction that occurs after being exposed to an allergy trigger.  This type of reaction can be life-threatening; therefore, avoidance is the cornerstone of preventing an allergic reaction. The Board has adopted an Anaphylaxis Preparedness Program.  A copy of the full policy and procedures regarding Anaphylaxis is available for review in the Health Services Administrative Office and in all School Health Rooms and online at </w:t>
      </w:r>
      <w:r w:rsidR="00106B58" w:rsidRPr="00114093">
        <w:rPr>
          <w:rFonts w:asciiTheme="minorHAnsi" w:hAnsiTheme="minorHAnsi" w:cstheme="minorHAnsi"/>
          <w:sz w:val="20"/>
          <w:szCs w:val="20"/>
        </w:rPr>
        <w:t>www.</w:t>
      </w:r>
      <w:r w:rsidRPr="00114093">
        <w:rPr>
          <w:rFonts w:asciiTheme="minorHAnsi" w:hAnsiTheme="minorHAnsi" w:cstheme="minorHAnsi"/>
          <w:sz w:val="20"/>
          <w:szCs w:val="20"/>
        </w:rPr>
        <w:t xml:space="preserve">bcbe.org under the Student Health Services link.  Anaphylaxis is a medical emergency that requires immediate intervention and treatment.  Parents who have children recently diagnosed with asthma and food allergies should contact their child’s school nurse so that proper preventative measures can be discussed and put in place.  </w:t>
      </w:r>
    </w:p>
    <w:p w14:paraId="29AE63AC" w14:textId="77777777" w:rsidR="00DA4981" w:rsidRPr="00114093" w:rsidRDefault="00CD0AEF" w:rsidP="00CD0AEF">
      <w:pPr>
        <w:pStyle w:val="Default"/>
        <w:rPr>
          <w:b/>
          <w:bCs/>
          <w:color w:val="auto"/>
          <w:sz w:val="20"/>
          <w:szCs w:val="20"/>
        </w:rPr>
      </w:pPr>
      <w:r w:rsidRPr="00114093">
        <w:rPr>
          <w:b/>
          <w:bCs/>
          <w:color w:val="auto"/>
          <w:sz w:val="20"/>
          <w:szCs w:val="20"/>
        </w:rPr>
        <w:tab/>
      </w:r>
    </w:p>
    <w:p w14:paraId="31EB9148" w14:textId="27CAC9D9" w:rsidR="00CD0AEF" w:rsidRPr="00114093" w:rsidRDefault="00CD0AEF" w:rsidP="006F7FD9">
      <w:pPr>
        <w:pStyle w:val="Default"/>
        <w:ind w:firstLine="720"/>
        <w:rPr>
          <w:color w:val="auto"/>
          <w:sz w:val="20"/>
          <w:szCs w:val="20"/>
          <w:u w:val="single"/>
        </w:rPr>
      </w:pPr>
      <w:r w:rsidRPr="00114093">
        <w:rPr>
          <w:b/>
          <w:bCs/>
          <w:color w:val="auto"/>
          <w:sz w:val="20"/>
          <w:szCs w:val="20"/>
          <w:u w:val="single"/>
        </w:rPr>
        <w:t>PEDICULOSIS (HEAD LICE)</w:t>
      </w:r>
    </w:p>
    <w:p w14:paraId="35314396" w14:textId="77777777" w:rsidR="00CD0AEF" w:rsidRPr="00114093" w:rsidRDefault="00CD0AEF" w:rsidP="00CD0AEF">
      <w:pPr>
        <w:pStyle w:val="BodyText3"/>
        <w:jc w:val="both"/>
        <w:rPr>
          <w:rFonts w:asciiTheme="minorHAnsi" w:hAnsiTheme="minorHAnsi" w:cstheme="minorHAnsi"/>
          <w:sz w:val="20"/>
          <w:szCs w:val="20"/>
        </w:rPr>
      </w:pPr>
      <w:r w:rsidRPr="00114093">
        <w:rPr>
          <w:rFonts w:asciiTheme="minorHAnsi" w:hAnsiTheme="minorHAnsi" w:cstheme="minorHAnsi"/>
          <w:sz w:val="20"/>
          <w:szCs w:val="20"/>
        </w:rPr>
        <w:t xml:space="preserve">Pediculosis (infestation be head lice) should not disrupt the educational process.  Head Lice are transmitted by direct head-to-head contact when heads touch. Symptoms may not exist until two (2) months after transmission. Prevention begins at home. Parents should know how to prevent, identify, and treat lice.  The Baldwin County Health Services personnel have adopted procedures and guidelines regarding the management and prevention of head lice.  To obtain a copy of the Board’s Pediculosis Management procedures guidelines, please view the “Lice Information” guidelines located on the Health Services page of the Board’s website or contact your child’s school health room nurse.  </w:t>
      </w:r>
    </w:p>
    <w:p w14:paraId="3DFA8F75" w14:textId="77777777" w:rsidR="00CD0AEF" w:rsidRPr="00114093" w:rsidRDefault="00CD0AEF" w:rsidP="00CD0AEF">
      <w:pPr>
        <w:pStyle w:val="BodyText3"/>
        <w:spacing w:after="0"/>
        <w:rPr>
          <w:rFonts w:ascii="Calibri" w:hAnsi="Calibri"/>
          <w:b/>
          <w:bCs/>
          <w:sz w:val="20"/>
          <w:szCs w:val="20"/>
          <w:u w:val="single"/>
        </w:rPr>
      </w:pPr>
      <w:r w:rsidRPr="00114093">
        <w:rPr>
          <w:rFonts w:ascii="Calibri" w:hAnsi="Calibri"/>
          <w:b/>
          <w:bCs/>
          <w:sz w:val="20"/>
          <w:szCs w:val="20"/>
        </w:rPr>
        <w:tab/>
      </w:r>
      <w:r w:rsidRPr="00114093">
        <w:rPr>
          <w:rFonts w:ascii="Calibri" w:hAnsi="Calibri"/>
          <w:b/>
          <w:bCs/>
          <w:sz w:val="20"/>
          <w:szCs w:val="20"/>
          <w:u w:val="single"/>
        </w:rPr>
        <w:t xml:space="preserve">MEDICATION AT SCHOOL AND MEDICATION CURRICULUM </w:t>
      </w:r>
    </w:p>
    <w:p w14:paraId="505E5DA9"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 xml:space="preserve">It is the policy of the BCPSS that the registered professional school nurse be responsible for medication administration in the school setting.  BCPSS follows the Alabama Department of Education Prevention, and Support, Health Services Medication Curriculum titled, </w:t>
      </w:r>
      <w:r w:rsidRPr="00114093">
        <w:rPr>
          <w:rFonts w:ascii="Calibri" w:hAnsi="Calibri"/>
          <w:i/>
          <w:sz w:val="20"/>
          <w:szCs w:val="20"/>
        </w:rPr>
        <w:t>Unlicensed School Personnel: How to Assist with Medication in the School Setting</w:t>
      </w:r>
      <w:r w:rsidRPr="00114093">
        <w:rPr>
          <w:rFonts w:ascii="Calibri" w:hAnsi="Calibri"/>
          <w:sz w:val="20"/>
          <w:szCs w:val="20"/>
        </w:rPr>
        <w:t>.  The Medication Curriculum is available for review in the Health Services Administrative Office and in all School Health Rooms.   To view a copy of the guidelines and frequently asked questions and answers regarding medication at school, you may also click on the “Medications at School” form on the Board’s Health Services page of the Board’s website.</w:t>
      </w:r>
    </w:p>
    <w:p w14:paraId="4F3BF449" w14:textId="77777777" w:rsidR="00CD0AEF" w:rsidRPr="00114093" w:rsidRDefault="00CD0AEF" w:rsidP="00CD0AEF">
      <w:pPr>
        <w:pStyle w:val="BodyText3"/>
        <w:spacing w:after="0"/>
        <w:jc w:val="both"/>
        <w:rPr>
          <w:rFonts w:ascii="Calibri" w:hAnsi="Calibri"/>
          <w:sz w:val="20"/>
          <w:szCs w:val="20"/>
        </w:rPr>
      </w:pPr>
    </w:p>
    <w:p w14:paraId="4A1770D5" w14:textId="77777777" w:rsidR="00CD0AEF" w:rsidRPr="00114093" w:rsidRDefault="00CD0AEF" w:rsidP="00CD0AEF">
      <w:pPr>
        <w:pStyle w:val="BodyText3"/>
        <w:spacing w:after="0"/>
        <w:jc w:val="both"/>
        <w:rPr>
          <w:rFonts w:ascii="Calibri" w:hAnsi="Calibri"/>
          <w:b/>
          <w:sz w:val="20"/>
          <w:szCs w:val="20"/>
          <w:u w:val="single"/>
        </w:rPr>
      </w:pPr>
      <w:r w:rsidRPr="00114093">
        <w:rPr>
          <w:rFonts w:ascii="Calibri" w:hAnsi="Calibri"/>
          <w:sz w:val="20"/>
          <w:szCs w:val="20"/>
        </w:rPr>
        <w:tab/>
      </w:r>
      <w:r w:rsidRPr="00114093">
        <w:rPr>
          <w:rFonts w:ascii="Calibri" w:hAnsi="Calibri"/>
          <w:b/>
          <w:sz w:val="20"/>
          <w:szCs w:val="20"/>
          <w:u w:val="single"/>
        </w:rPr>
        <w:t>BACKPACK SAFETY</w:t>
      </w:r>
    </w:p>
    <w:p w14:paraId="00506CD5"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 xml:space="preserve">Backpacks that are too heavy can cause a lot of problems for kids, like back and shoulder pain and poor posture.  To read more on the National Safety Council’s initiative to prevent injury to children resulting from backpacks that are too heavy please visit the “Backpack Safety” tab located on the Board’s Health Services page on the Board’s website.   </w:t>
      </w:r>
    </w:p>
    <w:p w14:paraId="286BC580" w14:textId="77777777" w:rsidR="00CD0AEF" w:rsidRPr="00114093" w:rsidRDefault="00CD0AEF" w:rsidP="00CD0AEF">
      <w:pPr>
        <w:pStyle w:val="BodyText3"/>
        <w:spacing w:after="0"/>
        <w:jc w:val="both"/>
        <w:rPr>
          <w:rFonts w:ascii="Calibri" w:hAnsi="Calibri"/>
          <w:sz w:val="20"/>
          <w:szCs w:val="20"/>
        </w:rPr>
      </w:pPr>
    </w:p>
    <w:p w14:paraId="49849A17" w14:textId="77777777" w:rsidR="00CD0AEF" w:rsidRPr="00114093" w:rsidRDefault="00CD0AEF" w:rsidP="00CD0AEF">
      <w:pPr>
        <w:pStyle w:val="BodyText3"/>
        <w:spacing w:after="0"/>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 xml:space="preserve">STUDENT AIDS/HIV </w:t>
      </w:r>
    </w:p>
    <w:p w14:paraId="7F183D5E"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BCPSS does not discriminate on the basis of a student’s human immunodeficiency virus (“HIV”) or acquired immunodeficiency syndrome (“AIDS”) status or the association with another person with HIV/AIDS.  A student with HIV/AIDS infection has the same right to attend school and receive services as any other student, and will be subject to the same rules and policies.</w:t>
      </w:r>
    </w:p>
    <w:p w14:paraId="5FF73742" w14:textId="77777777" w:rsidR="00CD0AEF" w:rsidRPr="00114093" w:rsidRDefault="00CD0AEF" w:rsidP="00CD0AEF">
      <w:pPr>
        <w:pStyle w:val="BodyText3"/>
        <w:spacing w:after="0"/>
        <w:jc w:val="both"/>
        <w:rPr>
          <w:rFonts w:ascii="Calibri" w:hAnsi="Calibri"/>
          <w:sz w:val="20"/>
          <w:szCs w:val="20"/>
        </w:rPr>
      </w:pPr>
    </w:p>
    <w:p w14:paraId="2A0FBF69"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HIV/AIDS infection shall not factor into any decisions concerning class assignments, privileges or participation in any school-sponsored activity.  Based on a student’s need for accommodations or services, school authorities will determine the educational placement of a student known to be infected with HIV/AIDS on a case-by-case basis by following established policies and procedures for students with chronic health problems or students with disabilities.</w:t>
      </w:r>
    </w:p>
    <w:p w14:paraId="392EF038"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Every employee has a duty to treat as highly confidential any knowledge or speculation concerning the HIV/AIDS status of a student. Violation of medical privacy may be cause for disciplinary action.  No information regarding a person’s HIV/AIDS status will be divulged without a court order or the informed, written, signed and dated consent of the parent or guardian of a minor with HIV/AIDS.</w:t>
      </w:r>
    </w:p>
    <w:p w14:paraId="58C25C59"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All health records, notes and other documents that reference a student’s HIV/AIDS status will be kept under lock and key.  Access to these confidential records is limited to those named in written permission from the parent or guardian and to emergency medical personnel.  Information regarding HIV/AIDS status will not be added to a student’s educational or health records without written consent of the parent or guardian.</w:t>
      </w:r>
    </w:p>
    <w:p w14:paraId="335DB187"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Employees are required to follow infection control guidelines in all settings ad at all times.  Schools will operate according to the standards set forth by the National Associations of State Boards of Education guidelines in the document “Someone at School has AIDS” (and all supplements thereto) and the regulations of the Alabama State Department of Education concerning blood borne pathogens.</w:t>
      </w:r>
    </w:p>
    <w:p w14:paraId="2C7050CD" w14:textId="22328F29" w:rsidR="00CD0AEF" w:rsidRPr="00114093" w:rsidRDefault="00CD0AEF" w:rsidP="00CD0AEF">
      <w:pPr>
        <w:autoSpaceDE w:val="0"/>
        <w:autoSpaceDN w:val="0"/>
        <w:adjustRightInd w:val="0"/>
        <w:rPr>
          <w:rFonts w:ascii="Calibri" w:hAnsi="Calibri"/>
          <w:b/>
          <w:bCs/>
          <w:sz w:val="22"/>
          <w:szCs w:val="22"/>
        </w:rPr>
      </w:pPr>
    </w:p>
    <w:p w14:paraId="08AACAED" w14:textId="1B378DF6" w:rsidR="00DA4981" w:rsidRPr="00114093" w:rsidRDefault="00DA4981" w:rsidP="00CD0AEF">
      <w:pPr>
        <w:autoSpaceDE w:val="0"/>
        <w:autoSpaceDN w:val="0"/>
        <w:adjustRightInd w:val="0"/>
        <w:rPr>
          <w:rFonts w:ascii="Calibri" w:hAnsi="Calibri"/>
          <w:b/>
          <w:bCs/>
          <w:sz w:val="22"/>
          <w:szCs w:val="22"/>
        </w:rPr>
      </w:pPr>
    </w:p>
    <w:p w14:paraId="3D4DE21F" w14:textId="6FE88B3D" w:rsidR="00DA4981" w:rsidRPr="00114093" w:rsidRDefault="00DA4981" w:rsidP="00CD0AEF">
      <w:pPr>
        <w:autoSpaceDE w:val="0"/>
        <w:autoSpaceDN w:val="0"/>
        <w:adjustRightInd w:val="0"/>
        <w:rPr>
          <w:rFonts w:ascii="Calibri" w:hAnsi="Calibri"/>
          <w:b/>
          <w:bCs/>
          <w:sz w:val="22"/>
          <w:szCs w:val="22"/>
        </w:rPr>
      </w:pPr>
    </w:p>
    <w:p w14:paraId="4732840B" w14:textId="78006E96" w:rsidR="00DA4981" w:rsidRPr="00114093" w:rsidRDefault="00DA4981" w:rsidP="00CD0AEF">
      <w:pPr>
        <w:autoSpaceDE w:val="0"/>
        <w:autoSpaceDN w:val="0"/>
        <w:adjustRightInd w:val="0"/>
        <w:rPr>
          <w:rFonts w:ascii="Calibri" w:hAnsi="Calibri"/>
          <w:b/>
          <w:bCs/>
          <w:sz w:val="22"/>
          <w:szCs w:val="22"/>
        </w:rPr>
      </w:pPr>
    </w:p>
    <w:p w14:paraId="439F7378" w14:textId="77777777" w:rsidR="00DA4981" w:rsidRPr="00114093" w:rsidRDefault="00DA4981" w:rsidP="00CD0AEF">
      <w:pPr>
        <w:autoSpaceDE w:val="0"/>
        <w:autoSpaceDN w:val="0"/>
        <w:adjustRightInd w:val="0"/>
        <w:rPr>
          <w:rFonts w:ascii="Calibri" w:hAnsi="Calibri"/>
          <w:b/>
          <w:bCs/>
          <w:sz w:val="22"/>
          <w:szCs w:val="22"/>
        </w:rPr>
      </w:pPr>
    </w:p>
    <w:p w14:paraId="6BD88A42" w14:textId="77777777" w:rsidR="00CD0AEF" w:rsidRPr="00114093" w:rsidRDefault="00CD0AEF" w:rsidP="00CD0AEF">
      <w:pPr>
        <w:autoSpaceDE w:val="0"/>
        <w:autoSpaceDN w:val="0"/>
        <w:adjustRightInd w:val="0"/>
        <w:rPr>
          <w:rFonts w:ascii="Calibri" w:hAnsi="Calibri"/>
          <w:b/>
          <w:bCs/>
          <w:sz w:val="22"/>
          <w:szCs w:val="22"/>
        </w:rPr>
      </w:pPr>
      <w:r w:rsidRPr="00114093">
        <w:rPr>
          <w:rFonts w:ascii="Calibri" w:hAnsi="Calibri"/>
          <w:b/>
          <w:bCs/>
          <w:sz w:val="22"/>
          <w:szCs w:val="22"/>
        </w:rPr>
        <w:t xml:space="preserve">INSTRUCTIONAL SERVICES </w:t>
      </w:r>
    </w:p>
    <w:p w14:paraId="6D3CF23F" w14:textId="77777777" w:rsidR="00CD0AEF" w:rsidRPr="00114093" w:rsidRDefault="00CD0AEF" w:rsidP="00CD0AEF">
      <w:pPr>
        <w:autoSpaceDE w:val="0"/>
        <w:autoSpaceDN w:val="0"/>
        <w:adjustRightInd w:val="0"/>
        <w:rPr>
          <w:rFonts w:ascii="Calibri" w:hAnsi="Calibri"/>
          <w:bCs/>
          <w:sz w:val="20"/>
          <w:szCs w:val="20"/>
        </w:rPr>
      </w:pPr>
    </w:p>
    <w:p w14:paraId="562646DB" w14:textId="77777777" w:rsidR="00CD0AEF" w:rsidRPr="00114093" w:rsidRDefault="00CD0AEF" w:rsidP="00CD0AEF">
      <w:pPr>
        <w:autoSpaceDE w:val="0"/>
        <w:autoSpaceDN w:val="0"/>
        <w:adjustRightInd w:val="0"/>
        <w:rPr>
          <w:rFonts w:ascii="Calibri" w:hAnsi="Calibri"/>
          <w:b/>
          <w:bCs/>
          <w:caps/>
          <w:sz w:val="20"/>
          <w:szCs w:val="20"/>
          <w:u w:val="single"/>
        </w:rPr>
      </w:pPr>
      <w:r w:rsidRPr="00114093">
        <w:rPr>
          <w:rFonts w:ascii="Calibri" w:hAnsi="Calibri"/>
          <w:b/>
          <w:bCs/>
          <w:caps/>
          <w:sz w:val="20"/>
          <w:szCs w:val="20"/>
        </w:rPr>
        <w:tab/>
      </w:r>
      <w:r w:rsidRPr="00114093">
        <w:rPr>
          <w:rFonts w:ascii="Calibri" w:hAnsi="Calibri"/>
          <w:b/>
          <w:bCs/>
          <w:caps/>
          <w:sz w:val="20"/>
          <w:szCs w:val="20"/>
          <w:u w:val="single"/>
        </w:rPr>
        <w:t>InformationNOW (INOW) Home/Parent Portal</w:t>
      </w:r>
    </w:p>
    <w:p w14:paraId="15793606" w14:textId="77777777" w:rsidR="00CD0AEF" w:rsidRPr="00114093" w:rsidRDefault="00CD0AEF" w:rsidP="00CD0AEF">
      <w:pPr>
        <w:pStyle w:val="Default"/>
        <w:jc w:val="both"/>
        <w:rPr>
          <w:color w:val="auto"/>
          <w:sz w:val="20"/>
          <w:szCs w:val="20"/>
        </w:rPr>
      </w:pPr>
      <w:r w:rsidRPr="00114093">
        <w:rPr>
          <w:color w:val="auto"/>
          <w:sz w:val="20"/>
          <w:szCs w:val="20"/>
        </w:rPr>
        <w:t xml:space="preserve">BCPSS utilizes the </w:t>
      </w:r>
      <w:r w:rsidRPr="00114093">
        <w:rPr>
          <w:i/>
          <w:iCs/>
          <w:color w:val="auto"/>
          <w:sz w:val="20"/>
          <w:szCs w:val="20"/>
        </w:rPr>
        <w:t xml:space="preserve">Chalkable InformationNOW Home Portal </w:t>
      </w:r>
      <w:r w:rsidRPr="00114093">
        <w:rPr>
          <w:color w:val="auto"/>
          <w:sz w:val="20"/>
          <w:szCs w:val="20"/>
        </w:rPr>
        <w:t xml:space="preserve">software to allow parents to have access to a variety of their student’s information. Depending on how your child’s school uses the program, parents may access the INOW/Parent Portal to view the student’s grades, attendance, discipline, schedule, assignment, and demographic data. </w:t>
      </w:r>
    </w:p>
    <w:p w14:paraId="661A3E52" w14:textId="77777777" w:rsidR="00CD0AEF" w:rsidRPr="00114093" w:rsidRDefault="00CD0AEF" w:rsidP="00CD0AEF">
      <w:pPr>
        <w:pStyle w:val="Default"/>
        <w:jc w:val="both"/>
        <w:rPr>
          <w:color w:val="auto"/>
          <w:sz w:val="20"/>
          <w:szCs w:val="20"/>
        </w:rPr>
      </w:pPr>
    </w:p>
    <w:p w14:paraId="17D5CE32"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Access to the INOW Parent Portal link and directions for logging in can be found on our website, www.bcbe.org by selecting the Educational Technology from the Directory tab under the blue tool bar at the top of the system homescreen. To obtain your username and password to access your child’s information, contact your student’s local campus registrar.</w:t>
      </w:r>
    </w:p>
    <w:p w14:paraId="0054180E" w14:textId="77777777" w:rsidR="00CD0AEF" w:rsidRPr="00114093" w:rsidRDefault="00CD0AEF" w:rsidP="00CD0AEF">
      <w:pPr>
        <w:autoSpaceDE w:val="0"/>
        <w:autoSpaceDN w:val="0"/>
        <w:adjustRightInd w:val="0"/>
        <w:jc w:val="both"/>
        <w:rPr>
          <w:rFonts w:ascii="Calibri" w:hAnsi="Calibri"/>
          <w:sz w:val="20"/>
          <w:szCs w:val="20"/>
        </w:rPr>
      </w:pPr>
    </w:p>
    <w:p w14:paraId="352B73EE" w14:textId="77777777" w:rsidR="00CD0AEF" w:rsidRPr="00114093" w:rsidRDefault="00CD0AEF" w:rsidP="00CD0AEF">
      <w:pPr>
        <w:autoSpaceDE w:val="0"/>
        <w:autoSpaceDN w:val="0"/>
        <w:adjustRightInd w:val="0"/>
        <w:jc w:val="both"/>
        <w:rPr>
          <w:rFonts w:ascii="Calibri" w:hAnsi="Calibri"/>
          <w:bCs/>
          <w:i/>
          <w:iCs/>
          <w:sz w:val="20"/>
          <w:szCs w:val="20"/>
        </w:rPr>
      </w:pPr>
      <w:r w:rsidRPr="00114093">
        <w:rPr>
          <w:rFonts w:ascii="Calibri" w:hAnsi="Calibri"/>
          <w:sz w:val="20"/>
          <w:szCs w:val="20"/>
        </w:rPr>
        <w:tab/>
      </w:r>
      <w:r w:rsidRPr="00114093">
        <w:rPr>
          <w:rFonts w:ascii="Calibri" w:hAnsi="Calibri"/>
          <w:b/>
          <w:sz w:val="20"/>
          <w:szCs w:val="20"/>
          <w:u w:val="single"/>
        </w:rPr>
        <w:t xml:space="preserve">PROMOTION AND RETENTION OF STUDENTS   </w:t>
      </w:r>
      <w:r w:rsidRPr="00114093">
        <w:rPr>
          <w:rFonts w:ascii="Calibri" w:hAnsi="Calibri"/>
          <w:bCs/>
          <w:i/>
          <w:iCs/>
          <w:sz w:val="20"/>
          <w:szCs w:val="20"/>
        </w:rPr>
        <w:t xml:space="preserve">(BOE POLICY # 7.3.4) </w:t>
      </w:r>
    </w:p>
    <w:p w14:paraId="5F0B36B2" w14:textId="77777777" w:rsidR="00CD0AEF" w:rsidRPr="00114093" w:rsidRDefault="00CD0AEF" w:rsidP="00CD0AEF">
      <w:pPr>
        <w:autoSpaceDE w:val="0"/>
        <w:autoSpaceDN w:val="0"/>
        <w:adjustRightInd w:val="0"/>
        <w:jc w:val="both"/>
        <w:rPr>
          <w:rFonts w:ascii="Calibri" w:hAnsi="Calibri"/>
          <w:bCs/>
          <w:caps/>
          <w:sz w:val="20"/>
          <w:szCs w:val="20"/>
        </w:rPr>
      </w:pPr>
      <w:r w:rsidRPr="00114093">
        <w:rPr>
          <w:rFonts w:ascii="Calibri" w:hAnsi="Calibri"/>
          <w:sz w:val="20"/>
          <w:szCs w:val="20"/>
        </w:rPr>
        <w:t xml:space="preserve">In accordance with Board Policy, Students are promoted from grade to grade on the basis of students meeting applicable promotion criteria.  In grades K-8, the decision to promote or retain will be made in the best interest of the child.  Students may be placed at the level determined most appropriate by the principals. In grades 9-12, students are promoted or retained based on the number of Carnegie credits earned.  For additional guidelines and procedures regarding promotion and retention decisions for grades K-8 and the awarding of Carnegie units in grades 9-12, individuals should contact the Dean of Academics at 251-972-6862  </w:t>
      </w:r>
    </w:p>
    <w:p w14:paraId="4C3E2C98" w14:textId="77777777" w:rsidR="00CD0AEF" w:rsidRPr="00114093" w:rsidRDefault="00CD0AEF" w:rsidP="00CD0AEF">
      <w:pPr>
        <w:autoSpaceDE w:val="0"/>
        <w:autoSpaceDN w:val="0"/>
        <w:adjustRightInd w:val="0"/>
        <w:rPr>
          <w:rFonts w:ascii="Calibri" w:hAnsi="Calibri"/>
          <w:b/>
          <w:bCs/>
          <w:caps/>
          <w:sz w:val="20"/>
          <w:szCs w:val="20"/>
          <w:u w:val="single"/>
        </w:rPr>
      </w:pPr>
    </w:p>
    <w:p w14:paraId="0841AC92" w14:textId="77777777" w:rsidR="00CD0AEF" w:rsidRPr="00114093" w:rsidRDefault="00CD0AEF" w:rsidP="00CD0AEF">
      <w:pPr>
        <w:autoSpaceDE w:val="0"/>
        <w:autoSpaceDN w:val="0"/>
        <w:adjustRightInd w:val="0"/>
        <w:rPr>
          <w:rFonts w:ascii="Calibri" w:hAnsi="Calibri"/>
          <w:b/>
          <w:bCs/>
          <w:sz w:val="20"/>
          <w:szCs w:val="20"/>
          <w:u w:val="single"/>
        </w:rPr>
      </w:pPr>
      <w:r w:rsidRPr="00114093">
        <w:rPr>
          <w:rFonts w:ascii="Calibri" w:hAnsi="Calibri"/>
          <w:b/>
          <w:bCs/>
          <w:sz w:val="20"/>
          <w:szCs w:val="20"/>
        </w:rPr>
        <w:tab/>
      </w:r>
      <w:r w:rsidRPr="00114093">
        <w:rPr>
          <w:rFonts w:ascii="Calibri" w:hAnsi="Calibri"/>
          <w:b/>
          <w:bCs/>
          <w:sz w:val="20"/>
          <w:szCs w:val="20"/>
          <w:u w:val="single"/>
        </w:rPr>
        <w:t>GIFTED REFERRAL PROCEDURES</w:t>
      </w:r>
    </w:p>
    <w:p w14:paraId="5A861F59" w14:textId="4B2D6F5B" w:rsidR="00CD0AEF" w:rsidRPr="00114093" w:rsidRDefault="00CD0AEF" w:rsidP="00CD0AEF">
      <w:pPr>
        <w:autoSpaceDE w:val="0"/>
        <w:autoSpaceDN w:val="0"/>
        <w:adjustRightInd w:val="0"/>
        <w:jc w:val="both"/>
        <w:rPr>
          <w:rFonts w:ascii="Calibri" w:hAnsi="Calibri"/>
          <w:bCs/>
          <w:sz w:val="20"/>
          <w:szCs w:val="20"/>
        </w:rPr>
      </w:pPr>
      <w:r w:rsidRPr="00114093">
        <w:rPr>
          <w:rFonts w:ascii="Calibri" w:hAnsi="Calibri"/>
          <w:bCs/>
          <w:sz w:val="20"/>
          <w:szCs w:val="20"/>
        </w:rPr>
        <w:t>Intellectually gifted children and youth are those who perform at or have demonstrated the potential to perform at high levels in academic or creative fields when compared with others of their age, experience, or environment.   Teachers, counselors, administrators, parents or guardians, peers, self, or any other individuals with knowledge of the student’s abilities may refer a student. Additionally, all second</w:t>
      </w:r>
      <w:r w:rsidR="00633388" w:rsidRPr="00114093">
        <w:rPr>
          <w:rFonts w:ascii="Calibri" w:hAnsi="Calibri"/>
          <w:bCs/>
          <w:sz w:val="20"/>
          <w:szCs w:val="20"/>
        </w:rPr>
        <w:t>-</w:t>
      </w:r>
      <w:r w:rsidRPr="00114093">
        <w:rPr>
          <w:rFonts w:ascii="Calibri" w:hAnsi="Calibri"/>
          <w:bCs/>
          <w:sz w:val="20"/>
          <w:szCs w:val="20"/>
        </w:rPr>
        <w:t>grade students will be observed as potential gifted referrals using a gifted behavior checklist.  For each student referred, information is gathered in the areas of Aptitude, Characteristics, and Performance. The information is entered on a matrix where points are assigned according to established criteria. The total number of points earned determines if the student qualifies for gifted services.</w:t>
      </w:r>
    </w:p>
    <w:p w14:paraId="666D9004" w14:textId="77777777" w:rsidR="00CD0AEF" w:rsidRPr="00114093" w:rsidRDefault="00CD0AEF" w:rsidP="00CD0AEF">
      <w:pPr>
        <w:autoSpaceDE w:val="0"/>
        <w:autoSpaceDN w:val="0"/>
        <w:adjustRightInd w:val="0"/>
        <w:rPr>
          <w:rFonts w:ascii="Calibri" w:hAnsi="Calibri"/>
          <w:b/>
          <w:bCs/>
          <w:sz w:val="20"/>
          <w:szCs w:val="20"/>
          <w:u w:val="single"/>
        </w:rPr>
      </w:pPr>
    </w:p>
    <w:p w14:paraId="143ADEDE" w14:textId="77777777" w:rsidR="00CD0AEF" w:rsidRPr="00114093" w:rsidRDefault="00CD0AEF" w:rsidP="00CD0AEF">
      <w:pPr>
        <w:autoSpaceDE w:val="0"/>
        <w:autoSpaceDN w:val="0"/>
        <w:adjustRightInd w:val="0"/>
        <w:rPr>
          <w:rFonts w:ascii="Calibri" w:hAnsi="Calibri"/>
          <w:b/>
          <w:bCs/>
          <w:sz w:val="20"/>
          <w:szCs w:val="20"/>
          <w:u w:val="single"/>
        </w:rPr>
      </w:pPr>
      <w:r w:rsidRPr="00114093">
        <w:rPr>
          <w:rFonts w:ascii="Calibri" w:hAnsi="Calibri"/>
          <w:b/>
          <w:bCs/>
          <w:sz w:val="20"/>
          <w:szCs w:val="20"/>
          <w:u w:val="single"/>
        </w:rPr>
        <w:t xml:space="preserve">To make a referral: </w:t>
      </w:r>
    </w:p>
    <w:p w14:paraId="3184B654"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Tell your child’s classroom teacher or the school’s Gifted Education Program teacher that you would like to have your child referred for the Gifted Education Program.</w:t>
      </w:r>
    </w:p>
    <w:p w14:paraId="4B537986" w14:textId="77777777" w:rsidR="00CD0AEF" w:rsidRPr="00114093" w:rsidRDefault="00CD0AEF" w:rsidP="00CD0AEF">
      <w:pPr>
        <w:autoSpaceDE w:val="0"/>
        <w:autoSpaceDN w:val="0"/>
        <w:adjustRightInd w:val="0"/>
        <w:jc w:val="both"/>
        <w:rPr>
          <w:rFonts w:ascii="Calibri" w:hAnsi="Calibri"/>
          <w:sz w:val="20"/>
          <w:szCs w:val="20"/>
        </w:rPr>
      </w:pPr>
    </w:p>
    <w:p w14:paraId="5C69EEAE"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The Gifted Education Program Teacher will then begin the referral process by sending a Notification and Consent for Gifted Screening form home for you to sign. This gives permission for the school system to look at previous test results and achievement information. It also allows the system to administer achievement tests, vision and hearing and ask the classroom teacher to complete an evaluation of gifted characteristics seen in the regular classroom.</w:t>
      </w:r>
    </w:p>
    <w:p w14:paraId="66F683B7" w14:textId="77777777" w:rsidR="00CD0AEF" w:rsidRPr="00114093" w:rsidRDefault="00CD0AEF" w:rsidP="00CD0AEF">
      <w:pPr>
        <w:autoSpaceDE w:val="0"/>
        <w:autoSpaceDN w:val="0"/>
        <w:adjustRightInd w:val="0"/>
        <w:jc w:val="both"/>
        <w:rPr>
          <w:rFonts w:ascii="Calibri" w:hAnsi="Calibri"/>
          <w:sz w:val="20"/>
          <w:szCs w:val="20"/>
        </w:rPr>
      </w:pPr>
    </w:p>
    <w:p w14:paraId="1A280303"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Next, a committee at the local school will review all data and determine if there is enough information to continue with the referral. The referral is then sent to Loxley Satellite Office for processing.</w:t>
      </w:r>
    </w:p>
    <w:p w14:paraId="0C08436A" w14:textId="77777777" w:rsidR="00CD0AEF" w:rsidRPr="00114093" w:rsidRDefault="00CD0AEF" w:rsidP="00CD0AEF">
      <w:pPr>
        <w:autoSpaceDE w:val="0"/>
        <w:autoSpaceDN w:val="0"/>
        <w:adjustRightInd w:val="0"/>
        <w:jc w:val="both"/>
        <w:rPr>
          <w:rFonts w:ascii="Calibri" w:hAnsi="Calibri"/>
          <w:sz w:val="20"/>
          <w:szCs w:val="20"/>
        </w:rPr>
      </w:pPr>
    </w:p>
    <w:p w14:paraId="340EEB43"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If your child’s scores are at the appropriate level the referral will continue. If scores are not at the appropriate level, a letter will be sent home to parents from the Loxley Satellite Office.</w:t>
      </w:r>
    </w:p>
    <w:p w14:paraId="3B643432" w14:textId="77777777" w:rsidR="00CD0AEF" w:rsidRPr="00114093" w:rsidRDefault="00CD0AEF" w:rsidP="00CD0AEF">
      <w:pPr>
        <w:autoSpaceDE w:val="0"/>
        <w:autoSpaceDN w:val="0"/>
        <w:adjustRightInd w:val="0"/>
        <w:jc w:val="both"/>
        <w:rPr>
          <w:rFonts w:ascii="Calibri" w:hAnsi="Calibri"/>
          <w:sz w:val="20"/>
          <w:szCs w:val="20"/>
        </w:rPr>
      </w:pPr>
    </w:p>
    <w:p w14:paraId="0E332740"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After all testing is completed; you will receive information on the results and eligibility requirements for the program.</w:t>
      </w:r>
    </w:p>
    <w:p w14:paraId="5B7587DB" w14:textId="77777777" w:rsidR="00CD0AEF" w:rsidRPr="00114093" w:rsidRDefault="00CD0AEF" w:rsidP="00CD0AEF">
      <w:pPr>
        <w:autoSpaceDE w:val="0"/>
        <w:autoSpaceDN w:val="0"/>
        <w:adjustRightInd w:val="0"/>
        <w:jc w:val="both"/>
        <w:rPr>
          <w:rFonts w:ascii="Calibri" w:hAnsi="Calibri"/>
          <w:sz w:val="20"/>
          <w:szCs w:val="20"/>
        </w:rPr>
      </w:pPr>
    </w:p>
    <w:p w14:paraId="46E9D2F2" w14:textId="77777777" w:rsidR="00CD0AEF" w:rsidRPr="00114093" w:rsidRDefault="00CD0AEF" w:rsidP="00CD0AEF">
      <w:pPr>
        <w:autoSpaceDE w:val="0"/>
        <w:autoSpaceDN w:val="0"/>
        <w:adjustRightInd w:val="0"/>
        <w:jc w:val="both"/>
        <w:rPr>
          <w:rFonts w:ascii="Calibri" w:hAnsi="Calibri"/>
          <w:bCs/>
          <w:sz w:val="20"/>
          <w:szCs w:val="20"/>
          <w:u w:val="single"/>
        </w:rPr>
      </w:pPr>
      <w:r w:rsidRPr="00114093">
        <w:rPr>
          <w:rFonts w:ascii="Calibri" w:hAnsi="Calibri"/>
          <w:sz w:val="20"/>
          <w:szCs w:val="20"/>
        </w:rPr>
        <w:t>For more information on gifted referral procedures and eligibility requirements, please contact Kathy Nichol, Special Services Supervisor, at 972-6858.</w:t>
      </w:r>
    </w:p>
    <w:p w14:paraId="134E6775" w14:textId="77777777" w:rsidR="00CD0AEF" w:rsidRPr="00114093" w:rsidRDefault="00CD0AEF" w:rsidP="00CD0AEF">
      <w:pPr>
        <w:autoSpaceDE w:val="0"/>
        <w:autoSpaceDN w:val="0"/>
        <w:adjustRightInd w:val="0"/>
        <w:rPr>
          <w:rFonts w:ascii="Calibri" w:hAnsi="Calibri"/>
          <w:bCs/>
          <w:sz w:val="20"/>
          <w:szCs w:val="20"/>
          <w:u w:val="single"/>
        </w:rPr>
      </w:pPr>
    </w:p>
    <w:p w14:paraId="41E3A94D" w14:textId="77777777" w:rsidR="00CD0AEF" w:rsidRPr="00114093" w:rsidRDefault="00CD0AEF" w:rsidP="00CD0AEF">
      <w:pPr>
        <w:autoSpaceDE w:val="0"/>
        <w:autoSpaceDN w:val="0"/>
        <w:adjustRightInd w:val="0"/>
        <w:rPr>
          <w:rFonts w:ascii="Calibri" w:hAnsi="Calibri"/>
          <w:i/>
          <w:iCs/>
          <w:caps/>
          <w:sz w:val="22"/>
          <w:szCs w:val="22"/>
        </w:rPr>
      </w:pPr>
      <w:r w:rsidRPr="00114093">
        <w:rPr>
          <w:rFonts w:ascii="Calibri" w:hAnsi="Calibri"/>
          <w:b/>
          <w:bCs/>
          <w:caps/>
          <w:sz w:val="20"/>
          <w:szCs w:val="20"/>
        </w:rPr>
        <w:tab/>
      </w:r>
      <w:r w:rsidRPr="00114093">
        <w:rPr>
          <w:rFonts w:ascii="Calibri" w:hAnsi="Calibri"/>
          <w:b/>
          <w:bCs/>
          <w:caps/>
          <w:sz w:val="20"/>
          <w:szCs w:val="20"/>
          <w:u w:val="single"/>
        </w:rPr>
        <w:t xml:space="preserve">Seclusion and Restraint for All Students   </w:t>
      </w:r>
      <w:r w:rsidRPr="00114093">
        <w:rPr>
          <w:rFonts w:ascii="Calibri" w:hAnsi="Calibri"/>
          <w:i/>
          <w:iCs/>
          <w:caps/>
          <w:sz w:val="20"/>
          <w:szCs w:val="20"/>
        </w:rPr>
        <w:t>(BOE POLICY #6.19)</w:t>
      </w:r>
    </w:p>
    <w:p w14:paraId="55E2D8D8"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The Baldwin County Board of Education adheres to the Alabama Administrative Code 290-3-1-.02 (1) (f) regarding Seclusion and Restraint for all students.   Additional information as required by this code is outlined in procedures, a copy of which may be obtained by contacting the Special Services Department at 251-972-6860: </w:t>
      </w:r>
    </w:p>
    <w:p w14:paraId="7AA5C98E" w14:textId="77777777" w:rsidR="00CD0AEF" w:rsidRPr="00114093" w:rsidRDefault="00CD0AEF" w:rsidP="00CD0AEF">
      <w:pPr>
        <w:jc w:val="both"/>
        <w:rPr>
          <w:rFonts w:ascii="Calibri" w:hAnsi="Calibri"/>
          <w:sz w:val="20"/>
          <w:szCs w:val="20"/>
        </w:rPr>
      </w:pPr>
    </w:p>
    <w:p w14:paraId="45324CCA" w14:textId="77777777" w:rsidR="00CD0AEF" w:rsidRPr="00114093" w:rsidRDefault="00CD0AEF" w:rsidP="00CD0AEF">
      <w:pPr>
        <w:jc w:val="both"/>
        <w:rPr>
          <w:rFonts w:ascii="Calibri" w:hAnsi="Calibri"/>
          <w:bCs/>
          <w:i/>
          <w:iCs/>
          <w:sz w:val="20"/>
          <w:szCs w:val="20"/>
        </w:rPr>
      </w:pPr>
      <w:r w:rsidRPr="00114093">
        <w:rPr>
          <w:rFonts w:ascii="Calibri" w:hAnsi="Calibri"/>
          <w:sz w:val="20"/>
          <w:szCs w:val="20"/>
        </w:rPr>
        <w:tab/>
      </w:r>
      <w:r w:rsidRPr="00114093">
        <w:rPr>
          <w:rFonts w:ascii="Calibri" w:hAnsi="Calibri"/>
          <w:b/>
          <w:sz w:val="20"/>
          <w:szCs w:val="20"/>
          <w:u w:val="single"/>
        </w:rPr>
        <w:t xml:space="preserve">HOMEBOUND SERVICES GUIDELINES AND PROCEDURES  </w:t>
      </w:r>
      <w:r w:rsidRPr="00114093">
        <w:rPr>
          <w:rFonts w:ascii="Calibri" w:hAnsi="Calibri"/>
          <w:bCs/>
          <w:i/>
          <w:iCs/>
          <w:sz w:val="20"/>
          <w:szCs w:val="20"/>
        </w:rPr>
        <w:t>(BOE POLICY #6.28)</w:t>
      </w:r>
    </w:p>
    <w:p w14:paraId="35B8B321"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xml:space="preserve">Homebound services shall be made available to students who qualify.  Additional information regarding student homebound services can be found on the Board’s website and by contacting the Board’s Intervention Supervisor: at </w:t>
      </w:r>
      <w:r w:rsidRPr="00114093">
        <w:rPr>
          <w:rFonts w:ascii="Calibri" w:hAnsi="Calibri" w:cs="Times-Roman"/>
          <w:sz w:val="20"/>
          <w:szCs w:val="20"/>
        </w:rPr>
        <w:t>251-972-8550</w:t>
      </w:r>
      <w:r w:rsidRPr="00114093">
        <w:rPr>
          <w:rFonts w:ascii="Calibri" w:hAnsi="Calibri"/>
          <w:sz w:val="20"/>
          <w:szCs w:val="20"/>
        </w:rPr>
        <w:t xml:space="preserve">.  </w:t>
      </w:r>
    </w:p>
    <w:p w14:paraId="09BCD95A" w14:textId="77777777" w:rsidR="00CD0AEF" w:rsidRPr="00114093" w:rsidRDefault="00CD0AEF" w:rsidP="00CD0AEF">
      <w:pPr>
        <w:autoSpaceDE w:val="0"/>
        <w:autoSpaceDN w:val="0"/>
        <w:adjustRightInd w:val="0"/>
        <w:jc w:val="both"/>
        <w:rPr>
          <w:rFonts w:ascii="Calibri" w:hAnsi="Calibri"/>
          <w:sz w:val="20"/>
          <w:szCs w:val="20"/>
        </w:rPr>
      </w:pPr>
    </w:p>
    <w:p w14:paraId="2CEAF570" w14:textId="3D0548A4" w:rsidR="00CD0AEF" w:rsidRPr="00114093" w:rsidRDefault="00CD0AEF" w:rsidP="00CD0AEF">
      <w:pPr>
        <w:autoSpaceDE w:val="0"/>
        <w:autoSpaceDN w:val="0"/>
        <w:adjustRightInd w:val="0"/>
        <w:jc w:val="both"/>
        <w:rPr>
          <w:rFonts w:ascii="Calibri" w:hAnsi="Calibri" w:cs="Times-Roman"/>
          <w:b/>
          <w:sz w:val="20"/>
          <w:szCs w:val="20"/>
          <w:u w:val="single"/>
        </w:rPr>
      </w:pPr>
      <w:r w:rsidRPr="00114093">
        <w:rPr>
          <w:rFonts w:ascii="Calibri" w:hAnsi="Calibri"/>
          <w:sz w:val="20"/>
          <w:szCs w:val="20"/>
        </w:rPr>
        <w:tab/>
      </w:r>
      <w:r w:rsidRPr="00114093">
        <w:rPr>
          <w:rFonts w:ascii="Calibri" w:hAnsi="Calibri"/>
          <w:b/>
          <w:sz w:val="20"/>
          <w:szCs w:val="20"/>
          <w:u w:val="single"/>
        </w:rPr>
        <w:t>TITLE I</w:t>
      </w:r>
      <w:r w:rsidRPr="00114093">
        <w:rPr>
          <w:rFonts w:ascii="Calibri" w:hAnsi="Calibri"/>
          <w:b/>
          <w:sz w:val="20"/>
          <w:szCs w:val="20"/>
        </w:rPr>
        <w:t xml:space="preserve"> </w:t>
      </w:r>
      <w:r w:rsidR="00106B58" w:rsidRPr="00114093">
        <w:rPr>
          <w:rFonts w:ascii="Calibri" w:hAnsi="Calibri"/>
          <w:b/>
          <w:sz w:val="20"/>
          <w:szCs w:val="20"/>
        </w:rPr>
        <w:t xml:space="preserve">  </w:t>
      </w:r>
      <w:r w:rsidRPr="00114093">
        <w:rPr>
          <w:rFonts w:ascii="Calibri" w:hAnsi="Calibri"/>
          <w:bCs/>
          <w:i/>
          <w:iCs/>
          <w:sz w:val="20"/>
          <w:szCs w:val="20"/>
        </w:rPr>
        <w:t>(BOE POLICY # 7.15)</w:t>
      </w:r>
    </w:p>
    <w:p w14:paraId="4CD695D0" w14:textId="77777777" w:rsidR="00CD0AEF" w:rsidRPr="00114093" w:rsidRDefault="00CD0AEF" w:rsidP="00CD0AEF">
      <w:pPr>
        <w:jc w:val="both"/>
        <w:rPr>
          <w:rFonts w:ascii="Calibri" w:hAnsi="Calibri"/>
          <w:sz w:val="20"/>
          <w:szCs w:val="20"/>
        </w:rPr>
      </w:pPr>
    </w:p>
    <w:p w14:paraId="5F3E3B61" w14:textId="38BD538C" w:rsidR="00CD0AEF" w:rsidRPr="00114093" w:rsidRDefault="00CD0AEF" w:rsidP="00CD0AEF">
      <w:pPr>
        <w:jc w:val="both"/>
        <w:rPr>
          <w:rFonts w:ascii="Calibri" w:hAnsi="Calibri"/>
          <w:bCs/>
          <w:i/>
          <w:iCs/>
          <w:sz w:val="20"/>
          <w:szCs w:val="20"/>
        </w:rPr>
      </w:pPr>
      <w:r w:rsidRPr="00114093">
        <w:rPr>
          <w:rFonts w:ascii="Calibri" w:hAnsi="Calibri"/>
          <w:sz w:val="20"/>
          <w:szCs w:val="20"/>
        </w:rPr>
        <w:tab/>
      </w:r>
      <w:r w:rsidRPr="00114093">
        <w:rPr>
          <w:rFonts w:ascii="Calibri" w:hAnsi="Calibri"/>
          <w:b/>
          <w:sz w:val="20"/>
          <w:szCs w:val="20"/>
          <w:u w:val="single"/>
        </w:rPr>
        <w:t>SERVICE ANIMALS</w:t>
      </w:r>
      <w:r w:rsidRPr="00114093">
        <w:rPr>
          <w:rFonts w:ascii="Calibri" w:hAnsi="Calibri"/>
          <w:b/>
          <w:sz w:val="20"/>
          <w:szCs w:val="20"/>
        </w:rPr>
        <w:t xml:space="preserve"> </w:t>
      </w:r>
      <w:r w:rsidR="00106B58" w:rsidRPr="00114093">
        <w:rPr>
          <w:rFonts w:ascii="Calibri" w:hAnsi="Calibri"/>
          <w:b/>
          <w:sz w:val="20"/>
          <w:szCs w:val="20"/>
        </w:rPr>
        <w:t xml:space="preserve">   </w:t>
      </w:r>
      <w:r w:rsidRPr="00114093">
        <w:rPr>
          <w:rFonts w:ascii="Calibri" w:hAnsi="Calibri"/>
          <w:bCs/>
          <w:i/>
          <w:iCs/>
          <w:sz w:val="20"/>
          <w:szCs w:val="20"/>
        </w:rPr>
        <w:t>(BOE Policy # 6.29)</w:t>
      </w:r>
    </w:p>
    <w:p w14:paraId="7178EAE0" w14:textId="77777777" w:rsidR="00CD0AEF" w:rsidRPr="00114093" w:rsidRDefault="00CD0AEF" w:rsidP="00CD0AEF">
      <w:pPr>
        <w:autoSpaceDE w:val="0"/>
        <w:autoSpaceDN w:val="0"/>
        <w:adjustRightInd w:val="0"/>
        <w:jc w:val="both"/>
        <w:rPr>
          <w:rFonts w:ascii="Calibri" w:hAnsi="Calibri" w:cs="Times-Roman"/>
          <w:sz w:val="20"/>
          <w:szCs w:val="20"/>
        </w:rPr>
      </w:pPr>
      <w:r w:rsidRPr="00114093">
        <w:rPr>
          <w:rFonts w:ascii="Calibri" w:hAnsi="Calibri"/>
          <w:sz w:val="20"/>
          <w:szCs w:val="20"/>
        </w:rPr>
        <w:t xml:space="preserve">For Students with disabilities needing additional information and guidelines regarding the use of a service animal on Board Property, please contact the Board’s Intervention Supervisor at </w:t>
      </w:r>
      <w:r w:rsidRPr="00114093">
        <w:rPr>
          <w:rFonts w:ascii="Calibri" w:hAnsi="Calibri" w:cs="Times-Roman"/>
          <w:sz w:val="20"/>
          <w:szCs w:val="20"/>
        </w:rPr>
        <w:t>251-972-8550</w:t>
      </w:r>
      <w:r w:rsidRPr="00114093">
        <w:rPr>
          <w:rFonts w:ascii="Calibri" w:hAnsi="Calibri"/>
          <w:sz w:val="20"/>
          <w:szCs w:val="20"/>
        </w:rPr>
        <w:t xml:space="preserve">.  </w:t>
      </w:r>
    </w:p>
    <w:p w14:paraId="46D79021" w14:textId="77777777" w:rsidR="00CD0AEF" w:rsidRPr="00114093" w:rsidRDefault="00CD0AEF" w:rsidP="00CD0AEF">
      <w:pPr>
        <w:jc w:val="both"/>
        <w:rPr>
          <w:rFonts w:ascii="Calibri" w:hAnsi="Calibri"/>
          <w:b/>
          <w:sz w:val="20"/>
          <w:szCs w:val="20"/>
          <w:u w:val="single"/>
        </w:rPr>
      </w:pPr>
    </w:p>
    <w:p w14:paraId="56C12C76" w14:textId="77777777" w:rsidR="00CD0AEF" w:rsidRPr="00114093" w:rsidRDefault="00CD0AEF" w:rsidP="00CD0AEF">
      <w:pPr>
        <w:pStyle w:val="BodyText3"/>
        <w:spacing w:after="0"/>
        <w:rPr>
          <w:rFonts w:ascii="Calibri" w:hAnsi="Calibri"/>
          <w:sz w:val="22"/>
          <w:szCs w:val="22"/>
        </w:rPr>
      </w:pPr>
      <w:r w:rsidRPr="00114093">
        <w:rPr>
          <w:rFonts w:ascii="Calibri" w:hAnsi="Calibri"/>
          <w:b/>
          <w:sz w:val="22"/>
          <w:szCs w:val="22"/>
        </w:rPr>
        <w:t xml:space="preserve">INSPECTION OF SCHOOL BOARD PROPERTY </w:t>
      </w:r>
      <w:r w:rsidRPr="00114093">
        <w:rPr>
          <w:rFonts w:ascii="Calibri" w:hAnsi="Calibri"/>
          <w:bCs/>
          <w:i/>
          <w:iCs/>
          <w:sz w:val="22"/>
          <w:szCs w:val="22"/>
        </w:rPr>
        <w:t>(BOE Policy #6.17a)</w:t>
      </w:r>
    </w:p>
    <w:p w14:paraId="4BD388FA"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School officials reserve the right to inspect school property, including lockers, to ensure the safety and security of the premises and pupils.  Lockers remain the property of the school.  Although a student may exercise exclusive control of this locker as opposed to access by fellow students, the control is not exclusive against school officials.  School officials may inspect lockers at any time to ensure school safety and pupil welfare.</w:t>
      </w:r>
    </w:p>
    <w:p w14:paraId="0D3ABE0F" w14:textId="77777777" w:rsidR="00CD0AEF" w:rsidRPr="00114093" w:rsidRDefault="00CD0AEF" w:rsidP="00CD0AEF">
      <w:pPr>
        <w:pStyle w:val="BodyText3"/>
        <w:spacing w:after="0"/>
        <w:jc w:val="both"/>
        <w:rPr>
          <w:rFonts w:ascii="Calibri" w:hAnsi="Calibri"/>
          <w:sz w:val="20"/>
          <w:szCs w:val="20"/>
        </w:rPr>
      </w:pPr>
    </w:p>
    <w:p w14:paraId="2199F3C2" w14:textId="2AE3EB2A" w:rsidR="00CD0AEF" w:rsidRPr="00114093" w:rsidRDefault="00CD0AEF" w:rsidP="00CD0AEF">
      <w:pPr>
        <w:pStyle w:val="BodyText3"/>
        <w:spacing w:after="0"/>
        <w:rPr>
          <w:rFonts w:ascii="Calibri" w:hAnsi="Calibri"/>
          <w:sz w:val="22"/>
          <w:szCs w:val="22"/>
        </w:rPr>
      </w:pPr>
      <w:r w:rsidRPr="00114093">
        <w:rPr>
          <w:rFonts w:ascii="Calibri" w:hAnsi="Calibri"/>
          <w:b/>
          <w:sz w:val="22"/>
          <w:szCs w:val="22"/>
        </w:rPr>
        <w:t>CARE OF PROPERTY</w:t>
      </w:r>
      <w:r w:rsidRPr="00114093">
        <w:rPr>
          <w:rFonts w:ascii="Calibri" w:hAnsi="Calibri"/>
          <w:sz w:val="22"/>
          <w:szCs w:val="22"/>
        </w:rPr>
        <w:t xml:space="preserve">  </w:t>
      </w:r>
      <w:r w:rsidRPr="00114093">
        <w:rPr>
          <w:rFonts w:ascii="Calibri" w:hAnsi="Calibri"/>
          <w:bCs/>
          <w:i/>
          <w:iCs/>
          <w:sz w:val="22"/>
          <w:szCs w:val="22"/>
        </w:rPr>
        <w:t xml:space="preserve"> (BOE Policy #4.4)</w:t>
      </w:r>
    </w:p>
    <w:p w14:paraId="2A2916B2"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Every pupil shall be a protector and caretaker of school property.  Pupils who injure, deface or destroy any property of the school system shall be required to pay for damages.  Pupils shall respect the property rights of others.  Liability limit up to $1,000.00 – Act 94-819</w:t>
      </w:r>
    </w:p>
    <w:p w14:paraId="05586D81" w14:textId="77777777" w:rsidR="00CD0AEF" w:rsidRPr="00114093" w:rsidRDefault="00CD0AEF" w:rsidP="00CD0AEF">
      <w:pPr>
        <w:pStyle w:val="BodyText3"/>
        <w:spacing w:after="0"/>
        <w:jc w:val="both"/>
        <w:rPr>
          <w:rFonts w:ascii="Calibri" w:hAnsi="Calibri"/>
          <w:sz w:val="20"/>
          <w:szCs w:val="20"/>
        </w:rPr>
      </w:pPr>
    </w:p>
    <w:p w14:paraId="2C6DA23D" w14:textId="407D6674" w:rsidR="00CD0AEF" w:rsidRPr="00114093" w:rsidRDefault="00CD0AEF" w:rsidP="00106B58">
      <w:pPr>
        <w:pStyle w:val="BodyText3"/>
        <w:ind w:left="1440" w:hanging="720"/>
        <w:jc w:val="both"/>
        <w:rPr>
          <w:rFonts w:ascii="Calibri" w:hAnsi="Calibri"/>
          <w:sz w:val="20"/>
          <w:szCs w:val="20"/>
        </w:rPr>
      </w:pPr>
      <w:r w:rsidRPr="00114093">
        <w:rPr>
          <w:rFonts w:ascii="Calibri" w:hAnsi="Calibri"/>
          <w:sz w:val="20"/>
          <w:szCs w:val="20"/>
        </w:rPr>
        <w:t>(a)</w:t>
      </w:r>
      <w:r w:rsidRPr="00114093">
        <w:rPr>
          <w:rFonts w:ascii="Calibri" w:hAnsi="Calibri"/>
          <w:sz w:val="20"/>
          <w:szCs w:val="20"/>
        </w:rPr>
        <w:tab/>
      </w:r>
      <w:r w:rsidRPr="00114093">
        <w:rPr>
          <w:rFonts w:ascii="Calibri" w:hAnsi="Calibri"/>
          <w:sz w:val="20"/>
          <w:szCs w:val="20"/>
          <w:u w:val="single"/>
        </w:rPr>
        <w:t>Safekeeping of Valuables</w:t>
      </w:r>
      <w:r w:rsidRPr="00114093">
        <w:rPr>
          <w:rFonts w:ascii="Calibri" w:hAnsi="Calibri"/>
          <w:sz w:val="20"/>
          <w:szCs w:val="20"/>
        </w:rPr>
        <w:t xml:space="preserve"> Pupils are discouraged from bringing valuables and large amounts of money to school.  Pupils shall be responsible for safekeeping of valuables and should not leave books, clothing, wallets, purses or other valuables unattended.</w:t>
      </w:r>
    </w:p>
    <w:p w14:paraId="663B6BDE" w14:textId="2915C329" w:rsidR="00CD0AEF" w:rsidRPr="00114093" w:rsidRDefault="00CD0AEF" w:rsidP="00CD0AEF">
      <w:pPr>
        <w:pStyle w:val="BodyText3"/>
        <w:jc w:val="both"/>
        <w:rPr>
          <w:rFonts w:ascii="Calibri" w:hAnsi="Calibri"/>
          <w:sz w:val="20"/>
          <w:szCs w:val="20"/>
        </w:rPr>
      </w:pPr>
      <w:r w:rsidRPr="00114093">
        <w:rPr>
          <w:rFonts w:ascii="Calibri" w:hAnsi="Calibri"/>
          <w:sz w:val="20"/>
          <w:szCs w:val="20"/>
        </w:rPr>
        <w:tab/>
        <w:t>(b)</w:t>
      </w:r>
      <w:r w:rsidRPr="00114093">
        <w:rPr>
          <w:rFonts w:ascii="Calibri" w:hAnsi="Calibri"/>
          <w:sz w:val="20"/>
          <w:szCs w:val="20"/>
        </w:rPr>
        <w:tab/>
        <w:t>Only pupils assigned to a locker should have the combination.</w:t>
      </w:r>
    </w:p>
    <w:p w14:paraId="10A61CBC" w14:textId="77777777" w:rsidR="00CD0AEF" w:rsidRPr="00114093" w:rsidRDefault="00CD0AEF" w:rsidP="00CD0AEF">
      <w:pPr>
        <w:pStyle w:val="BodyText3"/>
        <w:spacing w:after="0"/>
        <w:rPr>
          <w:rFonts w:ascii="Calibri" w:hAnsi="Calibri"/>
          <w:sz w:val="22"/>
          <w:szCs w:val="22"/>
        </w:rPr>
      </w:pPr>
      <w:r w:rsidRPr="00114093">
        <w:rPr>
          <w:rFonts w:ascii="Calibri" w:hAnsi="Calibri"/>
          <w:b/>
          <w:sz w:val="22"/>
          <w:szCs w:val="22"/>
        </w:rPr>
        <w:t>HAZARDOUS AND DISRUPTIVE ITEMS</w:t>
      </w:r>
      <w:r w:rsidRPr="00114093">
        <w:rPr>
          <w:rFonts w:ascii="Calibri" w:hAnsi="Calibri"/>
          <w:sz w:val="22"/>
          <w:szCs w:val="22"/>
        </w:rPr>
        <w:t xml:space="preserve"> </w:t>
      </w:r>
    </w:p>
    <w:p w14:paraId="4FA92027" w14:textId="77777777" w:rsidR="00CD0AEF" w:rsidRPr="00114093" w:rsidRDefault="00CD0AEF" w:rsidP="00CD0AEF">
      <w:pPr>
        <w:pStyle w:val="BodyText3"/>
        <w:spacing w:after="0"/>
        <w:rPr>
          <w:rFonts w:ascii="Calibri" w:hAnsi="Calibri"/>
          <w:sz w:val="20"/>
          <w:szCs w:val="20"/>
        </w:rPr>
      </w:pPr>
      <w:r w:rsidRPr="00114093">
        <w:rPr>
          <w:rFonts w:ascii="Calibri" w:hAnsi="Calibri"/>
          <w:sz w:val="20"/>
          <w:szCs w:val="20"/>
        </w:rPr>
        <w:t>Items which are hazardous or disruptive to the educational process may be collected by school officials.</w:t>
      </w:r>
    </w:p>
    <w:p w14:paraId="2643596D" w14:textId="77777777" w:rsidR="00CD0AEF" w:rsidRPr="00114093" w:rsidRDefault="00CD0AEF" w:rsidP="00CD0AEF">
      <w:pPr>
        <w:pStyle w:val="BodyText3"/>
        <w:spacing w:after="0"/>
        <w:rPr>
          <w:rFonts w:ascii="Calibri" w:hAnsi="Calibri"/>
          <w:sz w:val="20"/>
          <w:szCs w:val="20"/>
        </w:rPr>
      </w:pPr>
    </w:p>
    <w:p w14:paraId="00CA7B99" w14:textId="77777777" w:rsidR="00CD0AEF" w:rsidRPr="00114093" w:rsidRDefault="00CD0AEF" w:rsidP="00CD0AEF">
      <w:pPr>
        <w:pStyle w:val="BodyText3"/>
        <w:spacing w:after="0"/>
        <w:rPr>
          <w:rFonts w:ascii="Calibri" w:hAnsi="Calibri"/>
          <w:bCs/>
          <w:i/>
          <w:iCs/>
          <w:sz w:val="22"/>
          <w:szCs w:val="22"/>
        </w:rPr>
      </w:pPr>
      <w:r w:rsidRPr="00114093">
        <w:rPr>
          <w:rFonts w:ascii="Calibri" w:hAnsi="Calibri"/>
          <w:b/>
          <w:sz w:val="22"/>
          <w:szCs w:val="22"/>
        </w:rPr>
        <w:t xml:space="preserve">STUDENT SEARCHES </w:t>
      </w:r>
      <w:r w:rsidRPr="00114093">
        <w:rPr>
          <w:rFonts w:ascii="Calibri" w:hAnsi="Calibri"/>
          <w:bCs/>
          <w:i/>
          <w:iCs/>
          <w:sz w:val="22"/>
          <w:szCs w:val="22"/>
        </w:rPr>
        <w:t>(BOE Policy #6.17)</w:t>
      </w:r>
    </w:p>
    <w:p w14:paraId="72F45D9E" w14:textId="77777777" w:rsidR="00CD0AEF" w:rsidRPr="00114093" w:rsidRDefault="00CD0AEF" w:rsidP="00CD0AEF">
      <w:pPr>
        <w:pStyle w:val="BodyText3"/>
        <w:spacing w:after="0"/>
        <w:jc w:val="both"/>
        <w:rPr>
          <w:rFonts w:ascii="Calibri" w:hAnsi="Calibri"/>
          <w:sz w:val="20"/>
          <w:szCs w:val="20"/>
        </w:rPr>
      </w:pPr>
    </w:p>
    <w:p w14:paraId="23B869B7" w14:textId="77777777" w:rsidR="00CD0AEF" w:rsidRPr="00114093" w:rsidRDefault="00CD0AEF" w:rsidP="00CD0AEF">
      <w:pPr>
        <w:pStyle w:val="BodyText3"/>
        <w:spacing w:after="0"/>
        <w:rPr>
          <w:rFonts w:ascii="Calibri" w:hAnsi="Calibri"/>
          <w:i/>
          <w:sz w:val="22"/>
          <w:szCs w:val="22"/>
        </w:rPr>
      </w:pPr>
      <w:r w:rsidRPr="00114093">
        <w:rPr>
          <w:rFonts w:ascii="Calibri" w:hAnsi="Calibri"/>
          <w:b/>
          <w:sz w:val="22"/>
          <w:szCs w:val="22"/>
        </w:rPr>
        <w:t>SCHOOL VISITORS</w:t>
      </w:r>
      <w:r w:rsidRPr="00114093">
        <w:rPr>
          <w:rFonts w:ascii="Calibri" w:hAnsi="Calibri"/>
          <w:sz w:val="22"/>
          <w:szCs w:val="22"/>
        </w:rPr>
        <w:t xml:space="preserve"> </w:t>
      </w:r>
      <w:r w:rsidRPr="00114093">
        <w:rPr>
          <w:rFonts w:ascii="Calibri" w:hAnsi="Calibri"/>
          <w:bCs/>
          <w:i/>
          <w:iCs/>
          <w:sz w:val="22"/>
          <w:szCs w:val="22"/>
        </w:rPr>
        <w:t>(BOE POLICY #4.1)</w:t>
      </w:r>
      <w:r w:rsidRPr="00114093">
        <w:rPr>
          <w:rFonts w:ascii="Calibri" w:hAnsi="Calibri"/>
          <w:i/>
          <w:sz w:val="22"/>
          <w:szCs w:val="22"/>
        </w:rPr>
        <w:t xml:space="preserve"> </w:t>
      </w:r>
    </w:p>
    <w:p w14:paraId="74BC6579"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 xml:space="preserve">Visitors to the school campus must obtain permission through the principal’s office before entering school building or going on school grounds.   Principals are authorized to implement building-level requirements and procedures governing access to the school building and regarding activities attended by school and non-school personnel, including family members, relatives, vendors, and other visitors in order to maintain appropriate security, minimize disruption and distraction within the learning environment, or to avoid a potential risk of harm to a student or employee.  </w:t>
      </w:r>
    </w:p>
    <w:p w14:paraId="7A8DC48C" w14:textId="77777777" w:rsidR="00CD0AEF" w:rsidRPr="00114093" w:rsidRDefault="00CD0AEF" w:rsidP="00CD0AEF">
      <w:pPr>
        <w:pStyle w:val="BodyText3"/>
        <w:spacing w:after="0"/>
        <w:jc w:val="both"/>
        <w:rPr>
          <w:rFonts w:ascii="Calibri" w:hAnsi="Calibri"/>
          <w:sz w:val="20"/>
          <w:szCs w:val="20"/>
        </w:rPr>
      </w:pPr>
    </w:p>
    <w:p w14:paraId="2BBA16C9" w14:textId="77777777" w:rsidR="00CD0AEF" w:rsidRPr="00114093" w:rsidRDefault="00CD0AEF" w:rsidP="00CD0AEF">
      <w:pPr>
        <w:pStyle w:val="BodyText3"/>
        <w:jc w:val="both"/>
        <w:rPr>
          <w:rFonts w:ascii="Calibri" w:hAnsi="Calibri"/>
          <w:sz w:val="20"/>
          <w:szCs w:val="20"/>
        </w:rPr>
      </w:pPr>
      <w:r w:rsidRPr="00114093">
        <w:rPr>
          <w:rFonts w:ascii="Calibri" w:hAnsi="Calibri"/>
          <w:sz w:val="20"/>
          <w:szCs w:val="20"/>
        </w:rPr>
        <w:t>Unauthorized persons on school property are trespassers and shall be subject to legal prosecution.  This includes students who are on suspension or have been expelled.</w:t>
      </w:r>
    </w:p>
    <w:p w14:paraId="1249450D" w14:textId="77777777" w:rsidR="00633388" w:rsidRPr="00114093" w:rsidRDefault="00633388" w:rsidP="00CD0AEF">
      <w:pPr>
        <w:pStyle w:val="BodyText3"/>
        <w:spacing w:after="0"/>
        <w:rPr>
          <w:rFonts w:ascii="Calibri" w:hAnsi="Calibri"/>
          <w:b/>
          <w:sz w:val="22"/>
          <w:szCs w:val="22"/>
        </w:rPr>
      </w:pPr>
    </w:p>
    <w:p w14:paraId="1D08F477" w14:textId="42ECD236" w:rsidR="00CD0AEF" w:rsidRPr="00114093" w:rsidRDefault="00CD0AEF" w:rsidP="00CD0AEF">
      <w:pPr>
        <w:pStyle w:val="BodyText3"/>
        <w:spacing w:after="0"/>
        <w:rPr>
          <w:rFonts w:ascii="Calibri" w:hAnsi="Calibri"/>
          <w:i/>
          <w:sz w:val="20"/>
          <w:szCs w:val="20"/>
        </w:rPr>
      </w:pPr>
      <w:r w:rsidRPr="00114093">
        <w:rPr>
          <w:rFonts w:ascii="Calibri" w:hAnsi="Calibri"/>
          <w:b/>
          <w:sz w:val="22"/>
          <w:szCs w:val="22"/>
        </w:rPr>
        <w:t>TEXTBOOK ACCOUNTABILITY</w:t>
      </w:r>
    </w:p>
    <w:p w14:paraId="7B972BBB" w14:textId="25D0578B" w:rsidR="00CD0AEF" w:rsidRPr="00114093" w:rsidRDefault="00CD0AEF" w:rsidP="00CD0AEF">
      <w:pPr>
        <w:jc w:val="both"/>
        <w:rPr>
          <w:rFonts w:ascii="Calibri" w:hAnsi="Calibri"/>
          <w:sz w:val="20"/>
          <w:szCs w:val="20"/>
        </w:rPr>
      </w:pPr>
      <w:r w:rsidRPr="00114093">
        <w:rPr>
          <w:rFonts w:ascii="Calibri" w:hAnsi="Calibri"/>
          <w:i/>
          <w:iCs/>
          <w:sz w:val="20"/>
          <w:szCs w:val="20"/>
        </w:rPr>
        <w:t>Alabama Code § 16-36-69</w:t>
      </w:r>
      <w:r w:rsidRPr="00114093">
        <w:rPr>
          <w:rFonts w:ascii="Calibri" w:hAnsi="Calibri"/>
          <w:sz w:val="20"/>
          <w:szCs w:val="20"/>
        </w:rPr>
        <w:t xml:space="preserve"> - Use of textbooks.</w:t>
      </w:r>
    </w:p>
    <w:p w14:paraId="71758F1B" w14:textId="77777777" w:rsidR="00CD0AEF" w:rsidRPr="00114093" w:rsidRDefault="00CD0AEF" w:rsidP="00CD0AEF">
      <w:pPr>
        <w:jc w:val="both"/>
        <w:rPr>
          <w:rFonts w:ascii="Calibri" w:hAnsi="Calibri"/>
          <w:sz w:val="20"/>
          <w:szCs w:val="20"/>
        </w:rPr>
      </w:pPr>
    </w:p>
    <w:p w14:paraId="45FFE77C" w14:textId="77777777" w:rsidR="00CD0AEF" w:rsidRPr="00114093" w:rsidRDefault="00CD0AEF" w:rsidP="00CD0AEF">
      <w:pPr>
        <w:jc w:val="both"/>
        <w:rPr>
          <w:rFonts w:ascii="Calibri" w:hAnsi="Calibri"/>
          <w:sz w:val="20"/>
          <w:szCs w:val="20"/>
        </w:rPr>
      </w:pPr>
      <w:r w:rsidRPr="00114093">
        <w:rPr>
          <w:rFonts w:ascii="Calibri" w:hAnsi="Calibri"/>
          <w:sz w:val="20"/>
          <w:szCs w:val="20"/>
        </w:rPr>
        <w:tab/>
        <w:t>(a) All textbooks furnished free of charge to pupils shall be the property of the local board of education, as long as textbook funds are expended as prescribed by law.</w:t>
      </w:r>
    </w:p>
    <w:p w14:paraId="05605073" w14:textId="77777777" w:rsidR="00CD0AEF" w:rsidRPr="00114093" w:rsidRDefault="00CD0AEF" w:rsidP="00CD0AEF">
      <w:pPr>
        <w:jc w:val="both"/>
        <w:rPr>
          <w:rFonts w:ascii="Calibri" w:hAnsi="Calibri" w:cs="Calibri"/>
          <w:sz w:val="20"/>
          <w:szCs w:val="20"/>
        </w:rPr>
      </w:pPr>
    </w:p>
    <w:p w14:paraId="5AFAFB6E" w14:textId="77777777" w:rsidR="00CD0AEF" w:rsidRPr="00114093" w:rsidRDefault="00CD0AEF" w:rsidP="00CD0AEF">
      <w:pPr>
        <w:jc w:val="both"/>
        <w:rPr>
          <w:rFonts w:ascii="Calibri" w:hAnsi="Calibri"/>
          <w:sz w:val="20"/>
          <w:szCs w:val="20"/>
        </w:rPr>
      </w:pPr>
      <w:r w:rsidRPr="00114093">
        <w:rPr>
          <w:rFonts w:ascii="Calibri" w:hAnsi="Calibri"/>
          <w:sz w:val="20"/>
          <w:szCs w:val="20"/>
        </w:rPr>
        <w:tab/>
        <w:t>(b) When distributed to pupils the textbooks shall be retained for normal use only during the period they are engaged in a course of study for which the textbooks are selected. At the completion of each course of study or otherwise at the instructions of the principal or teacher in charge, the textbooks shall be returned as directed. A receipt shall be required from each pupil, parent, or guardian upon issuance of any textbook, which receipt shall be retained until the return of the textbook.</w:t>
      </w:r>
    </w:p>
    <w:p w14:paraId="698C98E1" w14:textId="77777777" w:rsidR="00CD0AEF" w:rsidRPr="00114093" w:rsidRDefault="00CD0AEF" w:rsidP="00CD0AEF">
      <w:pPr>
        <w:jc w:val="both"/>
        <w:rPr>
          <w:rFonts w:ascii="Calibri" w:hAnsi="Calibri" w:cs="Calibri"/>
          <w:sz w:val="20"/>
          <w:szCs w:val="20"/>
        </w:rPr>
      </w:pPr>
    </w:p>
    <w:p w14:paraId="51D1DB7C" w14:textId="77777777" w:rsidR="00CD0AEF" w:rsidRPr="00114093" w:rsidRDefault="00CD0AEF" w:rsidP="00CD0AEF">
      <w:pPr>
        <w:jc w:val="both"/>
        <w:rPr>
          <w:rFonts w:ascii="Calibri" w:hAnsi="Calibri" w:cs="Calibri"/>
          <w:sz w:val="20"/>
          <w:szCs w:val="20"/>
        </w:rPr>
      </w:pPr>
      <w:r w:rsidRPr="00114093">
        <w:rPr>
          <w:rFonts w:ascii="Calibri" w:hAnsi="Calibri"/>
          <w:sz w:val="20"/>
          <w:szCs w:val="20"/>
        </w:rPr>
        <w:tab/>
        <w:t>(c) The parent, guardian, or other person having custody of a child to whom textbooks are issued shall be held liable for any loss, abuse, or damage in excess of that which would result from the normal use of the textbooks. In computing the loss or damage of a textbook that has been in use for a year or more, the basis of computation shall be a variable of 50 to 75 percent of the original cost of the book to the local board of education. If the parent, guardian, or person having custody of the child to whom the textbook was issued fails to pay the assessed damages within 30 days after notification, the student shall not be entitled to further use of the textbooks until remittance of the amount of loss or damage has been made.</w:t>
      </w:r>
    </w:p>
    <w:p w14:paraId="7ADE0586" w14:textId="77777777" w:rsidR="00CD0AEF" w:rsidRPr="00114093" w:rsidRDefault="00CD0AEF" w:rsidP="00CD0AEF">
      <w:pPr>
        <w:pStyle w:val="BodyText3"/>
        <w:spacing w:after="0"/>
        <w:rPr>
          <w:rFonts w:ascii="Calibri" w:hAnsi="Calibri"/>
          <w:b/>
          <w:sz w:val="22"/>
          <w:szCs w:val="22"/>
        </w:rPr>
      </w:pPr>
    </w:p>
    <w:p w14:paraId="3286F1F2" w14:textId="77777777" w:rsidR="00CD0AEF" w:rsidRPr="00114093" w:rsidRDefault="00CD0AEF" w:rsidP="00CD0AEF">
      <w:pPr>
        <w:pStyle w:val="BodyText3"/>
        <w:spacing w:after="0"/>
        <w:rPr>
          <w:rFonts w:ascii="Calibri" w:hAnsi="Calibri"/>
          <w:sz w:val="22"/>
          <w:szCs w:val="22"/>
        </w:rPr>
      </w:pPr>
      <w:r w:rsidRPr="00114093">
        <w:rPr>
          <w:rFonts w:ascii="Calibri" w:hAnsi="Calibri"/>
          <w:b/>
          <w:sz w:val="22"/>
          <w:szCs w:val="22"/>
        </w:rPr>
        <w:t>AUTOMATED EXTERNAL DEFIBRILLATORS (AEDs)</w:t>
      </w:r>
      <w:r w:rsidRPr="00114093">
        <w:rPr>
          <w:rFonts w:ascii="Calibri" w:hAnsi="Calibri"/>
          <w:sz w:val="22"/>
          <w:szCs w:val="22"/>
        </w:rPr>
        <w:t xml:space="preserve"> </w:t>
      </w:r>
    </w:p>
    <w:p w14:paraId="7DFCABF3"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 xml:space="preserve">The Board finds that providing automated external defibrillators to Board facilities in accordance with the provisions of </w:t>
      </w:r>
      <w:r w:rsidRPr="00114093">
        <w:rPr>
          <w:rFonts w:ascii="Calibri" w:hAnsi="Calibri"/>
          <w:i/>
          <w:iCs/>
          <w:sz w:val="20"/>
          <w:szCs w:val="20"/>
        </w:rPr>
        <w:t>Alabama Code 6-5-332.3</w:t>
      </w:r>
      <w:r w:rsidRPr="00114093">
        <w:rPr>
          <w:rFonts w:ascii="Calibri" w:hAnsi="Calibri"/>
          <w:sz w:val="20"/>
          <w:szCs w:val="20"/>
        </w:rPr>
        <w:t xml:space="preserve"> is in the best interest of the students, employees and visitors of the Board.  The Board authorizes its staff to equip appropriate Board owned facilities with AEDs and to implement appropriate guidelines for the use of automated external defibrillators in Board facilities.</w:t>
      </w:r>
    </w:p>
    <w:p w14:paraId="615D7DB7" w14:textId="77777777" w:rsidR="00CD0AEF" w:rsidRPr="00114093" w:rsidRDefault="00CD0AEF" w:rsidP="00CD0AEF">
      <w:pPr>
        <w:pStyle w:val="BodyText3"/>
        <w:spacing w:after="0"/>
        <w:rPr>
          <w:rFonts w:ascii="Calibri" w:hAnsi="Calibri"/>
          <w:sz w:val="20"/>
          <w:szCs w:val="20"/>
        </w:rPr>
      </w:pPr>
    </w:p>
    <w:p w14:paraId="5AACB9CF" w14:textId="77777777" w:rsidR="00CD0AEF" w:rsidRPr="00114093" w:rsidRDefault="00CD0AEF" w:rsidP="00CD0AEF">
      <w:pPr>
        <w:pStyle w:val="BodyText3"/>
        <w:spacing w:after="0"/>
        <w:rPr>
          <w:rFonts w:ascii="Calibri" w:hAnsi="Calibri"/>
          <w:sz w:val="22"/>
          <w:szCs w:val="22"/>
        </w:rPr>
      </w:pPr>
      <w:r w:rsidRPr="00114093">
        <w:rPr>
          <w:rFonts w:ascii="Calibri" w:hAnsi="Calibri"/>
          <w:b/>
          <w:sz w:val="22"/>
          <w:szCs w:val="22"/>
        </w:rPr>
        <w:t>ACCIDENTS</w:t>
      </w:r>
      <w:r w:rsidRPr="00114093">
        <w:rPr>
          <w:rFonts w:ascii="Calibri" w:hAnsi="Calibri"/>
          <w:sz w:val="22"/>
          <w:szCs w:val="22"/>
        </w:rPr>
        <w:t xml:space="preserve"> </w:t>
      </w:r>
    </w:p>
    <w:p w14:paraId="2F611C5B" w14:textId="77777777" w:rsidR="00CD0AEF" w:rsidRPr="00114093" w:rsidRDefault="00CD0AEF" w:rsidP="00CD0AEF">
      <w:pPr>
        <w:pStyle w:val="BodyText3"/>
        <w:spacing w:after="0"/>
        <w:jc w:val="both"/>
        <w:rPr>
          <w:rFonts w:ascii="Calibri" w:hAnsi="Calibri"/>
          <w:sz w:val="20"/>
          <w:szCs w:val="20"/>
        </w:rPr>
      </w:pPr>
      <w:r w:rsidRPr="00114093">
        <w:rPr>
          <w:rFonts w:ascii="Calibri" w:hAnsi="Calibri"/>
          <w:sz w:val="20"/>
          <w:szCs w:val="20"/>
        </w:rPr>
        <w:t>Principals shall file appropriate reports with the attendance supervisor of all student accidents requiring professional medical services occurring on school grounds or while participating in school related activities.</w:t>
      </w:r>
    </w:p>
    <w:p w14:paraId="2AD69497" w14:textId="77777777" w:rsidR="00CD0AEF" w:rsidRPr="00114093" w:rsidRDefault="00CD0AEF" w:rsidP="00CD0AEF">
      <w:pPr>
        <w:rPr>
          <w:rFonts w:ascii="Calibri" w:hAnsi="Calibri"/>
          <w:b/>
          <w:sz w:val="22"/>
          <w:szCs w:val="22"/>
        </w:rPr>
      </w:pPr>
    </w:p>
    <w:p w14:paraId="050F364E" w14:textId="77777777" w:rsidR="00CD0AEF" w:rsidRPr="00114093" w:rsidRDefault="00CD0AEF" w:rsidP="00CD0AEF">
      <w:pPr>
        <w:rPr>
          <w:rFonts w:ascii="Calibri" w:hAnsi="Calibri"/>
          <w:sz w:val="22"/>
          <w:szCs w:val="22"/>
        </w:rPr>
      </w:pPr>
      <w:r w:rsidRPr="00114093">
        <w:rPr>
          <w:rFonts w:ascii="Calibri" w:hAnsi="Calibri"/>
          <w:b/>
          <w:sz w:val="22"/>
          <w:szCs w:val="22"/>
        </w:rPr>
        <w:t>FIRST AID</w:t>
      </w:r>
      <w:r w:rsidRPr="00114093">
        <w:rPr>
          <w:rFonts w:ascii="Calibri" w:hAnsi="Calibri"/>
          <w:sz w:val="22"/>
          <w:szCs w:val="22"/>
        </w:rPr>
        <w:t xml:space="preserve"> </w:t>
      </w:r>
    </w:p>
    <w:p w14:paraId="33A312D2" w14:textId="77777777" w:rsidR="00CD0AEF" w:rsidRPr="00114093" w:rsidRDefault="00CD0AEF" w:rsidP="00CD0AEF">
      <w:pPr>
        <w:jc w:val="both"/>
        <w:rPr>
          <w:rFonts w:ascii="Calibri" w:hAnsi="Calibri"/>
          <w:sz w:val="20"/>
          <w:szCs w:val="20"/>
        </w:rPr>
      </w:pPr>
      <w:r w:rsidRPr="00114093">
        <w:rPr>
          <w:rFonts w:ascii="Calibri" w:hAnsi="Calibri"/>
          <w:sz w:val="20"/>
          <w:szCs w:val="20"/>
        </w:rPr>
        <w:t>Principals shall establish and maintain a first aid area to provide emergency services to students.</w:t>
      </w:r>
    </w:p>
    <w:p w14:paraId="1215DCE1" w14:textId="77777777" w:rsidR="00CD0AEF" w:rsidRPr="00114093" w:rsidRDefault="00CD0AEF" w:rsidP="00CD0AEF">
      <w:pPr>
        <w:rPr>
          <w:rFonts w:ascii="Calibri" w:hAnsi="Calibri"/>
          <w:sz w:val="20"/>
          <w:szCs w:val="20"/>
        </w:rPr>
      </w:pPr>
    </w:p>
    <w:p w14:paraId="6BC76E5D" w14:textId="77777777" w:rsidR="00CD0AEF" w:rsidRPr="00114093" w:rsidRDefault="00CD0AEF" w:rsidP="00CD0AEF">
      <w:pPr>
        <w:rPr>
          <w:rFonts w:ascii="Calibri" w:hAnsi="Calibri"/>
          <w:i/>
          <w:sz w:val="22"/>
          <w:szCs w:val="22"/>
        </w:rPr>
      </w:pPr>
      <w:r w:rsidRPr="00114093">
        <w:rPr>
          <w:rFonts w:ascii="Calibri" w:hAnsi="Calibri"/>
          <w:b/>
          <w:sz w:val="22"/>
          <w:szCs w:val="22"/>
        </w:rPr>
        <w:t>INCIDENTS</w:t>
      </w:r>
      <w:r w:rsidRPr="00114093">
        <w:rPr>
          <w:rFonts w:ascii="Calibri" w:hAnsi="Calibri"/>
          <w:sz w:val="22"/>
          <w:szCs w:val="22"/>
        </w:rPr>
        <w:t xml:space="preserve"> </w:t>
      </w:r>
    </w:p>
    <w:p w14:paraId="5CE1E2B0" w14:textId="77777777" w:rsidR="00CD0AEF" w:rsidRPr="00114093" w:rsidRDefault="00CD0AEF" w:rsidP="00CD0AEF">
      <w:pPr>
        <w:jc w:val="both"/>
        <w:rPr>
          <w:rFonts w:ascii="Calibri" w:hAnsi="Calibri"/>
          <w:sz w:val="20"/>
          <w:szCs w:val="20"/>
        </w:rPr>
      </w:pPr>
      <w:r w:rsidRPr="00114093">
        <w:rPr>
          <w:rFonts w:ascii="Calibri" w:hAnsi="Calibri"/>
          <w:sz w:val="20"/>
          <w:szCs w:val="20"/>
        </w:rPr>
        <w:t>The principal shall file with the attendance supervisor reports of all incidents occurring on school campuses in compliance with Legislative Act 82-515.</w:t>
      </w:r>
    </w:p>
    <w:p w14:paraId="60C27258" w14:textId="77777777" w:rsidR="00CD0AEF" w:rsidRPr="00114093" w:rsidRDefault="00CD0AEF" w:rsidP="00CD0AEF">
      <w:pPr>
        <w:rPr>
          <w:rFonts w:ascii="Calibri" w:hAnsi="Calibri"/>
          <w:sz w:val="20"/>
          <w:szCs w:val="20"/>
        </w:rPr>
      </w:pPr>
    </w:p>
    <w:p w14:paraId="1EA99634" w14:textId="77777777" w:rsidR="00CD0AEF" w:rsidRPr="00114093" w:rsidRDefault="00CD0AEF" w:rsidP="00CD0AEF">
      <w:pPr>
        <w:rPr>
          <w:rFonts w:ascii="Calibri" w:hAnsi="Calibri"/>
          <w:i/>
          <w:sz w:val="22"/>
          <w:szCs w:val="22"/>
        </w:rPr>
      </w:pPr>
      <w:r w:rsidRPr="00114093">
        <w:rPr>
          <w:rFonts w:ascii="Calibri" w:hAnsi="Calibri"/>
          <w:b/>
          <w:sz w:val="22"/>
          <w:szCs w:val="22"/>
        </w:rPr>
        <w:t xml:space="preserve">VOLUNTARY RELIGIOUS EXPRESSION  </w:t>
      </w:r>
      <w:r w:rsidRPr="00114093">
        <w:rPr>
          <w:rFonts w:ascii="Calibri" w:hAnsi="Calibri"/>
          <w:i/>
          <w:sz w:val="22"/>
          <w:szCs w:val="22"/>
        </w:rPr>
        <w:t>(BOE POLICY #6.11)</w:t>
      </w:r>
    </w:p>
    <w:p w14:paraId="6AF40282" w14:textId="77777777" w:rsidR="00CD0AEF" w:rsidRPr="00114093" w:rsidRDefault="00CD0AEF" w:rsidP="00CD0AEF">
      <w:pPr>
        <w:rPr>
          <w:rFonts w:ascii="Calibri" w:hAnsi="Calibri"/>
          <w:b/>
          <w:sz w:val="20"/>
          <w:szCs w:val="20"/>
          <w:u w:val="single"/>
        </w:rPr>
      </w:pPr>
    </w:p>
    <w:p w14:paraId="7D469F76" w14:textId="1FEAB8A0" w:rsidR="00DA4981" w:rsidRPr="00114093" w:rsidRDefault="00CD0AEF" w:rsidP="00CD0AEF">
      <w:pPr>
        <w:rPr>
          <w:rFonts w:ascii="Calibri" w:hAnsi="Calibri"/>
          <w:bCs/>
          <w:i/>
          <w:iCs/>
          <w:sz w:val="20"/>
          <w:szCs w:val="20"/>
        </w:rPr>
      </w:pPr>
      <w:r w:rsidRPr="00114093">
        <w:rPr>
          <w:rFonts w:ascii="Calibri" w:hAnsi="Calibri"/>
          <w:b/>
          <w:sz w:val="22"/>
          <w:szCs w:val="22"/>
        </w:rPr>
        <w:t xml:space="preserve">FUND RAISING </w:t>
      </w:r>
      <w:r w:rsidRPr="00114093">
        <w:rPr>
          <w:rFonts w:ascii="Calibri" w:hAnsi="Calibri"/>
          <w:bCs/>
          <w:i/>
          <w:iCs/>
          <w:sz w:val="22"/>
          <w:szCs w:val="22"/>
        </w:rPr>
        <w:t>(BOE POLICY #3.17)</w:t>
      </w:r>
    </w:p>
    <w:p w14:paraId="24A8C6D7" w14:textId="77777777" w:rsidR="00DA4981" w:rsidRPr="00114093" w:rsidRDefault="00DA4981" w:rsidP="00CD0AEF">
      <w:pPr>
        <w:rPr>
          <w:rFonts w:ascii="Calibri" w:hAnsi="Calibri"/>
          <w:b/>
          <w:sz w:val="22"/>
          <w:szCs w:val="22"/>
        </w:rPr>
      </w:pPr>
    </w:p>
    <w:p w14:paraId="02064A11" w14:textId="19607658" w:rsidR="00CD0AEF" w:rsidRPr="00114093" w:rsidRDefault="00CD0AEF" w:rsidP="00CD0AEF">
      <w:pPr>
        <w:rPr>
          <w:rFonts w:ascii="Calibri" w:hAnsi="Calibri"/>
          <w:sz w:val="20"/>
          <w:szCs w:val="20"/>
        </w:rPr>
      </w:pPr>
      <w:r w:rsidRPr="00114093">
        <w:rPr>
          <w:rFonts w:ascii="Calibri" w:hAnsi="Calibri"/>
          <w:b/>
          <w:sz w:val="22"/>
          <w:szCs w:val="22"/>
        </w:rPr>
        <w:t>STUDENT RECORDS</w:t>
      </w:r>
      <w:r w:rsidRPr="00114093">
        <w:rPr>
          <w:rFonts w:ascii="Calibri" w:hAnsi="Calibri"/>
          <w:sz w:val="20"/>
          <w:szCs w:val="20"/>
        </w:rPr>
        <w:t xml:space="preserve"> </w:t>
      </w:r>
      <w:r w:rsidRPr="00114093">
        <w:rPr>
          <w:rFonts w:ascii="Calibri" w:hAnsi="Calibri"/>
          <w:bCs/>
          <w:i/>
          <w:iCs/>
          <w:sz w:val="22"/>
          <w:szCs w:val="22"/>
        </w:rPr>
        <w:t>(BOE Policy 6.14)</w:t>
      </w:r>
    </w:p>
    <w:p w14:paraId="465425B3" w14:textId="77777777" w:rsidR="00CD0AEF" w:rsidRPr="00114093" w:rsidRDefault="00CD0AEF" w:rsidP="00CD0AEF">
      <w:pPr>
        <w:rPr>
          <w:rFonts w:ascii="Calibri" w:hAnsi="Calibri"/>
          <w:sz w:val="20"/>
          <w:szCs w:val="20"/>
        </w:rPr>
      </w:pPr>
      <w:r w:rsidRPr="00114093">
        <w:rPr>
          <w:rFonts w:ascii="Calibri" w:hAnsi="Calibri"/>
          <w:sz w:val="20"/>
          <w:szCs w:val="20"/>
        </w:rPr>
        <w:t>The Baldwin County Board of Education shall adhere to the provisions of the Family Educational Rights and Privacy Act of 1974 regarding students records.</w:t>
      </w:r>
    </w:p>
    <w:p w14:paraId="25370E5C" w14:textId="77777777" w:rsidR="00CD0AEF" w:rsidRPr="00114093" w:rsidRDefault="00CD0AEF" w:rsidP="00CD0AEF">
      <w:pPr>
        <w:rPr>
          <w:rFonts w:ascii="Calibri" w:hAnsi="Calibri"/>
          <w:sz w:val="20"/>
          <w:szCs w:val="20"/>
        </w:rPr>
      </w:pPr>
    </w:p>
    <w:p w14:paraId="4C2EB118" w14:textId="77777777" w:rsidR="00CD0AEF" w:rsidRPr="00114093" w:rsidRDefault="00CD0AEF" w:rsidP="00CD0AEF">
      <w:pPr>
        <w:rPr>
          <w:rFonts w:ascii="Calibri" w:hAnsi="Calibri"/>
          <w:sz w:val="20"/>
          <w:szCs w:val="20"/>
        </w:rPr>
      </w:pPr>
      <w:r w:rsidRPr="00114093">
        <w:rPr>
          <w:rFonts w:ascii="Calibri" w:hAnsi="Calibri"/>
          <w:sz w:val="20"/>
          <w:szCs w:val="20"/>
        </w:rPr>
        <w:t>Parents shall be notified of their Family Educational Rights and Privacy Act rights annually by publication of the policy in the student handbook.  Copies of the policy shall be available at each school.</w:t>
      </w:r>
    </w:p>
    <w:p w14:paraId="364CBF1C" w14:textId="77777777" w:rsidR="00CD0AEF" w:rsidRPr="00114093" w:rsidRDefault="00CD0AEF" w:rsidP="00CD0AEF">
      <w:pPr>
        <w:autoSpaceDE w:val="0"/>
        <w:autoSpaceDN w:val="0"/>
        <w:adjustRightInd w:val="0"/>
        <w:rPr>
          <w:rFonts w:ascii="Calibri" w:hAnsi="Calibri"/>
          <w:sz w:val="20"/>
          <w:szCs w:val="20"/>
        </w:rPr>
      </w:pPr>
    </w:p>
    <w:p w14:paraId="0BA5E6D8" w14:textId="77777777" w:rsidR="00633388" w:rsidRPr="00114093" w:rsidRDefault="00CD0AEF" w:rsidP="00CD0AEF">
      <w:pPr>
        <w:autoSpaceDE w:val="0"/>
        <w:autoSpaceDN w:val="0"/>
        <w:adjustRightInd w:val="0"/>
        <w:rPr>
          <w:rFonts w:ascii="Calibri" w:hAnsi="Calibri"/>
          <w:b/>
          <w:bCs/>
          <w:sz w:val="20"/>
          <w:szCs w:val="20"/>
        </w:rPr>
      </w:pPr>
      <w:r w:rsidRPr="00114093">
        <w:rPr>
          <w:rFonts w:ascii="Calibri" w:hAnsi="Calibri"/>
          <w:b/>
          <w:bCs/>
          <w:sz w:val="20"/>
          <w:szCs w:val="20"/>
        </w:rPr>
        <w:tab/>
      </w:r>
    </w:p>
    <w:p w14:paraId="64796058" w14:textId="77777777" w:rsidR="00633388" w:rsidRPr="00114093" w:rsidRDefault="00633388" w:rsidP="00CD0AEF">
      <w:pPr>
        <w:autoSpaceDE w:val="0"/>
        <w:autoSpaceDN w:val="0"/>
        <w:adjustRightInd w:val="0"/>
        <w:rPr>
          <w:rFonts w:ascii="Calibri" w:hAnsi="Calibri"/>
          <w:b/>
          <w:bCs/>
          <w:sz w:val="20"/>
          <w:szCs w:val="20"/>
        </w:rPr>
      </w:pPr>
    </w:p>
    <w:p w14:paraId="0A9130C4" w14:textId="77777777" w:rsidR="001C4EE1" w:rsidRPr="00114093" w:rsidRDefault="001C4EE1" w:rsidP="00EE04BD">
      <w:pPr>
        <w:ind w:firstLine="720"/>
        <w:rPr>
          <w:rFonts w:ascii="Calibri" w:hAnsi="Calibri"/>
          <w:b/>
          <w:caps/>
          <w:sz w:val="20"/>
          <w:szCs w:val="20"/>
          <w:u w:val="single"/>
        </w:rPr>
      </w:pPr>
      <w:bookmarkStart w:id="6" w:name="_Hlk45013276"/>
      <w:bookmarkStart w:id="7" w:name="_Hlk44499494"/>
      <w:r w:rsidRPr="00114093">
        <w:rPr>
          <w:rFonts w:ascii="Calibri" w:hAnsi="Calibri"/>
          <w:b/>
          <w:caps/>
          <w:sz w:val="20"/>
          <w:szCs w:val="20"/>
          <w:u w:val="single"/>
        </w:rPr>
        <w:t xml:space="preserve">Instructional Media and Digital Learning Platforms </w:t>
      </w:r>
    </w:p>
    <w:p w14:paraId="7F087689" w14:textId="77777777" w:rsidR="001C4EE1" w:rsidRPr="00114093" w:rsidRDefault="001C4EE1" w:rsidP="001C4EE1">
      <w:pPr>
        <w:rPr>
          <w:rFonts w:ascii="Calibri" w:hAnsi="Calibri"/>
          <w:b/>
          <w:sz w:val="20"/>
          <w:szCs w:val="20"/>
          <w:u w:val="single"/>
        </w:rPr>
      </w:pPr>
    </w:p>
    <w:p w14:paraId="02B873D6" w14:textId="270893F9" w:rsidR="001C4EE1" w:rsidRPr="00114093" w:rsidRDefault="001C4EE1" w:rsidP="001C4EE1">
      <w:pPr>
        <w:jc w:val="both"/>
        <w:rPr>
          <w:rFonts w:ascii="Calibri" w:hAnsi="Calibri"/>
          <w:bCs/>
          <w:sz w:val="20"/>
          <w:szCs w:val="20"/>
        </w:rPr>
      </w:pPr>
      <w:r w:rsidRPr="00114093">
        <w:rPr>
          <w:rFonts w:ascii="Calibri" w:hAnsi="Calibri"/>
          <w:bCs/>
          <w:sz w:val="20"/>
          <w:szCs w:val="20"/>
        </w:rPr>
        <w:t>Baldwin County utilizes video and audio teleconference as part of its school operations including but not limited to: distance learning, virtual school programs, instructional videos, security footage, and video/teleconferences.  Instruction in classes in Baldwin County may be recorded or streamed live.  Any recordings will be available to students enrolled in the specific class</w:t>
      </w:r>
      <w:r w:rsidR="003D69B8" w:rsidRPr="00114093">
        <w:rPr>
          <w:rFonts w:ascii="Calibri" w:hAnsi="Calibri"/>
          <w:bCs/>
          <w:sz w:val="20"/>
          <w:szCs w:val="20"/>
        </w:rPr>
        <w:t xml:space="preserve">.  </w:t>
      </w:r>
      <w:r w:rsidRPr="00114093">
        <w:rPr>
          <w:rFonts w:ascii="Calibri" w:hAnsi="Calibri"/>
          <w:bCs/>
          <w:sz w:val="20"/>
          <w:szCs w:val="20"/>
        </w:rPr>
        <w:t xml:space="preserve">Recordings and digital learning are intended to supplement the classroom experience and/or to continue the classroom experience </w:t>
      </w:r>
      <w:r w:rsidR="003D69B8" w:rsidRPr="00114093">
        <w:rPr>
          <w:rFonts w:ascii="Calibri" w:hAnsi="Calibri"/>
          <w:bCs/>
          <w:sz w:val="20"/>
          <w:szCs w:val="20"/>
        </w:rPr>
        <w:t>in the</w:t>
      </w:r>
      <w:r w:rsidRPr="00114093">
        <w:rPr>
          <w:rFonts w:ascii="Calibri" w:hAnsi="Calibri"/>
          <w:bCs/>
          <w:sz w:val="20"/>
          <w:szCs w:val="20"/>
        </w:rPr>
        <w:t xml:space="preserve"> emergence of the virtual learning environment in this digital age.  Students are expected to follow all Board and campus policies and procedures and maintain the security of passwords used to access these virtual learning platforms.  Live streaming and recordings may not be captured or reproduced, shared with those not in the class, or uploaded to other online environments.  Doing so would be a breach of the Baldwin County Board of Education’s Acceptable Use Policy.  </w:t>
      </w:r>
    </w:p>
    <w:bookmarkEnd w:id="6"/>
    <w:p w14:paraId="3E8EF827" w14:textId="77777777" w:rsidR="001C4EE1" w:rsidRPr="00114093" w:rsidRDefault="001C4EE1" w:rsidP="00633388">
      <w:pPr>
        <w:autoSpaceDE w:val="0"/>
        <w:autoSpaceDN w:val="0"/>
        <w:adjustRightInd w:val="0"/>
        <w:ind w:firstLine="720"/>
        <w:rPr>
          <w:rFonts w:ascii="Calibri" w:hAnsi="Calibri"/>
          <w:b/>
          <w:bCs/>
          <w:sz w:val="20"/>
          <w:szCs w:val="20"/>
          <w:u w:val="single"/>
        </w:rPr>
      </w:pPr>
    </w:p>
    <w:p w14:paraId="394C6366" w14:textId="79409B33" w:rsidR="00CD0AEF" w:rsidRPr="00114093" w:rsidRDefault="00CD0AEF" w:rsidP="00633388">
      <w:pPr>
        <w:autoSpaceDE w:val="0"/>
        <w:autoSpaceDN w:val="0"/>
        <w:adjustRightInd w:val="0"/>
        <w:ind w:firstLine="720"/>
        <w:rPr>
          <w:rFonts w:ascii="Calibri" w:hAnsi="Calibri"/>
          <w:b/>
          <w:bCs/>
          <w:sz w:val="20"/>
          <w:szCs w:val="20"/>
          <w:u w:val="single"/>
        </w:rPr>
      </w:pPr>
      <w:r w:rsidRPr="00114093">
        <w:rPr>
          <w:rFonts w:ascii="Calibri" w:hAnsi="Calibri"/>
          <w:b/>
          <w:bCs/>
          <w:sz w:val="20"/>
          <w:szCs w:val="20"/>
          <w:u w:val="single"/>
        </w:rPr>
        <w:t>DIRECTORY INFORMATION NOTIFICATION</w:t>
      </w:r>
    </w:p>
    <w:p w14:paraId="428E0BCF" w14:textId="77777777" w:rsidR="00CD0AEF" w:rsidRPr="00114093" w:rsidRDefault="00CD0AEF" w:rsidP="00CD0AEF">
      <w:pPr>
        <w:autoSpaceDE w:val="0"/>
        <w:autoSpaceDN w:val="0"/>
        <w:adjustRightInd w:val="0"/>
        <w:jc w:val="both"/>
        <w:rPr>
          <w:rFonts w:ascii="Calibri" w:hAnsi="Calibri"/>
          <w:bCs/>
          <w:sz w:val="20"/>
          <w:szCs w:val="20"/>
        </w:rPr>
      </w:pPr>
    </w:p>
    <w:p w14:paraId="5E67D02D" w14:textId="4B4174A4"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bCs/>
          <w:sz w:val="20"/>
          <w:szCs w:val="20"/>
        </w:rPr>
        <w:t>Pursuant to the Family and Educational and Privacy Rights Act, 20 U.S.C.A. section 1232g.</w:t>
      </w:r>
      <w:r w:rsidRPr="00114093">
        <w:rPr>
          <w:rFonts w:ascii="Calibri" w:hAnsi="Calibri"/>
          <w:sz w:val="20"/>
          <w:szCs w:val="20"/>
        </w:rPr>
        <w:t xml:space="preserve"> The Baldwin County Board of Education (“Board”) believes that it is vitally important to communicate and in so doing, may deem it necessary to make its schools, students and certain student information available to the public, including, but not limited to the news media and other informational and promotional outlets. Pursuant to the Family and Educational and Privacy Rights Act, 20 U.S.C.A. section 1232g and the implementing regulations, the Board hereby provides notice of the categories of information that it has designated as “Directory Information”, which means information contained in an education record of a student that would not generally be considered harmful or an invasion of privacy if disclosed. Directory Information may be released without prior parental consent.</w:t>
      </w:r>
    </w:p>
    <w:p w14:paraId="4FAA2F3B" w14:textId="77777777" w:rsidR="00CD0AEF" w:rsidRPr="00114093" w:rsidRDefault="00CD0AEF" w:rsidP="00CD0AEF">
      <w:pPr>
        <w:autoSpaceDE w:val="0"/>
        <w:autoSpaceDN w:val="0"/>
        <w:adjustRightInd w:val="0"/>
        <w:jc w:val="both"/>
        <w:rPr>
          <w:rFonts w:ascii="Calibri" w:hAnsi="Calibri"/>
          <w:sz w:val="20"/>
          <w:szCs w:val="20"/>
        </w:rPr>
      </w:pPr>
    </w:p>
    <w:p w14:paraId="4EE2BEF4"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xml:space="preserve">The Board designates the following categories of information as Directory Information: the student’s name, photograph, video image (other than security video), date and place of birth, dates of attendance, grade level, enrollment status, degrees, honors and awards, student work intended for display or dissemination and participation in officially recognized activities, including but not limited to sports, along with general information associated with said activities, such as the weight and height of members of athletic teams. Directory Information shall also include the name(s) and mailing address of the student’s parent(s) or guardian(s). Student video images contained on security video recordings shall be subject to disclosure as Directory Information to law enforcement personnel and the parent(s) or guardian(s) of a student appearing on security video recordings. </w:t>
      </w:r>
    </w:p>
    <w:p w14:paraId="6BC46C48" w14:textId="77777777" w:rsidR="00CD0AEF" w:rsidRPr="00114093" w:rsidRDefault="00CD0AEF" w:rsidP="00CD0AEF">
      <w:pPr>
        <w:autoSpaceDE w:val="0"/>
        <w:autoSpaceDN w:val="0"/>
        <w:adjustRightInd w:val="0"/>
        <w:jc w:val="both"/>
        <w:rPr>
          <w:rFonts w:ascii="Calibri" w:hAnsi="Calibri"/>
          <w:sz w:val="20"/>
          <w:szCs w:val="20"/>
        </w:rPr>
      </w:pPr>
    </w:p>
    <w:p w14:paraId="697AF798" w14:textId="66B5AB6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Furthermore, the Board uses all available media</w:t>
      </w:r>
      <w:r w:rsidR="000009C4" w:rsidRPr="00114093">
        <w:rPr>
          <w:rFonts w:ascii="Calibri" w:hAnsi="Calibri"/>
          <w:sz w:val="20"/>
          <w:szCs w:val="20"/>
        </w:rPr>
        <w:t xml:space="preserve"> (audio and video)</w:t>
      </w:r>
      <w:r w:rsidRPr="00114093">
        <w:rPr>
          <w:rFonts w:ascii="Calibri" w:hAnsi="Calibri"/>
          <w:sz w:val="20"/>
          <w:szCs w:val="20"/>
        </w:rPr>
        <w:t xml:space="preserve"> to communicate</w:t>
      </w:r>
      <w:r w:rsidR="000009C4" w:rsidRPr="00114093">
        <w:rPr>
          <w:rFonts w:ascii="Calibri" w:hAnsi="Calibri"/>
          <w:sz w:val="20"/>
          <w:szCs w:val="20"/>
        </w:rPr>
        <w:t>, including but not limited to promotional videos</w:t>
      </w:r>
      <w:r w:rsidRPr="00114093">
        <w:rPr>
          <w:rFonts w:ascii="Calibri" w:hAnsi="Calibri"/>
          <w:sz w:val="20"/>
          <w:szCs w:val="20"/>
        </w:rPr>
        <w:t>. Directory Information may be in, but not be limited to print, video</w:t>
      </w:r>
      <w:r w:rsidR="000009C4" w:rsidRPr="00114093">
        <w:rPr>
          <w:rFonts w:ascii="Calibri" w:hAnsi="Calibri"/>
          <w:sz w:val="20"/>
          <w:szCs w:val="20"/>
        </w:rPr>
        <w:t>, audio</w:t>
      </w:r>
      <w:r w:rsidRPr="00114093">
        <w:rPr>
          <w:rFonts w:ascii="Calibri" w:hAnsi="Calibri"/>
          <w:sz w:val="20"/>
          <w:szCs w:val="20"/>
        </w:rPr>
        <w:t xml:space="preserve"> and/or web-based media. In the event a parent or guardian objects to the disclosure of any or all of the information designated herein as Directory Information, </w:t>
      </w:r>
      <w:r w:rsidR="000009C4" w:rsidRPr="00114093">
        <w:rPr>
          <w:rFonts w:ascii="Calibri" w:hAnsi="Calibri"/>
          <w:sz w:val="20"/>
          <w:szCs w:val="20"/>
        </w:rPr>
        <w:t>you may opt out by visiting bcbe.org/optout and complete the form and digital signature for each school year in which you wish to opt-out of directory information on your child’s behalf.</w:t>
      </w:r>
      <w:r w:rsidRPr="00114093">
        <w:rPr>
          <w:rFonts w:ascii="Calibri" w:hAnsi="Calibri"/>
          <w:sz w:val="20"/>
          <w:szCs w:val="20"/>
        </w:rPr>
        <w:t xml:space="preserve"> Should you have questions regarding this information, please contact your local school principal or </w:t>
      </w:r>
      <w:r w:rsidR="00106B58" w:rsidRPr="00114093">
        <w:rPr>
          <w:rFonts w:ascii="Calibri" w:hAnsi="Calibri"/>
          <w:sz w:val="20"/>
          <w:szCs w:val="20"/>
        </w:rPr>
        <w:t>Ms. Chasity Riddick</w:t>
      </w:r>
      <w:r w:rsidRPr="00114093">
        <w:rPr>
          <w:rFonts w:ascii="Calibri" w:hAnsi="Calibri"/>
          <w:sz w:val="20"/>
          <w:szCs w:val="20"/>
        </w:rPr>
        <w:t xml:space="preserve">, </w:t>
      </w:r>
      <w:r w:rsidR="00106B58" w:rsidRPr="00114093">
        <w:rPr>
          <w:rFonts w:ascii="Calibri" w:hAnsi="Calibri"/>
          <w:sz w:val="20"/>
          <w:szCs w:val="20"/>
        </w:rPr>
        <w:t>Communications Project Manager</w:t>
      </w:r>
      <w:r w:rsidRPr="00114093">
        <w:rPr>
          <w:rFonts w:ascii="Calibri" w:hAnsi="Calibri"/>
          <w:sz w:val="20"/>
          <w:szCs w:val="20"/>
        </w:rPr>
        <w:t>, Baldwin County Public Schools at 251-</w:t>
      </w:r>
      <w:r w:rsidR="00106B58" w:rsidRPr="00114093">
        <w:rPr>
          <w:rFonts w:ascii="Calibri" w:hAnsi="Calibri"/>
          <w:sz w:val="20"/>
          <w:szCs w:val="20"/>
        </w:rPr>
        <w:t>970-4433</w:t>
      </w:r>
      <w:r w:rsidRPr="00114093">
        <w:rPr>
          <w:rFonts w:ascii="Calibri" w:hAnsi="Calibri"/>
          <w:sz w:val="20"/>
          <w:szCs w:val="20"/>
        </w:rPr>
        <w:t>.</w:t>
      </w:r>
    </w:p>
    <w:bookmarkEnd w:id="7"/>
    <w:p w14:paraId="2D7982B9" w14:textId="77777777" w:rsidR="00CD0AEF" w:rsidRPr="00114093" w:rsidRDefault="00CD0AEF" w:rsidP="00CD0AEF">
      <w:pPr>
        <w:rPr>
          <w:rFonts w:ascii="Calibri" w:hAnsi="Calibri"/>
          <w:sz w:val="20"/>
          <w:szCs w:val="20"/>
        </w:rPr>
      </w:pPr>
    </w:p>
    <w:p w14:paraId="6D0B6F0E" w14:textId="0DD2CE0E" w:rsidR="00106B58" w:rsidRPr="00114093" w:rsidRDefault="00CD0AEF" w:rsidP="00106B58">
      <w:pPr>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INSPECTION OF STUDENT RECORDS</w:t>
      </w:r>
      <w:r w:rsidRPr="00114093">
        <w:rPr>
          <w:rFonts w:ascii="Calibri" w:hAnsi="Calibri"/>
          <w:sz w:val="20"/>
          <w:szCs w:val="20"/>
        </w:rPr>
        <w:t xml:space="preserve"> </w:t>
      </w:r>
    </w:p>
    <w:p w14:paraId="6B37B96A" w14:textId="77777777" w:rsidR="001C4EE1" w:rsidRPr="00114093" w:rsidRDefault="001C4EE1" w:rsidP="00106B58">
      <w:pPr>
        <w:rPr>
          <w:rFonts w:ascii="Calibri" w:hAnsi="Calibri"/>
          <w:sz w:val="20"/>
          <w:szCs w:val="20"/>
        </w:rPr>
      </w:pPr>
    </w:p>
    <w:p w14:paraId="6333573B" w14:textId="45FF451E" w:rsidR="00CD0AEF" w:rsidRPr="00114093" w:rsidRDefault="00CD0AEF" w:rsidP="00106B58">
      <w:pPr>
        <w:rPr>
          <w:rFonts w:ascii="Calibri" w:hAnsi="Calibri"/>
          <w:sz w:val="20"/>
          <w:szCs w:val="20"/>
        </w:rPr>
      </w:pPr>
      <w:r w:rsidRPr="00114093">
        <w:rPr>
          <w:rFonts w:ascii="Calibri" w:hAnsi="Calibri"/>
          <w:b/>
          <w:sz w:val="20"/>
          <w:szCs w:val="20"/>
        </w:rPr>
        <w:t>For student record requests:</w:t>
      </w:r>
      <w:r w:rsidRPr="00114093">
        <w:rPr>
          <w:rFonts w:ascii="Calibri" w:hAnsi="Calibri"/>
          <w:sz w:val="20"/>
          <w:szCs w:val="20"/>
        </w:rPr>
        <w:t xml:space="preserve">  </w:t>
      </w:r>
    </w:p>
    <w:p w14:paraId="43A66885" w14:textId="77777777" w:rsidR="00CD0AEF" w:rsidRPr="00114093" w:rsidRDefault="00CD0AEF" w:rsidP="00CD0AEF">
      <w:pPr>
        <w:pStyle w:val="NormalWeb"/>
        <w:jc w:val="both"/>
        <w:rPr>
          <w:rFonts w:ascii="Calibri" w:hAnsi="Calibri"/>
        </w:rPr>
      </w:pPr>
      <w:r w:rsidRPr="00114093">
        <w:rPr>
          <w:rFonts w:ascii="Calibri" w:hAnsi="Calibri"/>
        </w:rPr>
        <w:t>Parents or eligible students shall submit to the student’s principal or other appropriate school official, (see type, location and custodian chart included below), a written request which identifies as precisely as possible the record or records he or she wishes to have access to.  The principal or other appropriate school official shall make the needed arrangements for access as promptly as possible and notify the parent or eligible student of the time and place where the records may be inspected.  In accordance with applicable law, access must be given in 45 days or less from the receipt of the request.</w:t>
      </w:r>
    </w:p>
    <w:p w14:paraId="47016182" w14:textId="1F71FA98" w:rsidR="00DA4981" w:rsidRPr="00114093" w:rsidRDefault="00CD0AEF" w:rsidP="00633388">
      <w:pPr>
        <w:pStyle w:val="NormalWeb"/>
        <w:jc w:val="both"/>
        <w:rPr>
          <w:rFonts w:ascii="Calibri" w:hAnsi="Calibri"/>
        </w:rPr>
      </w:pPr>
      <w:r w:rsidRPr="00114093">
        <w:rPr>
          <w:rFonts w:ascii="Calibri" w:hAnsi="Calibri"/>
        </w:rPr>
        <w:t xml:space="preserve">In accordance with applicable law and Board Policy, the Board is not required to provide copies of education records, unless, for reasons such as great distance, it is impossible for a parent or eligible student to review the records.  If copies are required, a reasonable fee, as outlined below, will be assessed for those copies requested.  </w:t>
      </w:r>
    </w:p>
    <w:p w14:paraId="65A20E9D" w14:textId="79E0FAC5" w:rsidR="00CD0AEF" w:rsidRPr="00114093" w:rsidRDefault="00CD0AEF" w:rsidP="00CD0AEF">
      <w:pPr>
        <w:shd w:val="clear" w:color="auto" w:fill="F8F8F8"/>
        <w:spacing w:after="225"/>
        <w:rPr>
          <w:rFonts w:ascii="Calibri" w:hAnsi="Calibri"/>
          <w:b/>
          <w:bCs/>
          <w:sz w:val="20"/>
          <w:szCs w:val="20"/>
        </w:rPr>
      </w:pPr>
      <w:r w:rsidRPr="00114093">
        <w:rPr>
          <w:rFonts w:ascii="Calibri" w:hAnsi="Calibri"/>
          <w:b/>
          <w:bCs/>
          <w:sz w:val="20"/>
          <w:szCs w:val="20"/>
        </w:rPr>
        <w:t>Copy Costs for all records and documents:</w:t>
      </w:r>
    </w:p>
    <w:p w14:paraId="1517856A" w14:textId="77777777" w:rsidR="00CD0AEF" w:rsidRPr="00114093" w:rsidRDefault="00CD0AEF" w:rsidP="00CD0AEF">
      <w:pPr>
        <w:shd w:val="clear" w:color="auto" w:fill="F8F8F8"/>
        <w:spacing w:after="225"/>
        <w:jc w:val="both"/>
        <w:rPr>
          <w:rFonts w:ascii="Calibri" w:hAnsi="Calibri"/>
          <w:sz w:val="20"/>
          <w:szCs w:val="20"/>
        </w:rPr>
      </w:pPr>
      <w:r w:rsidRPr="00114093">
        <w:rPr>
          <w:rFonts w:ascii="Calibri" w:hAnsi="Calibri"/>
          <w:sz w:val="20"/>
          <w:szCs w:val="20"/>
        </w:rPr>
        <w:t xml:space="preserve">The cost for standard reproductions of paper documents is outlined in the below fee schedule. Please note, even if requested documents are currently available in electronic form, if reproduction of a document into paper form is required in order to provide an electronic or paper copy, the cost for standard reproduction of the document will be assessed as outlined below.  An administrative fee that covers research, preparation and/or recovery costs may also be assessed for each request. The total cost may vary greatly depending on the type of request that is being made. The requestor will be provided with an estimated cost for reproduction and fees prior to the fulfillment of the request. Payment must be provided before documents will be made available.  Note: No work will be done to fulfill your request until the payment is received.  If records are mailed to the requestor, the requestor will also be assessed the estimated cost of postage as part reasonable fee.  </w:t>
      </w:r>
    </w:p>
    <w:p w14:paraId="4265E7F5" w14:textId="77777777" w:rsidR="00CD0AEF" w:rsidRPr="00114093" w:rsidRDefault="00CD0AEF" w:rsidP="00CD0AEF">
      <w:pPr>
        <w:shd w:val="clear" w:color="auto" w:fill="F8F8F8"/>
        <w:spacing w:after="225"/>
        <w:jc w:val="both"/>
        <w:rPr>
          <w:rFonts w:ascii="Calibri" w:hAnsi="Calibri"/>
          <w:b/>
          <w:caps/>
          <w:sz w:val="20"/>
          <w:szCs w:val="20"/>
          <w:u w:val="single"/>
        </w:rPr>
      </w:pPr>
      <w:r w:rsidRPr="00114093">
        <w:rPr>
          <w:rFonts w:ascii="Calibri" w:hAnsi="Calibri"/>
          <w:b/>
          <w:caps/>
          <w:sz w:val="20"/>
          <w:szCs w:val="20"/>
        </w:rPr>
        <w:tab/>
      </w:r>
      <w:r w:rsidRPr="00114093">
        <w:rPr>
          <w:rFonts w:ascii="Calibri" w:hAnsi="Calibri"/>
          <w:b/>
          <w:caps/>
          <w:sz w:val="20"/>
          <w:szCs w:val="20"/>
          <w:u w:val="single"/>
        </w:rPr>
        <w:t>Schedule of Fees for copies:</w:t>
      </w:r>
    </w:p>
    <w:p w14:paraId="5A808189" w14:textId="77777777" w:rsidR="00CD0AEF" w:rsidRPr="00114093" w:rsidRDefault="00CD0AEF" w:rsidP="00CD0AEF">
      <w:pPr>
        <w:shd w:val="clear" w:color="auto" w:fill="F8F8F8"/>
        <w:spacing w:after="225"/>
        <w:jc w:val="both"/>
        <w:rPr>
          <w:rFonts w:ascii="Calibri" w:hAnsi="Calibri"/>
          <w:b/>
          <w:sz w:val="20"/>
          <w:szCs w:val="20"/>
        </w:rPr>
      </w:pPr>
      <w:r w:rsidRPr="00114093">
        <w:rPr>
          <w:rFonts w:ascii="Calibri" w:hAnsi="Calibri"/>
          <w:b/>
          <w:sz w:val="20"/>
          <w:szCs w:val="20"/>
        </w:rPr>
        <w:t>General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7"/>
      </w:tblGrid>
      <w:tr w:rsidR="00CD0AEF" w:rsidRPr="00114093" w14:paraId="2920363B" w14:textId="77777777" w:rsidTr="00F73EDC">
        <w:tc>
          <w:tcPr>
            <w:tcW w:w="4932" w:type="dxa"/>
          </w:tcPr>
          <w:p w14:paraId="0EF65551" w14:textId="77777777" w:rsidR="00CD0AEF" w:rsidRPr="00114093" w:rsidRDefault="00CD0AEF" w:rsidP="00F73EDC">
            <w:pPr>
              <w:pStyle w:val="NormalWeb"/>
              <w:jc w:val="both"/>
              <w:rPr>
                <w:rFonts w:ascii="Calibri" w:hAnsi="Calibri" w:cs="Tahoma"/>
                <w:b/>
              </w:rPr>
            </w:pPr>
            <w:r w:rsidRPr="00114093">
              <w:rPr>
                <w:rFonts w:ascii="Calibri" w:hAnsi="Calibri" w:cs="Tahoma"/>
                <w:b/>
              </w:rPr>
              <w:t>Size/Format</w:t>
            </w:r>
          </w:p>
        </w:tc>
        <w:tc>
          <w:tcPr>
            <w:tcW w:w="4932" w:type="dxa"/>
          </w:tcPr>
          <w:p w14:paraId="1B33B129" w14:textId="77777777" w:rsidR="00CD0AEF" w:rsidRPr="00114093" w:rsidRDefault="00CD0AEF" w:rsidP="00F73EDC">
            <w:pPr>
              <w:pStyle w:val="NormalWeb"/>
              <w:jc w:val="both"/>
              <w:rPr>
                <w:rFonts w:ascii="Calibri" w:hAnsi="Calibri" w:cs="Tahoma"/>
                <w:b/>
              </w:rPr>
            </w:pPr>
            <w:r w:rsidRPr="00114093">
              <w:rPr>
                <w:rFonts w:ascii="Calibri" w:hAnsi="Calibri" w:cs="Tahoma"/>
                <w:b/>
              </w:rPr>
              <w:t>Fee</w:t>
            </w:r>
          </w:p>
        </w:tc>
      </w:tr>
      <w:tr w:rsidR="00CD0AEF" w:rsidRPr="00114093" w14:paraId="685FAC13" w14:textId="77777777" w:rsidTr="00F73EDC">
        <w:tc>
          <w:tcPr>
            <w:tcW w:w="4932" w:type="dxa"/>
          </w:tcPr>
          <w:p w14:paraId="53CD4216" w14:textId="77777777" w:rsidR="00CD0AEF" w:rsidRPr="00114093" w:rsidRDefault="00CD0AEF" w:rsidP="00F73EDC">
            <w:pPr>
              <w:pStyle w:val="NormalWeb"/>
              <w:jc w:val="both"/>
              <w:rPr>
                <w:rFonts w:ascii="Calibri" w:hAnsi="Calibri" w:cs="Tahoma"/>
              </w:rPr>
            </w:pPr>
            <w:r w:rsidRPr="00114093">
              <w:rPr>
                <w:rFonts w:ascii="Calibri" w:hAnsi="Calibri" w:cs="Tahoma"/>
              </w:rPr>
              <w:t>8.5 x 11</w:t>
            </w:r>
          </w:p>
        </w:tc>
        <w:tc>
          <w:tcPr>
            <w:tcW w:w="4932" w:type="dxa"/>
          </w:tcPr>
          <w:p w14:paraId="046D18DE" w14:textId="77777777" w:rsidR="00CD0AEF" w:rsidRPr="00114093" w:rsidRDefault="00CD0AEF" w:rsidP="00F73EDC">
            <w:pPr>
              <w:pStyle w:val="NormalWeb"/>
              <w:jc w:val="both"/>
              <w:rPr>
                <w:rFonts w:ascii="Calibri" w:hAnsi="Calibri" w:cs="Tahoma"/>
              </w:rPr>
            </w:pPr>
            <w:r w:rsidRPr="00114093">
              <w:rPr>
                <w:rFonts w:ascii="Calibri" w:hAnsi="Calibri" w:cs="Tahoma"/>
              </w:rPr>
              <w:t>$0.25 per page</w:t>
            </w:r>
          </w:p>
        </w:tc>
      </w:tr>
      <w:tr w:rsidR="00CD0AEF" w:rsidRPr="00114093" w14:paraId="19EBC147" w14:textId="77777777" w:rsidTr="00F73EDC">
        <w:tc>
          <w:tcPr>
            <w:tcW w:w="4932" w:type="dxa"/>
          </w:tcPr>
          <w:p w14:paraId="39595448" w14:textId="77777777" w:rsidR="00CD0AEF" w:rsidRPr="00114093" w:rsidRDefault="00CD0AEF" w:rsidP="00F73EDC">
            <w:pPr>
              <w:pStyle w:val="NormalWeb"/>
              <w:jc w:val="both"/>
              <w:rPr>
                <w:rFonts w:ascii="Calibri" w:hAnsi="Calibri" w:cs="Tahoma"/>
              </w:rPr>
            </w:pPr>
            <w:r w:rsidRPr="00114093">
              <w:rPr>
                <w:rFonts w:ascii="Calibri" w:hAnsi="Calibri" w:cs="Tahoma"/>
              </w:rPr>
              <w:t>8.5 x 14</w:t>
            </w:r>
          </w:p>
        </w:tc>
        <w:tc>
          <w:tcPr>
            <w:tcW w:w="4932" w:type="dxa"/>
          </w:tcPr>
          <w:p w14:paraId="33031FE7" w14:textId="77777777" w:rsidR="00CD0AEF" w:rsidRPr="00114093" w:rsidRDefault="00CD0AEF" w:rsidP="00F73EDC">
            <w:pPr>
              <w:pStyle w:val="NormalWeb"/>
              <w:jc w:val="both"/>
              <w:rPr>
                <w:rFonts w:ascii="Calibri" w:hAnsi="Calibri" w:cs="Tahoma"/>
              </w:rPr>
            </w:pPr>
            <w:r w:rsidRPr="00114093">
              <w:rPr>
                <w:rFonts w:ascii="Calibri" w:hAnsi="Calibri" w:cs="Tahoma"/>
              </w:rPr>
              <w:t>$0.25 per page</w:t>
            </w:r>
          </w:p>
        </w:tc>
      </w:tr>
      <w:tr w:rsidR="00CD0AEF" w:rsidRPr="00114093" w14:paraId="2684B308" w14:textId="77777777" w:rsidTr="00F73EDC">
        <w:tc>
          <w:tcPr>
            <w:tcW w:w="4932" w:type="dxa"/>
          </w:tcPr>
          <w:p w14:paraId="04628AE7" w14:textId="77777777" w:rsidR="00CD0AEF" w:rsidRPr="00114093" w:rsidRDefault="00CD0AEF" w:rsidP="00F73EDC">
            <w:pPr>
              <w:pStyle w:val="NormalWeb"/>
              <w:jc w:val="both"/>
              <w:rPr>
                <w:rFonts w:ascii="Calibri" w:hAnsi="Calibri" w:cs="Tahoma"/>
              </w:rPr>
            </w:pPr>
            <w:r w:rsidRPr="00114093">
              <w:rPr>
                <w:rFonts w:ascii="Calibri" w:hAnsi="Calibri" w:cs="Tahoma"/>
              </w:rPr>
              <w:t>11x17</w:t>
            </w:r>
          </w:p>
        </w:tc>
        <w:tc>
          <w:tcPr>
            <w:tcW w:w="4932" w:type="dxa"/>
          </w:tcPr>
          <w:p w14:paraId="537765AE" w14:textId="77777777" w:rsidR="00CD0AEF" w:rsidRPr="00114093" w:rsidRDefault="00CD0AEF" w:rsidP="00F73EDC">
            <w:pPr>
              <w:pStyle w:val="NormalWeb"/>
              <w:jc w:val="both"/>
              <w:rPr>
                <w:rFonts w:ascii="Calibri" w:hAnsi="Calibri" w:cs="Tahoma"/>
              </w:rPr>
            </w:pPr>
            <w:r w:rsidRPr="00114093">
              <w:rPr>
                <w:rFonts w:ascii="Calibri" w:hAnsi="Calibri" w:cs="Tahoma"/>
              </w:rPr>
              <w:t>$0.25 per page</w:t>
            </w:r>
          </w:p>
        </w:tc>
      </w:tr>
      <w:tr w:rsidR="00CD0AEF" w:rsidRPr="00114093" w14:paraId="2E6D32A1" w14:textId="77777777" w:rsidTr="00F73EDC">
        <w:tc>
          <w:tcPr>
            <w:tcW w:w="4932" w:type="dxa"/>
          </w:tcPr>
          <w:p w14:paraId="4BD5062F" w14:textId="77777777" w:rsidR="00CD0AEF" w:rsidRPr="00114093" w:rsidRDefault="00CD0AEF" w:rsidP="00F73EDC">
            <w:pPr>
              <w:pStyle w:val="NormalWeb"/>
              <w:jc w:val="both"/>
              <w:rPr>
                <w:rFonts w:ascii="Calibri" w:hAnsi="Calibri" w:cs="Tahoma"/>
              </w:rPr>
            </w:pPr>
            <w:r w:rsidRPr="00114093">
              <w:rPr>
                <w:rFonts w:ascii="Calibri" w:hAnsi="Calibri" w:cs="Tahoma"/>
              </w:rPr>
              <w:t>CDs</w:t>
            </w:r>
          </w:p>
        </w:tc>
        <w:tc>
          <w:tcPr>
            <w:tcW w:w="4932" w:type="dxa"/>
          </w:tcPr>
          <w:p w14:paraId="465B0F77" w14:textId="77777777" w:rsidR="00CD0AEF" w:rsidRPr="00114093" w:rsidRDefault="00CD0AEF" w:rsidP="00F73EDC">
            <w:pPr>
              <w:pStyle w:val="NormalWeb"/>
              <w:jc w:val="both"/>
              <w:rPr>
                <w:rFonts w:ascii="Calibri" w:hAnsi="Calibri" w:cs="Tahoma"/>
              </w:rPr>
            </w:pPr>
            <w:r w:rsidRPr="00114093">
              <w:rPr>
                <w:rFonts w:ascii="Calibri" w:hAnsi="Calibri" w:cs="Tahoma"/>
              </w:rPr>
              <w:t>$1.00 each</w:t>
            </w:r>
          </w:p>
        </w:tc>
      </w:tr>
      <w:tr w:rsidR="00CD0AEF" w:rsidRPr="00114093" w14:paraId="46A432C3" w14:textId="77777777" w:rsidTr="00F73EDC">
        <w:tc>
          <w:tcPr>
            <w:tcW w:w="4932" w:type="dxa"/>
          </w:tcPr>
          <w:p w14:paraId="2E3C21A2" w14:textId="77777777" w:rsidR="00CD0AEF" w:rsidRPr="00114093" w:rsidRDefault="00CD0AEF" w:rsidP="00F73EDC">
            <w:pPr>
              <w:pStyle w:val="NormalWeb"/>
              <w:jc w:val="both"/>
              <w:rPr>
                <w:rFonts w:ascii="Calibri" w:hAnsi="Calibri" w:cs="Tahoma"/>
              </w:rPr>
            </w:pPr>
            <w:r w:rsidRPr="00114093">
              <w:rPr>
                <w:rFonts w:ascii="Calibri" w:hAnsi="Calibri" w:cs="Tahoma"/>
              </w:rPr>
              <w:t>DVDs</w:t>
            </w:r>
          </w:p>
        </w:tc>
        <w:tc>
          <w:tcPr>
            <w:tcW w:w="4932" w:type="dxa"/>
          </w:tcPr>
          <w:p w14:paraId="53E300D8" w14:textId="77777777" w:rsidR="00CD0AEF" w:rsidRPr="00114093" w:rsidRDefault="00CD0AEF" w:rsidP="00F73EDC">
            <w:pPr>
              <w:pStyle w:val="NormalWeb"/>
              <w:jc w:val="both"/>
              <w:rPr>
                <w:rFonts w:ascii="Calibri" w:hAnsi="Calibri" w:cs="Tahoma"/>
              </w:rPr>
            </w:pPr>
            <w:r w:rsidRPr="00114093">
              <w:rPr>
                <w:rFonts w:ascii="Calibri" w:hAnsi="Calibri" w:cs="Tahoma"/>
              </w:rPr>
              <w:t>$1.00 each</w:t>
            </w:r>
          </w:p>
        </w:tc>
      </w:tr>
      <w:tr w:rsidR="00CD0AEF" w:rsidRPr="00114093" w14:paraId="2C6DDE24" w14:textId="77777777" w:rsidTr="00F73EDC">
        <w:tc>
          <w:tcPr>
            <w:tcW w:w="4932" w:type="dxa"/>
          </w:tcPr>
          <w:p w14:paraId="243C49F1" w14:textId="77777777" w:rsidR="00CD0AEF" w:rsidRPr="00114093" w:rsidRDefault="00CD0AEF" w:rsidP="00F73EDC">
            <w:pPr>
              <w:pStyle w:val="NormalWeb"/>
              <w:jc w:val="both"/>
              <w:rPr>
                <w:rFonts w:ascii="Calibri" w:hAnsi="Calibri" w:cs="Tahoma"/>
              </w:rPr>
            </w:pPr>
            <w:r w:rsidRPr="00114093">
              <w:rPr>
                <w:rFonts w:ascii="Calibri" w:hAnsi="Calibri" w:cs="Tahoma"/>
              </w:rPr>
              <w:t>Jump Drive</w:t>
            </w:r>
          </w:p>
        </w:tc>
        <w:tc>
          <w:tcPr>
            <w:tcW w:w="4932" w:type="dxa"/>
          </w:tcPr>
          <w:p w14:paraId="37ED79FE" w14:textId="77777777" w:rsidR="00CD0AEF" w:rsidRPr="00114093" w:rsidRDefault="00CD0AEF" w:rsidP="00F73EDC">
            <w:pPr>
              <w:pStyle w:val="NormalWeb"/>
              <w:jc w:val="both"/>
              <w:rPr>
                <w:rFonts w:ascii="Calibri" w:hAnsi="Calibri" w:cs="Tahoma"/>
              </w:rPr>
            </w:pPr>
            <w:r w:rsidRPr="00114093">
              <w:rPr>
                <w:rFonts w:ascii="Calibri" w:hAnsi="Calibri" w:cs="Tahoma"/>
              </w:rPr>
              <w:t>$2.00 each</w:t>
            </w:r>
          </w:p>
        </w:tc>
      </w:tr>
      <w:tr w:rsidR="00CD0AEF" w:rsidRPr="00114093" w14:paraId="20A82C88" w14:textId="77777777" w:rsidTr="00F73EDC">
        <w:tc>
          <w:tcPr>
            <w:tcW w:w="4932" w:type="dxa"/>
          </w:tcPr>
          <w:p w14:paraId="0DEFCEE4" w14:textId="77777777" w:rsidR="00CD0AEF" w:rsidRPr="00114093" w:rsidRDefault="00CD0AEF" w:rsidP="00F73EDC">
            <w:pPr>
              <w:pStyle w:val="NormalWeb"/>
              <w:jc w:val="both"/>
              <w:rPr>
                <w:rFonts w:ascii="Calibri" w:hAnsi="Calibri" w:cs="Tahoma"/>
              </w:rPr>
            </w:pPr>
            <w:r w:rsidRPr="00114093">
              <w:rPr>
                <w:rFonts w:ascii="Calibri" w:hAnsi="Calibri" w:cs="Tahoma"/>
              </w:rPr>
              <w:t>Actual postage cost will be added for any request that is fulfilled by mail</w:t>
            </w:r>
          </w:p>
        </w:tc>
        <w:tc>
          <w:tcPr>
            <w:tcW w:w="4932" w:type="dxa"/>
          </w:tcPr>
          <w:p w14:paraId="43E0C311" w14:textId="77777777" w:rsidR="00CD0AEF" w:rsidRPr="00114093" w:rsidRDefault="00CD0AEF" w:rsidP="00F73EDC">
            <w:pPr>
              <w:pStyle w:val="NormalWeb"/>
              <w:jc w:val="both"/>
              <w:rPr>
                <w:rFonts w:ascii="Calibri" w:hAnsi="Calibri" w:cs="Tahoma"/>
              </w:rPr>
            </w:pPr>
          </w:p>
        </w:tc>
      </w:tr>
    </w:tbl>
    <w:p w14:paraId="0DD8A026" w14:textId="77777777" w:rsidR="00CD0AEF" w:rsidRPr="00114093" w:rsidRDefault="00CD0AEF" w:rsidP="00CD0AEF">
      <w:pPr>
        <w:jc w:val="both"/>
        <w:rPr>
          <w:rFonts w:ascii="Calibri" w:hAnsi="Calibri"/>
          <w:b/>
          <w:sz w:val="20"/>
          <w:szCs w:val="20"/>
        </w:rPr>
      </w:pPr>
    </w:p>
    <w:p w14:paraId="4A8485A8" w14:textId="77777777" w:rsidR="00CD0AEF" w:rsidRPr="00114093" w:rsidRDefault="00CD0AEF" w:rsidP="00CD0AEF">
      <w:pPr>
        <w:jc w:val="both"/>
        <w:rPr>
          <w:rFonts w:ascii="Calibri" w:hAnsi="Calibri"/>
          <w:b/>
          <w:sz w:val="20"/>
          <w:szCs w:val="20"/>
        </w:rPr>
      </w:pPr>
      <w:r w:rsidRPr="00114093">
        <w:rPr>
          <w:rFonts w:ascii="Calibri" w:hAnsi="Calibri"/>
          <w:b/>
          <w:sz w:val="20"/>
          <w:szCs w:val="20"/>
        </w:rPr>
        <w:t xml:space="preserve"> Administrative Costs for Time Intensive Copies or Time Intensive Retrieval of Requested Information</w:t>
      </w:r>
    </w:p>
    <w:p w14:paraId="59084C2E" w14:textId="77777777" w:rsidR="00CD0AEF" w:rsidRPr="00114093" w:rsidRDefault="00CD0AEF" w:rsidP="00CD0AEF">
      <w:pPr>
        <w:jc w:val="both"/>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61"/>
      </w:tblGrid>
      <w:tr w:rsidR="00CD0AEF" w:rsidRPr="00114093" w14:paraId="76494B52" w14:textId="77777777" w:rsidTr="00F73EDC">
        <w:tc>
          <w:tcPr>
            <w:tcW w:w="4932" w:type="dxa"/>
          </w:tcPr>
          <w:p w14:paraId="2E5F6BDC" w14:textId="77777777" w:rsidR="00CD0AEF" w:rsidRPr="00114093" w:rsidRDefault="00CD0AEF" w:rsidP="00F73EDC">
            <w:pPr>
              <w:jc w:val="both"/>
              <w:rPr>
                <w:rFonts w:ascii="Calibri" w:hAnsi="Calibri"/>
                <w:b/>
                <w:sz w:val="20"/>
                <w:szCs w:val="20"/>
              </w:rPr>
            </w:pPr>
            <w:r w:rsidRPr="00114093">
              <w:rPr>
                <w:rFonts w:ascii="Calibri" w:hAnsi="Calibri"/>
                <w:b/>
                <w:sz w:val="20"/>
                <w:szCs w:val="20"/>
              </w:rPr>
              <w:t>Employee Time Spent</w:t>
            </w:r>
          </w:p>
        </w:tc>
        <w:tc>
          <w:tcPr>
            <w:tcW w:w="4932" w:type="dxa"/>
          </w:tcPr>
          <w:p w14:paraId="1DB9A706" w14:textId="77777777" w:rsidR="00CD0AEF" w:rsidRPr="00114093" w:rsidRDefault="00CD0AEF" w:rsidP="00F73EDC">
            <w:pPr>
              <w:jc w:val="both"/>
              <w:rPr>
                <w:rFonts w:ascii="Calibri" w:hAnsi="Calibri"/>
                <w:b/>
                <w:sz w:val="20"/>
                <w:szCs w:val="20"/>
              </w:rPr>
            </w:pPr>
            <w:r w:rsidRPr="00114093">
              <w:rPr>
                <w:rFonts w:ascii="Calibri" w:hAnsi="Calibri"/>
                <w:b/>
                <w:sz w:val="20"/>
                <w:szCs w:val="20"/>
              </w:rPr>
              <w:t>Fee</w:t>
            </w:r>
          </w:p>
        </w:tc>
      </w:tr>
      <w:tr w:rsidR="00CD0AEF" w:rsidRPr="00114093" w14:paraId="7F4194DF" w14:textId="77777777" w:rsidTr="00F73EDC">
        <w:tc>
          <w:tcPr>
            <w:tcW w:w="4932" w:type="dxa"/>
          </w:tcPr>
          <w:p w14:paraId="74DB8731" w14:textId="77777777" w:rsidR="00CD0AEF" w:rsidRPr="00114093" w:rsidRDefault="00CD0AEF" w:rsidP="00F73EDC">
            <w:pPr>
              <w:jc w:val="both"/>
              <w:rPr>
                <w:rFonts w:ascii="Calibri" w:hAnsi="Calibri"/>
                <w:sz w:val="20"/>
                <w:szCs w:val="20"/>
              </w:rPr>
            </w:pPr>
            <w:r w:rsidRPr="00114093">
              <w:rPr>
                <w:rFonts w:ascii="Calibri" w:hAnsi="Calibri"/>
                <w:sz w:val="20"/>
                <w:szCs w:val="20"/>
              </w:rPr>
              <w:t>First hour or less</w:t>
            </w:r>
          </w:p>
        </w:tc>
        <w:tc>
          <w:tcPr>
            <w:tcW w:w="4932" w:type="dxa"/>
          </w:tcPr>
          <w:p w14:paraId="24DE4D20" w14:textId="77777777" w:rsidR="00CD0AEF" w:rsidRPr="00114093" w:rsidRDefault="00CD0AEF" w:rsidP="00F73EDC">
            <w:pPr>
              <w:jc w:val="both"/>
              <w:rPr>
                <w:rFonts w:ascii="Calibri" w:hAnsi="Calibri"/>
                <w:sz w:val="20"/>
                <w:szCs w:val="20"/>
              </w:rPr>
            </w:pPr>
            <w:r w:rsidRPr="00114093">
              <w:rPr>
                <w:rFonts w:ascii="Calibri" w:hAnsi="Calibri"/>
                <w:sz w:val="20"/>
                <w:szCs w:val="20"/>
              </w:rPr>
              <w:t>No charge above the copy fee</w:t>
            </w:r>
          </w:p>
        </w:tc>
      </w:tr>
      <w:tr w:rsidR="00CD0AEF" w:rsidRPr="00114093" w14:paraId="2034F1B7" w14:textId="77777777" w:rsidTr="00F73EDC">
        <w:tc>
          <w:tcPr>
            <w:tcW w:w="4932" w:type="dxa"/>
          </w:tcPr>
          <w:p w14:paraId="11F91D76" w14:textId="77777777" w:rsidR="00CD0AEF" w:rsidRPr="00114093" w:rsidRDefault="00CD0AEF" w:rsidP="00F73EDC">
            <w:pPr>
              <w:jc w:val="both"/>
              <w:rPr>
                <w:rFonts w:ascii="Calibri" w:hAnsi="Calibri"/>
                <w:sz w:val="20"/>
                <w:szCs w:val="20"/>
              </w:rPr>
            </w:pPr>
            <w:r w:rsidRPr="00114093">
              <w:rPr>
                <w:rFonts w:ascii="Calibri" w:hAnsi="Calibri"/>
                <w:sz w:val="20"/>
                <w:szCs w:val="20"/>
              </w:rPr>
              <w:t>Consecutive Hours after First Hour  (1+ hours)</w:t>
            </w:r>
          </w:p>
        </w:tc>
        <w:tc>
          <w:tcPr>
            <w:tcW w:w="4932" w:type="dxa"/>
          </w:tcPr>
          <w:p w14:paraId="1CEBE174" w14:textId="77777777" w:rsidR="00CD0AEF" w:rsidRPr="00114093" w:rsidRDefault="00CD0AEF" w:rsidP="00F73EDC">
            <w:pPr>
              <w:jc w:val="both"/>
              <w:rPr>
                <w:rFonts w:ascii="Calibri" w:hAnsi="Calibri"/>
                <w:sz w:val="20"/>
                <w:szCs w:val="20"/>
              </w:rPr>
            </w:pPr>
            <w:r w:rsidRPr="00114093">
              <w:rPr>
                <w:rFonts w:ascii="Calibri" w:hAnsi="Calibri"/>
                <w:sz w:val="20"/>
                <w:szCs w:val="20"/>
              </w:rPr>
              <w:t>$15 per hour plus copy fee</w:t>
            </w:r>
          </w:p>
        </w:tc>
      </w:tr>
      <w:tr w:rsidR="00CD0AEF" w:rsidRPr="00114093" w14:paraId="14B0CCD6" w14:textId="77777777" w:rsidTr="00F73EDC">
        <w:tc>
          <w:tcPr>
            <w:tcW w:w="4932" w:type="dxa"/>
          </w:tcPr>
          <w:p w14:paraId="2A29B367" w14:textId="77777777" w:rsidR="00CD0AEF" w:rsidRPr="00114093" w:rsidRDefault="00CD0AEF" w:rsidP="00F73EDC">
            <w:pPr>
              <w:jc w:val="both"/>
              <w:rPr>
                <w:rFonts w:ascii="Calibri" w:hAnsi="Calibri"/>
                <w:sz w:val="20"/>
                <w:szCs w:val="20"/>
              </w:rPr>
            </w:pPr>
            <w:r w:rsidRPr="00114093">
              <w:rPr>
                <w:rFonts w:ascii="Calibri" w:hAnsi="Calibri"/>
                <w:sz w:val="20"/>
                <w:szCs w:val="20"/>
              </w:rPr>
              <w:t>*Partial Hours will be rounded to the next full hour</w:t>
            </w:r>
          </w:p>
        </w:tc>
        <w:tc>
          <w:tcPr>
            <w:tcW w:w="4932" w:type="dxa"/>
          </w:tcPr>
          <w:p w14:paraId="1CD4398E" w14:textId="77777777" w:rsidR="00CD0AEF" w:rsidRPr="00114093" w:rsidRDefault="00CD0AEF" w:rsidP="00F73EDC">
            <w:pPr>
              <w:jc w:val="both"/>
              <w:rPr>
                <w:rFonts w:ascii="Calibri" w:hAnsi="Calibri"/>
                <w:sz w:val="20"/>
                <w:szCs w:val="20"/>
              </w:rPr>
            </w:pPr>
          </w:p>
        </w:tc>
      </w:tr>
    </w:tbl>
    <w:p w14:paraId="5DAEF5D2" w14:textId="77777777" w:rsidR="00CD0AEF" w:rsidRPr="00114093" w:rsidRDefault="00CD0AEF" w:rsidP="00CD0AEF">
      <w:pPr>
        <w:jc w:val="right"/>
        <w:rPr>
          <w:rFonts w:ascii="Calibri" w:hAnsi="Calibri"/>
          <w:sz w:val="20"/>
          <w:szCs w:val="20"/>
        </w:rPr>
      </w:pPr>
      <w:r w:rsidRPr="00114093">
        <w:rPr>
          <w:rFonts w:ascii="Calibri" w:hAnsi="Calibri"/>
          <w:sz w:val="20"/>
          <w:szCs w:val="20"/>
        </w:rPr>
        <w:t xml:space="preserve"> </w:t>
      </w:r>
    </w:p>
    <w:p w14:paraId="1C196F74" w14:textId="77777777" w:rsidR="00CD0AEF" w:rsidRPr="00114093" w:rsidRDefault="00CD0AEF" w:rsidP="00CD0AEF">
      <w:pPr>
        <w:shd w:val="clear" w:color="auto" w:fill="F8F8F8"/>
        <w:spacing w:after="225"/>
        <w:jc w:val="both"/>
        <w:rPr>
          <w:rFonts w:ascii="Calibri" w:hAnsi="Calibri"/>
          <w:b/>
          <w:sz w:val="20"/>
          <w:szCs w:val="20"/>
        </w:rPr>
      </w:pPr>
      <w:r w:rsidRPr="00114093">
        <w:rPr>
          <w:rFonts w:ascii="Calibri" w:hAnsi="Calibri"/>
          <w:b/>
          <w:sz w:val="20"/>
          <w:szCs w:val="20"/>
        </w:rPr>
        <w:tab/>
      </w:r>
      <w:r w:rsidRPr="00114093">
        <w:rPr>
          <w:rFonts w:ascii="Calibri" w:hAnsi="Calibri"/>
          <w:b/>
          <w:sz w:val="20"/>
          <w:szCs w:val="20"/>
          <w:u w:val="single"/>
        </w:rPr>
        <w:t>TYPES, LOCATIONS, AND CUSTODIANS OF STUDENT RECORDS</w:t>
      </w:r>
      <w:r w:rsidRPr="00114093">
        <w:rPr>
          <w:rFonts w:ascii="Calibri" w:hAnsi="Calibri"/>
          <w:sz w:val="20"/>
          <w:szCs w:val="20"/>
        </w:rPr>
        <w:t xml:space="preserve"> </w:t>
      </w:r>
    </w:p>
    <w:p w14:paraId="16D579C7" w14:textId="77777777" w:rsidR="00CD0AEF" w:rsidRPr="00114093" w:rsidRDefault="00CD0AEF" w:rsidP="00CD0AEF">
      <w:pPr>
        <w:shd w:val="clear" w:color="auto" w:fill="F8F8F8"/>
        <w:spacing w:after="225"/>
        <w:jc w:val="both"/>
        <w:rPr>
          <w:rFonts w:ascii="Calibri" w:hAnsi="Calibri"/>
          <w:sz w:val="20"/>
          <w:szCs w:val="20"/>
        </w:rPr>
      </w:pPr>
      <w:r w:rsidRPr="00114093">
        <w:rPr>
          <w:rFonts w:ascii="Calibri" w:hAnsi="Calibri"/>
          <w:sz w:val="20"/>
          <w:szCs w:val="20"/>
        </w:rPr>
        <w:t xml:space="preserve">The following is a list of the types of student records the school system maintains, their locations, and the applicable custodian of records: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6"/>
        <w:gridCol w:w="3118"/>
      </w:tblGrid>
      <w:tr w:rsidR="00CD0AEF" w:rsidRPr="00114093" w14:paraId="4246F131" w14:textId="77777777" w:rsidTr="00F73EDC">
        <w:tc>
          <w:tcPr>
            <w:tcW w:w="3288" w:type="dxa"/>
          </w:tcPr>
          <w:p w14:paraId="16AD8975" w14:textId="77777777" w:rsidR="00CD0AEF" w:rsidRPr="00114093" w:rsidRDefault="00CD0AEF" w:rsidP="00F73EDC">
            <w:pPr>
              <w:jc w:val="both"/>
              <w:rPr>
                <w:rFonts w:ascii="Calibri" w:hAnsi="Calibri"/>
                <w:b/>
                <w:sz w:val="20"/>
                <w:szCs w:val="20"/>
              </w:rPr>
            </w:pPr>
            <w:r w:rsidRPr="00114093">
              <w:rPr>
                <w:rFonts w:ascii="Calibri" w:hAnsi="Calibri"/>
                <w:b/>
                <w:sz w:val="20"/>
                <w:szCs w:val="20"/>
              </w:rPr>
              <w:t>Type</w:t>
            </w:r>
          </w:p>
        </w:tc>
        <w:tc>
          <w:tcPr>
            <w:tcW w:w="3288" w:type="dxa"/>
          </w:tcPr>
          <w:p w14:paraId="1A7F0FE5" w14:textId="77777777" w:rsidR="00CD0AEF" w:rsidRPr="00114093" w:rsidRDefault="00CD0AEF" w:rsidP="00F73EDC">
            <w:pPr>
              <w:jc w:val="both"/>
              <w:rPr>
                <w:rFonts w:ascii="Calibri" w:hAnsi="Calibri"/>
                <w:b/>
                <w:sz w:val="20"/>
                <w:szCs w:val="20"/>
              </w:rPr>
            </w:pPr>
            <w:r w:rsidRPr="00114093">
              <w:rPr>
                <w:rFonts w:ascii="Calibri" w:hAnsi="Calibri"/>
                <w:b/>
                <w:sz w:val="20"/>
                <w:szCs w:val="20"/>
              </w:rPr>
              <w:t>Location</w:t>
            </w:r>
          </w:p>
        </w:tc>
        <w:tc>
          <w:tcPr>
            <w:tcW w:w="3288" w:type="dxa"/>
          </w:tcPr>
          <w:p w14:paraId="1791751F" w14:textId="77777777" w:rsidR="00CD0AEF" w:rsidRPr="00114093" w:rsidRDefault="00CD0AEF" w:rsidP="00F73EDC">
            <w:pPr>
              <w:jc w:val="both"/>
              <w:rPr>
                <w:rFonts w:ascii="Calibri" w:hAnsi="Calibri"/>
                <w:b/>
                <w:sz w:val="20"/>
                <w:szCs w:val="20"/>
              </w:rPr>
            </w:pPr>
            <w:r w:rsidRPr="00114093">
              <w:rPr>
                <w:rFonts w:ascii="Calibri" w:hAnsi="Calibri"/>
                <w:b/>
                <w:sz w:val="20"/>
                <w:szCs w:val="20"/>
              </w:rPr>
              <w:t>Custodian</w:t>
            </w:r>
          </w:p>
        </w:tc>
      </w:tr>
      <w:tr w:rsidR="00CD0AEF" w:rsidRPr="00114093" w14:paraId="268E6F7F" w14:textId="77777777" w:rsidTr="00F73EDC">
        <w:tc>
          <w:tcPr>
            <w:tcW w:w="3288" w:type="dxa"/>
          </w:tcPr>
          <w:p w14:paraId="369FB0DB" w14:textId="77777777" w:rsidR="00CD0AEF" w:rsidRPr="00114093" w:rsidRDefault="00CD0AEF" w:rsidP="00F73EDC">
            <w:pPr>
              <w:jc w:val="both"/>
              <w:rPr>
                <w:rFonts w:ascii="Calibri" w:hAnsi="Calibri"/>
                <w:sz w:val="20"/>
                <w:szCs w:val="20"/>
              </w:rPr>
            </w:pPr>
            <w:r w:rsidRPr="00114093">
              <w:rPr>
                <w:rFonts w:ascii="Calibri" w:hAnsi="Calibri"/>
                <w:sz w:val="20"/>
                <w:szCs w:val="20"/>
              </w:rPr>
              <w:t>Cumulative School Records</w:t>
            </w:r>
          </w:p>
        </w:tc>
        <w:tc>
          <w:tcPr>
            <w:tcW w:w="3288" w:type="dxa"/>
          </w:tcPr>
          <w:p w14:paraId="2750830C"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Office</w:t>
            </w:r>
          </w:p>
        </w:tc>
        <w:tc>
          <w:tcPr>
            <w:tcW w:w="3288" w:type="dxa"/>
          </w:tcPr>
          <w:p w14:paraId="56C033C2"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Principal/Princ. Designee</w:t>
            </w:r>
          </w:p>
        </w:tc>
      </w:tr>
      <w:tr w:rsidR="00CD0AEF" w:rsidRPr="00114093" w14:paraId="29E27F2D" w14:textId="77777777" w:rsidTr="00F73EDC">
        <w:tc>
          <w:tcPr>
            <w:tcW w:w="3288" w:type="dxa"/>
          </w:tcPr>
          <w:p w14:paraId="415822B2" w14:textId="77777777" w:rsidR="00CD0AEF" w:rsidRPr="00114093" w:rsidRDefault="00CD0AEF" w:rsidP="00F73EDC">
            <w:pPr>
              <w:jc w:val="both"/>
              <w:rPr>
                <w:rFonts w:ascii="Calibri" w:hAnsi="Calibri"/>
                <w:sz w:val="20"/>
                <w:szCs w:val="20"/>
              </w:rPr>
            </w:pPr>
            <w:r w:rsidRPr="00114093">
              <w:rPr>
                <w:rFonts w:ascii="Calibri" w:hAnsi="Calibri"/>
                <w:sz w:val="20"/>
                <w:szCs w:val="20"/>
              </w:rPr>
              <w:t>Cumulative School Records (Former Students)</w:t>
            </w:r>
          </w:p>
        </w:tc>
        <w:tc>
          <w:tcPr>
            <w:tcW w:w="3288" w:type="dxa"/>
          </w:tcPr>
          <w:p w14:paraId="6D37CC0C"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Office and/or Office of</w:t>
            </w:r>
          </w:p>
          <w:p w14:paraId="109BC9D8" w14:textId="77777777" w:rsidR="00CD0AEF" w:rsidRPr="00114093" w:rsidRDefault="00CD0AEF" w:rsidP="00F73EDC">
            <w:pPr>
              <w:jc w:val="both"/>
              <w:rPr>
                <w:rFonts w:ascii="Calibri" w:hAnsi="Calibri"/>
                <w:sz w:val="20"/>
                <w:szCs w:val="20"/>
              </w:rPr>
            </w:pPr>
            <w:r w:rsidRPr="00114093">
              <w:rPr>
                <w:rFonts w:ascii="Calibri" w:hAnsi="Calibri"/>
                <w:sz w:val="20"/>
                <w:szCs w:val="20"/>
              </w:rPr>
              <w:t xml:space="preserve">Prevention and Support </w:t>
            </w:r>
          </w:p>
        </w:tc>
        <w:tc>
          <w:tcPr>
            <w:tcW w:w="3288" w:type="dxa"/>
          </w:tcPr>
          <w:p w14:paraId="439B2315" w14:textId="77777777" w:rsidR="00CD0AEF" w:rsidRPr="00114093" w:rsidRDefault="00CD0AEF" w:rsidP="00F73EDC">
            <w:pPr>
              <w:jc w:val="both"/>
              <w:rPr>
                <w:rFonts w:ascii="Calibri" w:hAnsi="Calibri"/>
                <w:sz w:val="20"/>
                <w:szCs w:val="20"/>
              </w:rPr>
            </w:pPr>
            <w:r w:rsidRPr="00114093">
              <w:rPr>
                <w:rFonts w:ascii="Calibri" w:hAnsi="Calibri"/>
                <w:sz w:val="20"/>
                <w:szCs w:val="20"/>
              </w:rPr>
              <w:t xml:space="preserve">School Principal/Princ. Designee and/or </w:t>
            </w:r>
          </w:p>
          <w:p w14:paraId="319DBEA3" w14:textId="77777777" w:rsidR="00CD0AEF" w:rsidRPr="00114093" w:rsidRDefault="00CD0AEF" w:rsidP="00F73EDC">
            <w:pPr>
              <w:jc w:val="both"/>
              <w:rPr>
                <w:rFonts w:ascii="Calibri" w:hAnsi="Calibri"/>
                <w:sz w:val="20"/>
                <w:szCs w:val="20"/>
              </w:rPr>
            </w:pPr>
            <w:r w:rsidRPr="00114093">
              <w:rPr>
                <w:rFonts w:ascii="Calibri" w:hAnsi="Calibri"/>
                <w:sz w:val="20"/>
                <w:szCs w:val="20"/>
              </w:rPr>
              <w:t>Prevention and Support Supervisor</w:t>
            </w:r>
          </w:p>
          <w:p w14:paraId="0BA73D2C" w14:textId="77777777" w:rsidR="00CD0AEF" w:rsidRPr="00114093" w:rsidRDefault="00CD0AEF" w:rsidP="00F73EDC">
            <w:pPr>
              <w:jc w:val="both"/>
              <w:rPr>
                <w:rFonts w:ascii="Calibri" w:hAnsi="Calibri"/>
                <w:sz w:val="20"/>
                <w:szCs w:val="20"/>
              </w:rPr>
            </w:pPr>
          </w:p>
        </w:tc>
      </w:tr>
      <w:tr w:rsidR="00CD0AEF" w:rsidRPr="00114093" w14:paraId="7CA92ACC" w14:textId="77777777" w:rsidTr="00F73EDC">
        <w:tc>
          <w:tcPr>
            <w:tcW w:w="3288" w:type="dxa"/>
          </w:tcPr>
          <w:p w14:paraId="7135B20B" w14:textId="77777777" w:rsidR="00CD0AEF" w:rsidRPr="00114093" w:rsidRDefault="00CD0AEF" w:rsidP="00F73EDC">
            <w:pPr>
              <w:jc w:val="both"/>
              <w:rPr>
                <w:rFonts w:ascii="Calibri" w:hAnsi="Calibri"/>
                <w:sz w:val="20"/>
                <w:szCs w:val="20"/>
              </w:rPr>
            </w:pPr>
            <w:r w:rsidRPr="00114093">
              <w:rPr>
                <w:rFonts w:ascii="Calibri" w:hAnsi="Calibri"/>
                <w:sz w:val="20"/>
                <w:szCs w:val="20"/>
              </w:rPr>
              <w:t>Student Health Records</w:t>
            </w:r>
          </w:p>
        </w:tc>
        <w:tc>
          <w:tcPr>
            <w:tcW w:w="3288" w:type="dxa"/>
          </w:tcPr>
          <w:p w14:paraId="33FC41E3"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Office or Student Health Services</w:t>
            </w:r>
          </w:p>
        </w:tc>
        <w:tc>
          <w:tcPr>
            <w:tcW w:w="3288" w:type="dxa"/>
          </w:tcPr>
          <w:p w14:paraId="6F787EE6"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Principal/Princ. Designee and/or Health Services Supervisor</w:t>
            </w:r>
          </w:p>
        </w:tc>
      </w:tr>
      <w:tr w:rsidR="00CD0AEF" w:rsidRPr="00114093" w14:paraId="5077B55E" w14:textId="77777777" w:rsidTr="00F73EDC">
        <w:tc>
          <w:tcPr>
            <w:tcW w:w="3288" w:type="dxa"/>
          </w:tcPr>
          <w:p w14:paraId="00DBCE06" w14:textId="77777777" w:rsidR="00CD0AEF" w:rsidRPr="00114093" w:rsidRDefault="00CD0AEF" w:rsidP="00F73EDC">
            <w:pPr>
              <w:jc w:val="both"/>
              <w:rPr>
                <w:rFonts w:ascii="Calibri" w:hAnsi="Calibri"/>
                <w:sz w:val="20"/>
                <w:szCs w:val="20"/>
              </w:rPr>
            </w:pPr>
            <w:r w:rsidRPr="00114093">
              <w:rPr>
                <w:rFonts w:ascii="Calibri" w:hAnsi="Calibri"/>
                <w:sz w:val="20"/>
                <w:szCs w:val="20"/>
              </w:rPr>
              <w:t>Special Education Records</w:t>
            </w:r>
          </w:p>
          <w:p w14:paraId="0B7B5DAD" w14:textId="77777777" w:rsidR="00CD0AEF" w:rsidRPr="00114093" w:rsidRDefault="00CD0AEF" w:rsidP="00F73EDC">
            <w:pPr>
              <w:jc w:val="both"/>
              <w:rPr>
                <w:rFonts w:ascii="Calibri" w:hAnsi="Calibri"/>
                <w:sz w:val="20"/>
                <w:szCs w:val="20"/>
              </w:rPr>
            </w:pPr>
            <w:r w:rsidRPr="00114093">
              <w:rPr>
                <w:rFonts w:ascii="Calibri" w:hAnsi="Calibri"/>
                <w:sz w:val="20"/>
                <w:szCs w:val="20"/>
              </w:rPr>
              <w:t>(Active and Inactive)</w:t>
            </w:r>
          </w:p>
        </w:tc>
        <w:tc>
          <w:tcPr>
            <w:tcW w:w="3288" w:type="dxa"/>
          </w:tcPr>
          <w:p w14:paraId="16C570BF" w14:textId="77777777" w:rsidR="00CD0AEF" w:rsidRPr="00114093" w:rsidRDefault="00CD0AEF" w:rsidP="00F73EDC">
            <w:pPr>
              <w:jc w:val="both"/>
              <w:rPr>
                <w:rFonts w:ascii="Calibri" w:hAnsi="Calibri"/>
                <w:sz w:val="20"/>
                <w:szCs w:val="20"/>
              </w:rPr>
            </w:pPr>
            <w:r w:rsidRPr="00114093">
              <w:rPr>
                <w:rFonts w:ascii="Calibri" w:hAnsi="Calibri"/>
                <w:sz w:val="20"/>
                <w:szCs w:val="20"/>
              </w:rPr>
              <w:t>Special Services Office</w:t>
            </w:r>
          </w:p>
        </w:tc>
        <w:tc>
          <w:tcPr>
            <w:tcW w:w="3288" w:type="dxa"/>
          </w:tcPr>
          <w:p w14:paraId="2F830586" w14:textId="77777777" w:rsidR="00CD0AEF" w:rsidRPr="00114093" w:rsidRDefault="00CD0AEF" w:rsidP="00F73EDC">
            <w:pPr>
              <w:jc w:val="both"/>
              <w:rPr>
                <w:rFonts w:ascii="Calibri" w:hAnsi="Calibri"/>
                <w:sz w:val="20"/>
                <w:szCs w:val="20"/>
              </w:rPr>
            </w:pPr>
            <w:r w:rsidRPr="00114093">
              <w:rPr>
                <w:rFonts w:ascii="Calibri" w:hAnsi="Calibri"/>
                <w:sz w:val="20"/>
                <w:szCs w:val="20"/>
              </w:rPr>
              <w:t>Special Education Coordinator or his or her designee</w:t>
            </w:r>
          </w:p>
        </w:tc>
      </w:tr>
      <w:tr w:rsidR="00CD0AEF" w:rsidRPr="00114093" w14:paraId="604763BA" w14:textId="77777777" w:rsidTr="00F73EDC">
        <w:tc>
          <w:tcPr>
            <w:tcW w:w="3288" w:type="dxa"/>
          </w:tcPr>
          <w:p w14:paraId="1B75A484" w14:textId="77777777" w:rsidR="00CD0AEF" w:rsidRPr="00114093" w:rsidRDefault="00CD0AEF" w:rsidP="00F73EDC">
            <w:pPr>
              <w:jc w:val="both"/>
              <w:rPr>
                <w:rFonts w:ascii="Calibri" w:hAnsi="Calibri"/>
                <w:sz w:val="20"/>
                <w:szCs w:val="20"/>
              </w:rPr>
            </w:pPr>
            <w:r w:rsidRPr="00114093">
              <w:rPr>
                <w:rFonts w:ascii="Calibri" w:hAnsi="Calibri"/>
                <w:sz w:val="20"/>
                <w:szCs w:val="20"/>
              </w:rPr>
              <w:t>Counseling and Section 504 Records</w:t>
            </w:r>
          </w:p>
        </w:tc>
        <w:tc>
          <w:tcPr>
            <w:tcW w:w="3288" w:type="dxa"/>
          </w:tcPr>
          <w:p w14:paraId="0B351128" w14:textId="77777777" w:rsidR="00CD0AEF" w:rsidRPr="00114093" w:rsidRDefault="00CD0AEF" w:rsidP="00F73EDC">
            <w:pPr>
              <w:jc w:val="both"/>
              <w:rPr>
                <w:rFonts w:ascii="Calibri" w:hAnsi="Calibri"/>
                <w:sz w:val="20"/>
                <w:szCs w:val="20"/>
              </w:rPr>
            </w:pPr>
            <w:r w:rsidRPr="00114093">
              <w:rPr>
                <w:rFonts w:ascii="Calibri" w:hAnsi="Calibri"/>
                <w:sz w:val="20"/>
                <w:szCs w:val="20"/>
              </w:rPr>
              <w:t>Office of Counseling and Intervention</w:t>
            </w:r>
          </w:p>
        </w:tc>
        <w:tc>
          <w:tcPr>
            <w:tcW w:w="3288" w:type="dxa"/>
          </w:tcPr>
          <w:p w14:paraId="0DDFDDA9" w14:textId="77777777" w:rsidR="00CD0AEF" w:rsidRPr="00114093" w:rsidRDefault="00CD0AEF" w:rsidP="00F73EDC">
            <w:pPr>
              <w:jc w:val="both"/>
              <w:rPr>
                <w:rFonts w:ascii="Calibri" w:hAnsi="Calibri"/>
                <w:sz w:val="20"/>
                <w:szCs w:val="20"/>
              </w:rPr>
            </w:pPr>
            <w:r w:rsidRPr="00114093">
              <w:rPr>
                <w:rFonts w:ascii="Calibri" w:hAnsi="Calibri"/>
                <w:sz w:val="20"/>
                <w:szCs w:val="20"/>
              </w:rPr>
              <w:t>Intervention Supervisor</w:t>
            </w:r>
          </w:p>
        </w:tc>
      </w:tr>
      <w:tr w:rsidR="00CD0AEF" w:rsidRPr="00114093" w14:paraId="1B8E2D8B" w14:textId="77777777" w:rsidTr="00F73EDC">
        <w:tc>
          <w:tcPr>
            <w:tcW w:w="3288" w:type="dxa"/>
          </w:tcPr>
          <w:p w14:paraId="2DC9AD6A"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Transportation Records</w:t>
            </w:r>
          </w:p>
        </w:tc>
        <w:tc>
          <w:tcPr>
            <w:tcW w:w="3288" w:type="dxa"/>
          </w:tcPr>
          <w:p w14:paraId="2D0E82FE" w14:textId="77777777" w:rsidR="00CD0AEF" w:rsidRPr="00114093" w:rsidRDefault="00CD0AEF" w:rsidP="00F73EDC">
            <w:pPr>
              <w:jc w:val="both"/>
              <w:rPr>
                <w:rFonts w:ascii="Calibri" w:hAnsi="Calibri"/>
                <w:sz w:val="20"/>
                <w:szCs w:val="20"/>
              </w:rPr>
            </w:pPr>
            <w:r w:rsidRPr="00114093">
              <w:rPr>
                <w:rFonts w:ascii="Calibri" w:hAnsi="Calibri"/>
                <w:sz w:val="20"/>
                <w:szCs w:val="20"/>
              </w:rPr>
              <w:t>Transportation Department</w:t>
            </w:r>
          </w:p>
        </w:tc>
        <w:tc>
          <w:tcPr>
            <w:tcW w:w="3288" w:type="dxa"/>
          </w:tcPr>
          <w:p w14:paraId="20C408B1" w14:textId="77777777" w:rsidR="00CD0AEF" w:rsidRPr="00114093" w:rsidRDefault="00CD0AEF" w:rsidP="00F73EDC">
            <w:pPr>
              <w:jc w:val="both"/>
              <w:rPr>
                <w:rFonts w:ascii="Calibri" w:hAnsi="Calibri"/>
                <w:sz w:val="20"/>
                <w:szCs w:val="20"/>
              </w:rPr>
            </w:pPr>
            <w:r w:rsidRPr="00114093">
              <w:rPr>
                <w:rFonts w:ascii="Calibri" w:hAnsi="Calibri"/>
                <w:sz w:val="20"/>
                <w:szCs w:val="20"/>
              </w:rPr>
              <w:t>Director of Transportation</w:t>
            </w:r>
          </w:p>
        </w:tc>
      </w:tr>
      <w:tr w:rsidR="00CD0AEF" w:rsidRPr="00114093" w14:paraId="23B8668C" w14:textId="77777777" w:rsidTr="00F73EDC">
        <w:tc>
          <w:tcPr>
            <w:tcW w:w="3288" w:type="dxa"/>
          </w:tcPr>
          <w:p w14:paraId="3875ECA9" w14:textId="77777777" w:rsidR="00CD0AEF" w:rsidRPr="00114093" w:rsidRDefault="00CD0AEF" w:rsidP="00F73EDC">
            <w:pPr>
              <w:jc w:val="both"/>
              <w:rPr>
                <w:rFonts w:ascii="Calibri" w:hAnsi="Calibri"/>
                <w:sz w:val="20"/>
                <w:szCs w:val="20"/>
              </w:rPr>
            </w:pPr>
            <w:r w:rsidRPr="00114093">
              <w:rPr>
                <w:rFonts w:ascii="Calibri" w:hAnsi="Calibri"/>
                <w:sz w:val="20"/>
                <w:szCs w:val="20"/>
              </w:rPr>
              <w:t>System-Wide Test program records</w:t>
            </w:r>
          </w:p>
        </w:tc>
        <w:tc>
          <w:tcPr>
            <w:tcW w:w="3288" w:type="dxa"/>
          </w:tcPr>
          <w:p w14:paraId="1F04EDF5" w14:textId="77777777" w:rsidR="00CD0AEF" w:rsidRPr="00114093" w:rsidRDefault="00CD0AEF" w:rsidP="00F73EDC">
            <w:pPr>
              <w:jc w:val="both"/>
              <w:rPr>
                <w:rFonts w:ascii="Calibri" w:hAnsi="Calibri"/>
                <w:sz w:val="20"/>
                <w:szCs w:val="20"/>
              </w:rPr>
            </w:pPr>
            <w:r w:rsidRPr="00114093">
              <w:rPr>
                <w:rFonts w:ascii="Calibri" w:hAnsi="Calibri"/>
                <w:sz w:val="20"/>
                <w:szCs w:val="20"/>
              </w:rPr>
              <w:t xml:space="preserve">School Office </w:t>
            </w:r>
          </w:p>
          <w:p w14:paraId="1B298C53" w14:textId="77777777" w:rsidR="00CD0AEF" w:rsidRPr="00114093" w:rsidRDefault="00CD0AEF" w:rsidP="00F73EDC">
            <w:pPr>
              <w:jc w:val="both"/>
              <w:rPr>
                <w:rFonts w:ascii="Calibri" w:hAnsi="Calibri"/>
                <w:sz w:val="20"/>
                <w:szCs w:val="20"/>
              </w:rPr>
            </w:pPr>
          </w:p>
        </w:tc>
        <w:tc>
          <w:tcPr>
            <w:tcW w:w="3288" w:type="dxa"/>
          </w:tcPr>
          <w:p w14:paraId="23F90819"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Principal/Princ. Designee</w:t>
            </w:r>
          </w:p>
        </w:tc>
      </w:tr>
      <w:tr w:rsidR="00CD0AEF" w:rsidRPr="00114093" w14:paraId="1C2F415B" w14:textId="77777777" w:rsidTr="00F73EDC">
        <w:tc>
          <w:tcPr>
            <w:tcW w:w="3288" w:type="dxa"/>
          </w:tcPr>
          <w:p w14:paraId="7442DCED" w14:textId="77777777" w:rsidR="00CD0AEF" w:rsidRPr="00114093" w:rsidRDefault="00CD0AEF" w:rsidP="00F73EDC">
            <w:pPr>
              <w:jc w:val="both"/>
              <w:rPr>
                <w:rFonts w:ascii="Calibri" w:hAnsi="Calibri"/>
                <w:sz w:val="20"/>
                <w:szCs w:val="20"/>
              </w:rPr>
            </w:pPr>
            <w:r w:rsidRPr="00114093">
              <w:rPr>
                <w:rFonts w:ascii="Calibri" w:hAnsi="Calibri"/>
                <w:sz w:val="20"/>
                <w:szCs w:val="20"/>
              </w:rPr>
              <w:t>Discipline Records</w:t>
            </w:r>
          </w:p>
        </w:tc>
        <w:tc>
          <w:tcPr>
            <w:tcW w:w="3288" w:type="dxa"/>
          </w:tcPr>
          <w:p w14:paraId="442268A8" w14:textId="77777777" w:rsidR="00CD0AEF" w:rsidRPr="00114093" w:rsidRDefault="00CD0AEF" w:rsidP="00F73EDC">
            <w:pPr>
              <w:jc w:val="both"/>
              <w:rPr>
                <w:rFonts w:ascii="Calibri" w:hAnsi="Calibri"/>
                <w:sz w:val="20"/>
                <w:szCs w:val="20"/>
              </w:rPr>
            </w:pPr>
            <w:r w:rsidRPr="00114093">
              <w:rPr>
                <w:rFonts w:ascii="Calibri" w:hAnsi="Calibri"/>
                <w:sz w:val="20"/>
                <w:szCs w:val="20"/>
              </w:rPr>
              <w:t xml:space="preserve">School Office </w:t>
            </w:r>
          </w:p>
        </w:tc>
        <w:tc>
          <w:tcPr>
            <w:tcW w:w="3288" w:type="dxa"/>
          </w:tcPr>
          <w:p w14:paraId="7715D8E8"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Principal/Princ. Designee</w:t>
            </w:r>
          </w:p>
        </w:tc>
      </w:tr>
      <w:tr w:rsidR="00CD0AEF" w:rsidRPr="00114093" w14:paraId="409142EB" w14:textId="77777777" w:rsidTr="00F73EDC">
        <w:tc>
          <w:tcPr>
            <w:tcW w:w="3288" w:type="dxa"/>
          </w:tcPr>
          <w:p w14:paraId="5BEB0A50" w14:textId="77777777" w:rsidR="00CD0AEF" w:rsidRPr="00114093" w:rsidRDefault="00CD0AEF" w:rsidP="00F73EDC">
            <w:pPr>
              <w:jc w:val="both"/>
              <w:rPr>
                <w:rFonts w:ascii="Calibri" w:hAnsi="Calibri"/>
                <w:sz w:val="20"/>
                <w:szCs w:val="20"/>
              </w:rPr>
            </w:pPr>
            <w:r w:rsidRPr="00114093">
              <w:rPr>
                <w:rFonts w:ascii="Calibri" w:hAnsi="Calibri"/>
                <w:sz w:val="20"/>
                <w:szCs w:val="20"/>
              </w:rPr>
              <w:t>Grades, Student Test Papers or Work Samples</w:t>
            </w:r>
          </w:p>
        </w:tc>
        <w:tc>
          <w:tcPr>
            <w:tcW w:w="3288" w:type="dxa"/>
          </w:tcPr>
          <w:p w14:paraId="62F77920"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Office</w:t>
            </w:r>
          </w:p>
        </w:tc>
        <w:tc>
          <w:tcPr>
            <w:tcW w:w="3288" w:type="dxa"/>
          </w:tcPr>
          <w:p w14:paraId="4AEEA734" w14:textId="77777777" w:rsidR="00CD0AEF" w:rsidRPr="00114093" w:rsidRDefault="00CD0AEF" w:rsidP="00F73EDC">
            <w:pPr>
              <w:jc w:val="both"/>
              <w:rPr>
                <w:rFonts w:ascii="Calibri" w:hAnsi="Calibri"/>
                <w:sz w:val="20"/>
                <w:szCs w:val="20"/>
              </w:rPr>
            </w:pPr>
            <w:r w:rsidRPr="00114093">
              <w:rPr>
                <w:rFonts w:ascii="Calibri" w:hAnsi="Calibri"/>
                <w:sz w:val="20"/>
                <w:szCs w:val="20"/>
              </w:rPr>
              <w:t>School Principal/Princ. Designee and/or student’s teacher</w:t>
            </w:r>
          </w:p>
        </w:tc>
      </w:tr>
    </w:tbl>
    <w:p w14:paraId="1FC100B9" w14:textId="77777777" w:rsidR="00CD0AEF" w:rsidRPr="00114093" w:rsidRDefault="00CD0AEF" w:rsidP="00CD0AEF">
      <w:pPr>
        <w:ind w:right="-274"/>
        <w:rPr>
          <w:rFonts w:ascii="Calibri" w:hAnsi="Calibri"/>
          <w:b/>
          <w:sz w:val="20"/>
          <w:szCs w:val="20"/>
          <w:u w:val="single"/>
        </w:rPr>
      </w:pPr>
    </w:p>
    <w:p w14:paraId="19F09AEA" w14:textId="77777777" w:rsidR="00633388" w:rsidRPr="00114093" w:rsidRDefault="00CD0AEF" w:rsidP="00CD0AEF">
      <w:pPr>
        <w:ind w:right="-274"/>
        <w:rPr>
          <w:rFonts w:ascii="Calibri" w:hAnsi="Calibri"/>
          <w:b/>
          <w:sz w:val="20"/>
          <w:szCs w:val="20"/>
        </w:rPr>
      </w:pPr>
      <w:r w:rsidRPr="00114093">
        <w:rPr>
          <w:rFonts w:ascii="Calibri" w:hAnsi="Calibri"/>
          <w:b/>
          <w:sz w:val="20"/>
          <w:szCs w:val="20"/>
        </w:rPr>
        <w:tab/>
      </w:r>
    </w:p>
    <w:p w14:paraId="7785CC37" w14:textId="77777777" w:rsidR="00633388" w:rsidRPr="00114093" w:rsidRDefault="00633388" w:rsidP="00CD0AEF">
      <w:pPr>
        <w:ind w:right="-274"/>
        <w:rPr>
          <w:rFonts w:ascii="Calibri" w:hAnsi="Calibri"/>
          <w:b/>
          <w:sz w:val="20"/>
          <w:szCs w:val="20"/>
        </w:rPr>
      </w:pPr>
    </w:p>
    <w:p w14:paraId="66754F94" w14:textId="1D176CAC" w:rsidR="00CD0AEF" w:rsidRPr="00114093" w:rsidRDefault="00CD0AEF" w:rsidP="00106B58">
      <w:pPr>
        <w:ind w:right="-274" w:firstLine="720"/>
        <w:rPr>
          <w:rFonts w:ascii="Calibri" w:hAnsi="Calibri"/>
          <w:sz w:val="20"/>
          <w:szCs w:val="20"/>
        </w:rPr>
      </w:pPr>
      <w:r w:rsidRPr="00114093">
        <w:rPr>
          <w:rFonts w:ascii="Calibri" w:hAnsi="Calibri"/>
          <w:b/>
          <w:sz w:val="20"/>
          <w:szCs w:val="20"/>
          <w:u w:val="single"/>
        </w:rPr>
        <w:t>DISCLOSURE OF EDUCATION RECORDS</w:t>
      </w:r>
      <w:r w:rsidRPr="00114093">
        <w:rPr>
          <w:rFonts w:ascii="Calibri" w:hAnsi="Calibri"/>
          <w:sz w:val="20"/>
          <w:szCs w:val="20"/>
        </w:rPr>
        <w:t xml:space="preserve"> </w:t>
      </w:r>
    </w:p>
    <w:p w14:paraId="3D7AC745"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 xml:space="preserve">The school system shall disclose information from a student’s education records only with written consent of the parent, legal guardian, or eligible student, </w:t>
      </w:r>
      <w:r w:rsidRPr="00114093">
        <w:rPr>
          <w:rFonts w:ascii="Calibri" w:hAnsi="Calibri"/>
          <w:sz w:val="20"/>
          <w:szCs w:val="20"/>
          <w:u w:val="single"/>
        </w:rPr>
        <w:t>except:</w:t>
      </w:r>
    </w:p>
    <w:p w14:paraId="2A3B6820" w14:textId="77777777" w:rsidR="00CD0AEF" w:rsidRPr="00114093" w:rsidRDefault="00CD0AEF" w:rsidP="00CD0AEF">
      <w:pPr>
        <w:ind w:right="-274"/>
        <w:jc w:val="both"/>
        <w:rPr>
          <w:rFonts w:ascii="Calibri" w:hAnsi="Calibri"/>
          <w:sz w:val="20"/>
          <w:szCs w:val="20"/>
        </w:rPr>
      </w:pPr>
    </w:p>
    <w:p w14:paraId="44166718"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1.</w:t>
      </w:r>
      <w:r w:rsidRPr="00114093">
        <w:rPr>
          <w:rFonts w:ascii="Calibri" w:hAnsi="Calibri"/>
          <w:sz w:val="20"/>
          <w:szCs w:val="20"/>
        </w:rPr>
        <w:tab/>
        <w:t>To school officials who have legitimate educational interest in the records.</w:t>
      </w:r>
    </w:p>
    <w:p w14:paraId="2A7DEAE6"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ab/>
      </w:r>
    </w:p>
    <w:p w14:paraId="3BA9319A" w14:textId="1624EEA4" w:rsidR="00CD0AEF" w:rsidRPr="00114093" w:rsidRDefault="00CD0AEF" w:rsidP="00CD0AEF">
      <w:pPr>
        <w:ind w:right="-274"/>
        <w:jc w:val="both"/>
        <w:rPr>
          <w:rFonts w:ascii="Calibri" w:hAnsi="Calibri"/>
          <w:sz w:val="20"/>
          <w:szCs w:val="20"/>
        </w:rPr>
      </w:pPr>
      <w:r w:rsidRPr="00114093">
        <w:rPr>
          <w:rFonts w:ascii="Calibri" w:hAnsi="Calibri"/>
          <w:sz w:val="20"/>
          <w:szCs w:val="20"/>
        </w:rPr>
        <w:tab/>
        <w:t xml:space="preserve">A </w:t>
      </w:r>
      <w:r w:rsidR="00106B58" w:rsidRPr="00114093">
        <w:rPr>
          <w:rFonts w:ascii="Calibri" w:hAnsi="Calibri"/>
          <w:sz w:val="20"/>
          <w:szCs w:val="20"/>
        </w:rPr>
        <w:t>“</w:t>
      </w:r>
      <w:r w:rsidRPr="00114093">
        <w:rPr>
          <w:rFonts w:ascii="Calibri" w:hAnsi="Calibri"/>
          <w:sz w:val="20"/>
          <w:szCs w:val="20"/>
        </w:rPr>
        <w:t>school official</w:t>
      </w:r>
      <w:r w:rsidR="00106B58" w:rsidRPr="00114093">
        <w:rPr>
          <w:rFonts w:ascii="Calibri" w:hAnsi="Calibri"/>
          <w:sz w:val="20"/>
          <w:szCs w:val="20"/>
        </w:rPr>
        <w:t>”</w:t>
      </w:r>
      <w:r w:rsidRPr="00114093">
        <w:rPr>
          <w:rFonts w:ascii="Calibri" w:hAnsi="Calibri"/>
          <w:sz w:val="20"/>
          <w:szCs w:val="20"/>
        </w:rPr>
        <w:t xml:space="preserve"> is:</w:t>
      </w:r>
    </w:p>
    <w:p w14:paraId="64E0B5B0" w14:textId="77777777" w:rsidR="00CD0AEF" w:rsidRPr="00114093" w:rsidRDefault="00CD0AEF" w:rsidP="00CD0AEF">
      <w:pPr>
        <w:ind w:right="-274"/>
        <w:jc w:val="both"/>
        <w:rPr>
          <w:rFonts w:ascii="Calibri" w:hAnsi="Calibri"/>
          <w:sz w:val="20"/>
          <w:szCs w:val="20"/>
        </w:rPr>
      </w:pPr>
    </w:p>
    <w:p w14:paraId="1BA70B7D" w14:textId="77777777" w:rsidR="00CD0AEF" w:rsidRPr="00114093" w:rsidRDefault="00CD0AEF" w:rsidP="00CD0AEF">
      <w:pPr>
        <w:numPr>
          <w:ilvl w:val="2"/>
          <w:numId w:val="1"/>
        </w:numPr>
        <w:tabs>
          <w:tab w:val="clear" w:pos="2340"/>
          <w:tab w:val="num" w:pos="990"/>
        </w:tabs>
        <w:ind w:left="720" w:right="-274" w:firstLine="0"/>
        <w:jc w:val="both"/>
        <w:rPr>
          <w:rFonts w:ascii="Calibri" w:hAnsi="Calibri"/>
          <w:sz w:val="20"/>
          <w:szCs w:val="20"/>
        </w:rPr>
      </w:pPr>
      <w:r w:rsidRPr="00114093">
        <w:rPr>
          <w:rFonts w:ascii="Calibri" w:hAnsi="Calibri"/>
          <w:sz w:val="20"/>
          <w:szCs w:val="20"/>
        </w:rPr>
        <w:t>A person employed by the district as an administrator, supervisor, instructor, or support staff member.</w:t>
      </w:r>
    </w:p>
    <w:p w14:paraId="7270791F" w14:textId="77777777" w:rsidR="00CD0AEF" w:rsidRPr="00114093" w:rsidRDefault="00CD0AEF" w:rsidP="00CD0AEF">
      <w:pPr>
        <w:ind w:right="-274"/>
        <w:jc w:val="both"/>
        <w:rPr>
          <w:rFonts w:ascii="Calibri" w:hAnsi="Calibri"/>
          <w:sz w:val="20"/>
          <w:szCs w:val="20"/>
        </w:rPr>
      </w:pPr>
    </w:p>
    <w:p w14:paraId="5FE39BBC"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ab/>
        <w:t>-  A person elected to the school board.</w:t>
      </w:r>
    </w:p>
    <w:p w14:paraId="39DA76B4" w14:textId="77777777" w:rsidR="00CD0AEF" w:rsidRPr="00114093" w:rsidRDefault="00CD0AEF" w:rsidP="00CD0AEF">
      <w:pPr>
        <w:ind w:right="-274"/>
        <w:jc w:val="both"/>
        <w:rPr>
          <w:rFonts w:ascii="Calibri" w:hAnsi="Calibri"/>
          <w:sz w:val="20"/>
          <w:szCs w:val="20"/>
        </w:rPr>
      </w:pPr>
    </w:p>
    <w:p w14:paraId="0D08B774" w14:textId="77777777" w:rsidR="00CD0AEF" w:rsidRPr="00114093" w:rsidRDefault="00CD0AEF" w:rsidP="00CD0AEF">
      <w:pPr>
        <w:tabs>
          <w:tab w:val="left" w:pos="900"/>
        </w:tabs>
        <w:ind w:left="720" w:right="-274"/>
        <w:jc w:val="both"/>
        <w:rPr>
          <w:rFonts w:ascii="Calibri" w:hAnsi="Calibri"/>
          <w:sz w:val="20"/>
          <w:szCs w:val="20"/>
        </w:rPr>
      </w:pPr>
      <w:r w:rsidRPr="00114093">
        <w:rPr>
          <w:rFonts w:ascii="Calibri" w:hAnsi="Calibri"/>
          <w:sz w:val="20"/>
          <w:szCs w:val="20"/>
        </w:rPr>
        <w:t>-  A person employed by or under contract to the district to perform a special task, such as an attorney, auditor, medical consultants or therapists.</w:t>
      </w:r>
    </w:p>
    <w:p w14:paraId="22728B60" w14:textId="77777777" w:rsidR="00CD0AEF" w:rsidRPr="00114093" w:rsidRDefault="00CD0AEF" w:rsidP="00CD0AEF">
      <w:pPr>
        <w:tabs>
          <w:tab w:val="left" w:pos="900"/>
        </w:tabs>
        <w:ind w:left="720" w:right="-274"/>
        <w:jc w:val="both"/>
        <w:rPr>
          <w:rFonts w:ascii="Calibri" w:hAnsi="Calibri"/>
          <w:sz w:val="20"/>
          <w:szCs w:val="20"/>
        </w:rPr>
      </w:pPr>
    </w:p>
    <w:p w14:paraId="1F599820" w14:textId="77777777" w:rsidR="00CD0AEF" w:rsidRPr="00114093" w:rsidRDefault="00CD0AEF" w:rsidP="00CD0AEF">
      <w:pPr>
        <w:tabs>
          <w:tab w:val="left" w:pos="900"/>
        </w:tabs>
        <w:ind w:left="720" w:right="-274"/>
        <w:jc w:val="both"/>
        <w:rPr>
          <w:rFonts w:ascii="Calibri" w:hAnsi="Calibri"/>
          <w:sz w:val="20"/>
          <w:szCs w:val="20"/>
        </w:rPr>
      </w:pPr>
      <w:r w:rsidRPr="00114093">
        <w:rPr>
          <w:rFonts w:ascii="Calibri" w:hAnsi="Calibri"/>
          <w:sz w:val="20"/>
          <w:szCs w:val="20"/>
        </w:rPr>
        <w:t>A school official has a legitimate educational interest if the official is:</w:t>
      </w:r>
    </w:p>
    <w:p w14:paraId="4B2DCA95" w14:textId="77777777" w:rsidR="00CD0AEF" w:rsidRPr="00114093" w:rsidRDefault="00CD0AEF" w:rsidP="00CD0AEF">
      <w:pPr>
        <w:tabs>
          <w:tab w:val="left" w:pos="900"/>
        </w:tabs>
        <w:ind w:left="720" w:right="-274"/>
        <w:jc w:val="both"/>
        <w:rPr>
          <w:rFonts w:ascii="Calibri" w:hAnsi="Calibri"/>
          <w:sz w:val="20"/>
          <w:szCs w:val="20"/>
        </w:rPr>
      </w:pPr>
    </w:p>
    <w:p w14:paraId="36C1907E" w14:textId="77777777" w:rsidR="00CD0AEF" w:rsidRPr="00114093" w:rsidRDefault="00CD0AEF" w:rsidP="00CD0AEF">
      <w:pPr>
        <w:tabs>
          <w:tab w:val="left" w:pos="900"/>
        </w:tabs>
        <w:ind w:left="720" w:right="-274"/>
        <w:jc w:val="both"/>
        <w:rPr>
          <w:rFonts w:ascii="Calibri" w:hAnsi="Calibri"/>
          <w:sz w:val="20"/>
          <w:szCs w:val="20"/>
        </w:rPr>
      </w:pPr>
      <w:r w:rsidRPr="00114093">
        <w:rPr>
          <w:rFonts w:ascii="Calibri" w:hAnsi="Calibri"/>
          <w:sz w:val="20"/>
          <w:szCs w:val="20"/>
        </w:rPr>
        <w:t>-  Performing a task that is specified in his or her position description or by a contract agreement.</w:t>
      </w:r>
    </w:p>
    <w:p w14:paraId="3AD10DDC" w14:textId="77777777" w:rsidR="00CD0AEF" w:rsidRPr="00114093" w:rsidRDefault="00CD0AEF" w:rsidP="00CD0AEF">
      <w:pPr>
        <w:tabs>
          <w:tab w:val="left" w:pos="900"/>
        </w:tabs>
        <w:ind w:left="720" w:right="-274"/>
        <w:jc w:val="both"/>
        <w:rPr>
          <w:rFonts w:ascii="Calibri" w:hAnsi="Calibri"/>
          <w:sz w:val="20"/>
          <w:szCs w:val="20"/>
        </w:rPr>
      </w:pPr>
    </w:p>
    <w:p w14:paraId="010D93D5" w14:textId="21E3B903" w:rsidR="00CD0AEF" w:rsidRPr="00114093" w:rsidRDefault="00CD0AEF" w:rsidP="00CD0AEF">
      <w:pPr>
        <w:tabs>
          <w:tab w:val="left" w:pos="900"/>
        </w:tabs>
        <w:ind w:left="720" w:right="-274"/>
        <w:jc w:val="both"/>
        <w:rPr>
          <w:rFonts w:ascii="Calibri" w:hAnsi="Calibri"/>
          <w:sz w:val="20"/>
          <w:szCs w:val="20"/>
        </w:rPr>
      </w:pPr>
      <w:r w:rsidRPr="00114093">
        <w:rPr>
          <w:rFonts w:ascii="Calibri" w:hAnsi="Calibri"/>
          <w:sz w:val="20"/>
          <w:szCs w:val="20"/>
        </w:rPr>
        <w:t>-  Performing a task related to a student’s education.</w:t>
      </w:r>
    </w:p>
    <w:p w14:paraId="383D5ABE" w14:textId="77777777" w:rsidR="00106B58" w:rsidRPr="00114093" w:rsidRDefault="00106B58" w:rsidP="00CD0AEF">
      <w:pPr>
        <w:tabs>
          <w:tab w:val="left" w:pos="900"/>
        </w:tabs>
        <w:ind w:left="720" w:right="-274"/>
        <w:jc w:val="both"/>
        <w:rPr>
          <w:rFonts w:ascii="Calibri" w:hAnsi="Calibri"/>
          <w:sz w:val="20"/>
          <w:szCs w:val="20"/>
        </w:rPr>
      </w:pPr>
    </w:p>
    <w:p w14:paraId="00ECFCDE" w14:textId="77777777" w:rsidR="00CD0AEF" w:rsidRPr="00114093" w:rsidRDefault="00CD0AEF" w:rsidP="00CD0AEF">
      <w:pPr>
        <w:tabs>
          <w:tab w:val="left" w:pos="900"/>
        </w:tabs>
        <w:ind w:left="720" w:right="-274"/>
        <w:jc w:val="both"/>
        <w:rPr>
          <w:rFonts w:ascii="Calibri" w:hAnsi="Calibri"/>
          <w:sz w:val="20"/>
          <w:szCs w:val="20"/>
        </w:rPr>
      </w:pPr>
      <w:r w:rsidRPr="00114093">
        <w:rPr>
          <w:rFonts w:ascii="Calibri" w:hAnsi="Calibri"/>
          <w:sz w:val="20"/>
          <w:szCs w:val="20"/>
        </w:rPr>
        <w:t>-  Performing a task related to the discipline of a student.</w:t>
      </w:r>
    </w:p>
    <w:p w14:paraId="1EAD83C1" w14:textId="77777777" w:rsidR="00CD0AEF" w:rsidRPr="00114093" w:rsidRDefault="00CD0AEF" w:rsidP="00CD0AEF">
      <w:pPr>
        <w:tabs>
          <w:tab w:val="left" w:pos="900"/>
        </w:tabs>
        <w:ind w:left="720" w:right="-274"/>
        <w:jc w:val="both"/>
        <w:rPr>
          <w:rFonts w:ascii="Calibri" w:hAnsi="Calibri"/>
          <w:sz w:val="20"/>
          <w:szCs w:val="20"/>
        </w:rPr>
      </w:pPr>
    </w:p>
    <w:p w14:paraId="01A43D72" w14:textId="77777777" w:rsidR="00CD0AEF" w:rsidRPr="00114093" w:rsidRDefault="00CD0AEF" w:rsidP="00CD0AEF">
      <w:pPr>
        <w:tabs>
          <w:tab w:val="left" w:pos="900"/>
        </w:tabs>
        <w:ind w:left="720" w:right="-274"/>
        <w:jc w:val="both"/>
        <w:rPr>
          <w:rFonts w:ascii="Calibri" w:hAnsi="Calibri"/>
          <w:sz w:val="20"/>
          <w:szCs w:val="20"/>
        </w:rPr>
      </w:pPr>
      <w:r w:rsidRPr="00114093">
        <w:rPr>
          <w:rFonts w:ascii="Calibri" w:hAnsi="Calibri"/>
          <w:sz w:val="20"/>
          <w:szCs w:val="20"/>
        </w:rPr>
        <w:t xml:space="preserve">-  Providing a service or benefit relating to the student of student’s family, such </w:t>
      </w:r>
      <w:r w:rsidRPr="00114093">
        <w:rPr>
          <w:rFonts w:ascii="Calibri" w:hAnsi="Calibri"/>
          <w:sz w:val="20"/>
          <w:szCs w:val="20"/>
        </w:rPr>
        <w:tab/>
        <w:t>as health care, counseling, or job placement.</w:t>
      </w:r>
    </w:p>
    <w:p w14:paraId="14D5FDB2"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 </w:t>
      </w:r>
    </w:p>
    <w:p w14:paraId="70724521" w14:textId="77777777" w:rsidR="00CD0AEF" w:rsidRPr="00114093" w:rsidRDefault="00CD0AEF" w:rsidP="00CD0AEF">
      <w:pPr>
        <w:ind w:left="720" w:right="-274" w:hanging="720"/>
        <w:jc w:val="both"/>
        <w:rPr>
          <w:rFonts w:ascii="Calibri" w:hAnsi="Calibri"/>
          <w:sz w:val="20"/>
          <w:szCs w:val="20"/>
        </w:rPr>
      </w:pPr>
      <w:r w:rsidRPr="00114093">
        <w:rPr>
          <w:rFonts w:ascii="Calibri" w:hAnsi="Calibri"/>
          <w:sz w:val="20"/>
          <w:szCs w:val="20"/>
        </w:rPr>
        <w:t>2.</w:t>
      </w:r>
      <w:r w:rsidRPr="00114093">
        <w:rPr>
          <w:rFonts w:ascii="Calibri" w:hAnsi="Calibri"/>
          <w:sz w:val="20"/>
          <w:szCs w:val="20"/>
        </w:rPr>
        <w:tab/>
        <w:t>To officials of another school in which a student seeks or intends to enroll upon request of such official.  The school system forwards records upon request.</w:t>
      </w:r>
    </w:p>
    <w:p w14:paraId="6AD2FE2B" w14:textId="77777777" w:rsidR="00CD0AEF" w:rsidRPr="00114093" w:rsidRDefault="00CD0AEF" w:rsidP="00CD0AEF">
      <w:pPr>
        <w:ind w:right="-274"/>
        <w:jc w:val="both"/>
        <w:rPr>
          <w:rFonts w:ascii="Calibri" w:hAnsi="Calibri"/>
          <w:sz w:val="20"/>
          <w:szCs w:val="20"/>
        </w:rPr>
      </w:pPr>
    </w:p>
    <w:p w14:paraId="3B6DA923" w14:textId="77777777" w:rsidR="00CD0AEF" w:rsidRPr="00114093" w:rsidRDefault="00CD0AEF" w:rsidP="00CD0AEF">
      <w:pPr>
        <w:ind w:left="720" w:right="-274" w:hanging="720"/>
        <w:jc w:val="both"/>
        <w:rPr>
          <w:rFonts w:ascii="Calibri" w:hAnsi="Calibri"/>
          <w:sz w:val="20"/>
          <w:szCs w:val="20"/>
        </w:rPr>
      </w:pPr>
      <w:r w:rsidRPr="00114093">
        <w:rPr>
          <w:rFonts w:ascii="Calibri" w:hAnsi="Calibri"/>
          <w:sz w:val="20"/>
          <w:szCs w:val="20"/>
        </w:rPr>
        <w:t>3.</w:t>
      </w:r>
      <w:r w:rsidRPr="00114093">
        <w:rPr>
          <w:rFonts w:ascii="Calibri" w:hAnsi="Calibri"/>
          <w:sz w:val="20"/>
          <w:szCs w:val="20"/>
        </w:rPr>
        <w:tab/>
        <w:t>To certain officials of the U.S. Department of Education, the Comptroller General, and state and local educational authorities, in connection with certain state or federally supported education programs.</w:t>
      </w:r>
    </w:p>
    <w:p w14:paraId="78FE84BE" w14:textId="77777777" w:rsidR="00CD0AEF" w:rsidRPr="00114093" w:rsidRDefault="00CD0AEF" w:rsidP="00CD0AEF">
      <w:pPr>
        <w:ind w:right="-274"/>
        <w:jc w:val="both"/>
        <w:rPr>
          <w:rFonts w:ascii="Calibri" w:hAnsi="Calibri"/>
          <w:sz w:val="20"/>
          <w:szCs w:val="20"/>
        </w:rPr>
      </w:pPr>
    </w:p>
    <w:p w14:paraId="573775D7" w14:textId="77777777" w:rsidR="00CD0AEF" w:rsidRPr="00114093" w:rsidRDefault="00CD0AEF" w:rsidP="00CD0AEF">
      <w:pPr>
        <w:ind w:left="720" w:right="-274" w:hanging="720"/>
        <w:jc w:val="both"/>
        <w:rPr>
          <w:rFonts w:ascii="Calibri" w:hAnsi="Calibri"/>
          <w:sz w:val="20"/>
          <w:szCs w:val="20"/>
        </w:rPr>
      </w:pPr>
      <w:r w:rsidRPr="00114093">
        <w:rPr>
          <w:rFonts w:ascii="Calibri" w:hAnsi="Calibri"/>
          <w:sz w:val="20"/>
          <w:szCs w:val="20"/>
        </w:rPr>
        <w:t>4.</w:t>
      </w:r>
      <w:r w:rsidRPr="00114093">
        <w:rPr>
          <w:rFonts w:ascii="Calibri" w:hAnsi="Calibri"/>
          <w:sz w:val="20"/>
          <w:szCs w:val="20"/>
        </w:rPr>
        <w:tab/>
        <w:t>In connection with a student’s request for or of receipt of financial aid, as necessary to determine the eligibility amount or conditions of the financial aid, or to enforce the terms and conditions of the aid.</w:t>
      </w:r>
    </w:p>
    <w:p w14:paraId="05B0AD06" w14:textId="77777777" w:rsidR="00CD0AEF" w:rsidRPr="00114093" w:rsidRDefault="00CD0AEF" w:rsidP="00CD0AEF">
      <w:pPr>
        <w:ind w:right="-274"/>
        <w:jc w:val="both"/>
        <w:rPr>
          <w:rFonts w:ascii="Calibri" w:hAnsi="Calibri"/>
          <w:sz w:val="20"/>
          <w:szCs w:val="20"/>
        </w:rPr>
      </w:pPr>
    </w:p>
    <w:p w14:paraId="65EA7294"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5.</w:t>
      </w:r>
      <w:r w:rsidRPr="00114093">
        <w:rPr>
          <w:rFonts w:ascii="Calibri" w:hAnsi="Calibri"/>
          <w:sz w:val="20"/>
          <w:szCs w:val="20"/>
        </w:rPr>
        <w:tab/>
        <w:t>If required by a state law requiring disclosure that was adopted before November 19, 1974.</w:t>
      </w:r>
    </w:p>
    <w:p w14:paraId="6E3A88D4" w14:textId="77777777" w:rsidR="00CD0AEF" w:rsidRPr="00114093" w:rsidRDefault="00CD0AEF" w:rsidP="00CD0AEF">
      <w:pPr>
        <w:ind w:right="-274"/>
        <w:jc w:val="both"/>
        <w:rPr>
          <w:rFonts w:ascii="Calibri" w:hAnsi="Calibri"/>
          <w:sz w:val="20"/>
          <w:szCs w:val="20"/>
        </w:rPr>
      </w:pPr>
    </w:p>
    <w:p w14:paraId="56A030E3"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6.</w:t>
      </w:r>
      <w:r w:rsidRPr="00114093">
        <w:rPr>
          <w:rFonts w:ascii="Calibri" w:hAnsi="Calibri"/>
          <w:sz w:val="20"/>
          <w:szCs w:val="20"/>
        </w:rPr>
        <w:tab/>
        <w:t>To organizations conducting certain studies for or on behalf of the district.</w:t>
      </w:r>
    </w:p>
    <w:p w14:paraId="5A8068AD"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ab/>
      </w:r>
    </w:p>
    <w:p w14:paraId="0B3CAA7D"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7.</w:t>
      </w:r>
      <w:r w:rsidRPr="00114093">
        <w:rPr>
          <w:rFonts w:ascii="Calibri" w:hAnsi="Calibri"/>
          <w:sz w:val="20"/>
          <w:szCs w:val="20"/>
        </w:rPr>
        <w:tab/>
        <w:t>To accrediting organizations to carry out their functions.</w:t>
      </w:r>
    </w:p>
    <w:p w14:paraId="316537A1" w14:textId="77777777" w:rsidR="00CD0AEF" w:rsidRPr="00114093" w:rsidRDefault="00CD0AEF" w:rsidP="00CD0AEF">
      <w:pPr>
        <w:ind w:right="-274"/>
        <w:jc w:val="both"/>
        <w:rPr>
          <w:rFonts w:ascii="Calibri" w:hAnsi="Calibri"/>
          <w:sz w:val="20"/>
          <w:szCs w:val="20"/>
        </w:rPr>
      </w:pPr>
    </w:p>
    <w:p w14:paraId="1313FA80"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8.</w:t>
      </w:r>
      <w:r w:rsidRPr="00114093">
        <w:rPr>
          <w:rFonts w:ascii="Calibri" w:hAnsi="Calibri"/>
          <w:sz w:val="20"/>
          <w:szCs w:val="20"/>
        </w:rPr>
        <w:tab/>
        <w:t>To parents of an eligible student who claim the students as a dependent for income tax purposes.</w:t>
      </w:r>
    </w:p>
    <w:p w14:paraId="007DC045" w14:textId="77777777" w:rsidR="00CD0AEF" w:rsidRPr="00114093" w:rsidRDefault="00CD0AEF" w:rsidP="00CD0AEF">
      <w:pPr>
        <w:ind w:right="-274"/>
        <w:jc w:val="both"/>
        <w:rPr>
          <w:rFonts w:ascii="Calibri" w:hAnsi="Calibri"/>
          <w:sz w:val="20"/>
          <w:szCs w:val="20"/>
        </w:rPr>
      </w:pPr>
    </w:p>
    <w:p w14:paraId="7345BA48"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9.</w:t>
      </w:r>
      <w:r w:rsidRPr="00114093">
        <w:rPr>
          <w:rFonts w:ascii="Calibri" w:hAnsi="Calibri"/>
          <w:sz w:val="20"/>
          <w:szCs w:val="20"/>
        </w:rPr>
        <w:tab/>
        <w:t>To comply with judicial order or lawfully issued subpoena.</w:t>
      </w:r>
    </w:p>
    <w:p w14:paraId="5508443B" w14:textId="77777777" w:rsidR="00CD0AEF" w:rsidRPr="00114093" w:rsidRDefault="00CD0AEF" w:rsidP="00CD0AEF">
      <w:pPr>
        <w:ind w:right="-274"/>
        <w:jc w:val="both"/>
        <w:rPr>
          <w:rFonts w:ascii="Calibri" w:hAnsi="Calibri"/>
          <w:sz w:val="20"/>
          <w:szCs w:val="20"/>
        </w:rPr>
      </w:pPr>
    </w:p>
    <w:p w14:paraId="6BB6646B" w14:textId="584A4266" w:rsidR="00CD0AEF" w:rsidRPr="00114093" w:rsidRDefault="00CD0AEF" w:rsidP="00CD0AEF">
      <w:pPr>
        <w:ind w:right="-274"/>
        <w:jc w:val="both"/>
        <w:rPr>
          <w:rFonts w:ascii="Calibri" w:hAnsi="Calibri"/>
          <w:sz w:val="20"/>
          <w:szCs w:val="20"/>
        </w:rPr>
      </w:pPr>
      <w:r w:rsidRPr="00114093">
        <w:rPr>
          <w:rFonts w:ascii="Calibri" w:hAnsi="Calibri"/>
          <w:sz w:val="20"/>
          <w:szCs w:val="20"/>
        </w:rPr>
        <w:t>10.</w:t>
      </w:r>
      <w:r w:rsidRPr="00114093">
        <w:rPr>
          <w:rFonts w:ascii="Calibri" w:hAnsi="Calibri"/>
          <w:sz w:val="20"/>
          <w:szCs w:val="20"/>
        </w:rPr>
        <w:tab/>
        <w:t>To appropriate parties in a health or safety emergency.</w:t>
      </w:r>
    </w:p>
    <w:p w14:paraId="4F37447F" w14:textId="77777777" w:rsidR="00CD0AEF" w:rsidRPr="00114093" w:rsidRDefault="00CD0AEF" w:rsidP="00CD0AEF">
      <w:pPr>
        <w:ind w:right="-274"/>
        <w:jc w:val="both"/>
        <w:rPr>
          <w:rFonts w:ascii="Calibri" w:hAnsi="Calibri"/>
          <w:b/>
          <w:sz w:val="20"/>
          <w:szCs w:val="20"/>
        </w:rPr>
      </w:pPr>
    </w:p>
    <w:p w14:paraId="6DFBDB86" w14:textId="24CEFCC6" w:rsidR="00CD0AEF" w:rsidRPr="00114093" w:rsidRDefault="00CD0AEF" w:rsidP="00CD0AEF">
      <w:pPr>
        <w:ind w:right="-274"/>
        <w:jc w:val="both"/>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RECORD OF REQUESTS FOR DISCLOSURE</w:t>
      </w:r>
      <w:r w:rsidRPr="00114093">
        <w:rPr>
          <w:rFonts w:ascii="Calibri" w:hAnsi="Calibri"/>
          <w:sz w:val="20"/>
          <w:szCs w:val="20"/>
          <w:u w:val="single"/>
        </w:rPr>
        <w:t xml:space="preserve"> </w:t>
      </w:r>
    </w:p>
    <w:p w14:paraId="72218C5A" w14:textId="77777777" w:rsidR="00CD0AEF" w:rsidRPr="00114093" w:rsidRDefault="00CD0AEF" w:rsidP="00CD0AEF">
      <w:pPr>
        <w:jc w:val="both"/>
        <w:rPr>
          <w:rFonts w:ascii="Calibri" w:hAnsi="Calibri"/>
          <w:sz w:val="20"/>
          <w:szCs w:val="20"/>
        </w:rPr>
      </w:pPr>
      <w:r w:rsidRPr="00114093">
        <w:rPr>
          <w:rFonts w:ascii="Calibri" w:hAnsi="Calibri"/>
          <w:sz w:val="20"/>
          <w:szCs w:val="20"/>
        </w:rPr>
        <w:t>BCPSS shall maintain a record of all requests for and/or disclosure of information from a student’s education records, excluding requests of school officials and requests for directory information.  The record will indicate the name of the party making the request, any additional parties to whom it may be disclosed, and the legitimate interest the party had in requesting or obtaining the information.  The record may be reviewed by the parents or eligible student.</w:t>
      </w:r>
    </w:p>
    <w:p w14:paraId="0C124F76" w14:textId="77777777" w:rsidR="00CD0AEF" w:rsidRPr="00114093" w:rsidRDefault="00CD0AEF" w:rsidP="00CD0AEF">
      <w:pPr>
        <w:ind w:right="-274"/>
        <w:jc w:val="both"/>
        <w:rPr>
          <w:rFonts w:ascii="Calibri" w:hAnsi="Calibri"/>
          <w:sz w:val="20"/>
          <w:szCs w:val="20"/>
        </w:rPr>
      </w:pPr>
    </w:p>
    <w:p w14:paraId="357F1199"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BCPSS designated the following items as Directory Information: student name, address, participation in officially recognized activities and sports, weight and height of members of athletic teams, dates of attendance, awards received, most recent previous school attended and photograph.  The District may disclose any of those items without prior written consent, unless notified in writing to the contrary by July 1 preceding the school year.</w:t>
      </w:r>
    </w:p>
    <w:p w14:paraId="66D2E91B" w14:textId="77777777" w:rsidR="00CD0AEF" w:rsidRPr="00114093" w:rsidRDefault="00CD0AEF" w:rsidP="00CD0AEF">
      <w:pPr>
        <w:ind w:right="-274"/>
        <w:jc w:val="both"/>
        <w:rPr>
          <w:rFonts w:ascii="Calibri" w:hAnsi="Calibri"/>
          <w:sz w:val="20"/>
          <w:szCs w:val="20"/>
        </w:rPr>
      </w:pPr>
    </w:p>
    <w:p w14:paraId="3CF5BC2E" w14:textId="33C3F1ED" w:rsidR="00CD0AEF" w:rsidRPr="00114093" w:rsidRDefault="00CD0AEF" w:rsidP="00CD0AEF">
      <w:pPr>
        <w:ind w:right="-274"/>
        <w:jc w:val="both"/>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CORRECTION OF EDUCATION RECORDS</w:t>
      </w:r>
      <w:r w:rsidRPr="00114093">
        <w:rPr>
          <w:rFonts w:ascii="Calibri" w:hAnsi="Calibri"/>
          <w:sz w:val="20"/>
          <w:szCs w:val="20"/>
        </w:rPr>
        <w:t xml:space="preserve"> </w:t>
      </w:r>
    </w:p>
    <w:p w14:paraId="3A411318"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Parents or eligible students have the right to request that records be corrected they believe are inaccurate, misleading, or in violation of their privacy rights.  The following procedures shall be utilized in correcting student records:</w:t>
      </w:r>
    </w:p>
    <w:p w14:paraId="6D864626" w14:textId="77777777" w:rsidR="00CD0AEF" w:rsidRPr="00114093" w:rsidRDefault="00CD0AEF" w:rsidP="00CD0AEF">
      <w:pPr>
        <w:ind w:right="-274"/>
        <w:jc w:val="both"/>
        <w:rPr>
          <w:rFonts w:ascii="Calibri" w:hAnsi="Calibri"/>
          <w:sz w:val="20"/>
          <w:szCs w:val="20"/>
        </w:rPr>
      </w:pPr>
    </w:p>
    <w:p w14:paraId="533E161E" w14:textId="77777777"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Parents or the eligible student must submit written request for BCPSS to amend the record.  In so doing, they shall identify the part of the record they want changed and specify why they believe it is inaccurate, misleading, or in violation of the student’s privacy or other rights.</w:t>
      </w:r>
    </w:p>
    <w:p w14:paraId="0FE34F8C" w14:textId="77777777"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Baldwin County schools may comply with the request or decided not to comply.  If a decision is made not to comply, system personnel shall notify the parents or eligible student of the decision and advise them of their right to a hearing to challenge the information believed to be inaccurate, misleading, or in violation of the student’s rights.</w:t>
      </w:r>
    </w:p>
    <w:p w14:paraId="1E6F6EC0" w14:textId="7F24DB33"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 xml:space="preserve">Upon request, Baldwin County School officials shall arrange for a hearing, including the hearing officer, and notify the parents or eligible student, reasonably in advance of the date, place and time of the hearing. </w:t>
      </w:r>
    </w:p>
    <w:p w14:paraId="33F87AC4" w14:textId="77777777"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The hearing shall be conducted by a hearing officer who is a disinterested party; however, the hearing officer may be an official of the District.  The parents or eligible student shall be afforded a full and fair opportunity to present evidence relevant to the issues raised in the original request to amend the student’s education records.  The parents or student may be assisted by one or more individuals, including an attorney.</w:t>
      </w:r>
    </w:p>
    <w:p w14:paraId="5E8A81D3" w14:textId="77777777"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Baldwin County School officials shall prepare a written decision based solely on the evidence presented at the hearing and as recorded in the official board record of the hearing.</w:t>
      </w:r>
    </w:p>
    <w:p w14:paraId="02A36694" w14:textId="77777777"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If Baldwin County School officials decide the challenged information is not inaccurate, misleading, or in violation of the student’s right of privacy, it shall notify the parents or eligible student they have a right to place in the record a statement commenting on the challenged information and/or a statement setting forth reasons for disagreeing with the decision.</w:t>
      </w:r>
    </w:p>
    <w:p w14:paraId="51A2F6F5" w14:textId="77777777"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The statement shall be maintained as part of the student’s education records as long as the contested portion is maintained.  If BCPSS discloses the contested portion of the record, it shall also disclose the statement.</w:t>
      </w:r>
    </w:p>
    <w:p w14:paraId="73E901E0" w14:textId="77777777" w:rsidR="00CD0AEF" w:rsidRPr="00114093" w:rsidRDefault="00CD0AEF" w:rsidP="00CD0AEF">
      <w:pPr>
        <w:numPr>
          <w:ilvl w:val="0"/>
          <w:numId w:val="2"/>
        </w:numPr>
        <w:ind w:right="-274"/>
        <w:jc w:val="both"/>
        <w:rPr>
          <w:rFonts w:ascii="Calibri" w:hAnsi="Calibri"/>
          <w:sz w:val="20"/>
          <w:szCs w:val="20"/>
        </w:rPr>
      </w:pPr>
      <w:r w:rsidRPr="00114093">
        <w:rPr>
          <w:rFonts w:ascii="Calibri" w:hAnsi="Calibri"/>
          <w:sz w:val="20"/>
          <w:szCs w:val="20"/>
        </w:rPr>
        <w:t>If BCPSS decides the information is inaccurate, misleading, or in violation of the student’s right of privacy, it shall amend the record and notify the parents or eligible student, in writing, that the record has been amended.</w:t>
      </w:r>
    </w:p>
    <w:p w14:paraId="76F87CE7" w14:textId="77777777" w:rsidR="00CD0AEF" w:rsidRPr="00114093" w:rsidRDefault="00CD0AEF" w:rsidP="00106B58">
      <w:pPr>
        <w:ind w:right="-274"/>
        <w:rPr>
          <w:rFonts w:ascii="Calibri" w:hAnsi="Calibri"/>
          <w:b/>
        </w:rPr>
      </w:pPr>
    </w:p>
    <w:p w14:paraId="35DCABB2" w14:textId="77777777" w:rsidR="00CD0AEF" w:rsidRPr="00114093" w:rsidRDefault="00CD0AEF" w:rsidP="00CD0AEF">
      <w:pPr>
        <w:ind w:right="-274"/>
        <w:jc w:val="center"/>
        <w:rPr>
          <w:rFonts w:ascii="Calibri" w:hAnsi="Calibri"/>
          <w:bCs/>
          <w:i/>
          <w:iCs/>
        </w:rPr>
      </w:pPr>
      <w:r w:rsidRPr="00114093">
        <w:rPr>
          <w:rFonts w:ascii="Calibri" w:hAnsi="Calibri"/>
          <w:b/>
        </w:rPr>
        <w:t xml:space="preserve">CHILD NUTRITION AND WELLNESS </w:t>
      </w:r>
      <w:r w:rsidRPr="00114093">
        <w:rPr>
          <w:rFonts w:ascii="Calibri" w:hAnsi="Calibri"/>
          <w:bCs/>
          <w:i/>
          <w:iCs/>
        </w:rPr>
        <w:t>(SEE BOE POLICY #3.18 &amp; 7.13)</w:t>
      </w:r>
    </w:p>
    <w:p w14:paraId="6DB39637" w14:textId="77777777" w:rsidR="00CD0AEF" w:rsidRPr="00114093" w:rsidRDefault="00CD0AEF" w:rsidP="00CD0AEF">
      <w:pPr>
        <w:ind w:left="360" w:right="-274"/>
        <w:rPr>
          <w:rFonts w:ascii="Calibri" w:hAnsi="Calibri"/>
          <w:b/>
          <w:sz w:val="20"/>
          <w:szCs w:val="20"/>
          <w:u w:val="single"/>
        </w:rPr>
      </w:pPr>
    </w:p>
    <w:p w14:paraId="1D96B1EC" w14:textId="43FA2605" w:rsidR="00CD0AEF" w:rsidRPr="00114093" w:rsidRDefault="00CD0AEF" w:rsidP="00CD0AEF">
      <w:pPr>
        <w:ind w:left="360" w:right="-274" w:hanging="360"/>
        <w:rPr>
          <w:rFonts w:ascii="Calibri" w:hAnsi="Calibri"/>
          <w:b/>
          <w:sz w:val="22"/>
          <w:szCs w:val="22"/>
        </w:rPr>
      </w:pPr>
      <w:r w:rsidRPr="00114093">
        <w:rPr>
          <w:rFonts w:ascii="Calibri" w:hAnsi="Calibri"/>
          <w:b/>
          <w:sz w:val="22"/>
          <w:szCs w:val="22"/>
        </w:rPr>
        <w:t>SCHOOL FOOD SERVICE MANAGEMENT POLICIES AND PROCEDURES</w:t>
      </w:r>
    </w:p>
    <w:p w14:paraId="39345A9D" w14:textId="77777777" w:rsidR="00CD0AEF" w:rsidRPr="00114093" w:rsidRDefault="00CD0AEF" w:rsidP="00CD0AEF">
      <w:pPr>
        <w:ind w:left="360" w:right="-274"/>
        <w:rPr>
          <w:rFonts w:ascii="Calibri" w:hAnsi="Calibri"/>
          <w:sz w:val="20"/>
          <w:szCs w:val="20"/>
        </w:rPr>
      </w:pPr>
    </w:p>
    <w:p w14:paraId="28851580"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School food services shall be provided in all schools where feasible.  The management of said service shall be coordinated with the Supervisor of School Food Services and with the local principal responsible for the management in his/her school.</w:t>
      </w:r>
    </w:p>
    <w:p w14:paraId="14968886" w14:textId="77777777" w:rsidR="00CD0AEF" w:rsidRPr="00114093" w:rsidRDefault="00CD0AEF" w:rsidP="00CD0AEF">
      <w:pPr>
        <w:ind w:right="-274"/>
        <w:jc w:val="both"/>
        <w:rPr>
          <w:rFonts w:ascii="Calibri" w:hAnsi="Calibri"/>
          <w:sz w:val="20"/>
          <w:szCs w:val="20"/>
        </w:rPr>
      </w:pPr>
    </w:p>
    <w:p w14:paraId="6E0038EB"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 xml:space="preserve">In accordance with Board Policy 7.13, Individual schools operating school food service programs under the National School Lunch Act shall follow all requirements of the State and Federal agencies regulating USDA programs.  </w:t>
      </w:r>
    </w:p>
    <w:p w14:paraId="19949113" w14:textId="77777777" w:rsidR="00CD0AEF" w:rsidRPr="00114093" w:rsidRDefault="00CD0AEF" w:rsidP="00CD0AEF">
      <w:pPr>
        <w:jc w:val="right"/>
        <w:rPr>
          <w:rFonts w:ascii="Calibri" w:hAnsi="Calibri"/>
          <w:sz w:val="20"/>
          <w:szCs w:val="20"/>
        </w:rPr>
      </w:pPr>
      <w:r w:rsidRPr="00114093">
        <w:rPr>
          <w:rFonts w:ascii="Calibri" w:hAnsi="Calibri"/>
          <w:sz w:val="20"/>
          <w:szCs w:val="20"/>
        </w:rPr>
        <w:t xml:space="preserve"> </w:t>
      </w:r>
    </w:p>
    <w:p w14:paraId="58A787B5" w14:textId="77777777" w:rsidR="00106B58" w:rsidRPr="00114093" w:rsidRDefault="00CD0AEF" w:rsidP="00CD0AEF">
      <w:pPr>
        <w:ind w:right="-274"/>
        <w:rPr>
          <w:rFonts w:ascii="Calibri" w:hAnsi="Calibri"/>
          <w:b/>
          <w:sz w:val="20"/>
          <w:szCs w:val="20"/>
        </w:rPr>
      </w:pPr>
      <w:r w:rsidRPr="00114093">
        <w:rPr>
          <w:rFonts w:ascii="Calibri" w:hAnsi="Calibri"/>
          <w:b/>
          <w:sz w:val="20"/>
          <w:szCs w:val="20"/>
        </w:rPr>
        <w:tab/>
      </w:r>
    </w:p>
    <w:p w14:paraId="738E498F" w14:textId="6E915645" w:rsidR="00CD0AEF" w:rsidRPr="00114093" w:rsidRDefault="00CD0AEF" w:rsidP="00106B58">
      <w:pPr>
        <w:ind w:right="-274" w:firstLine="720"/>
        <w:rPr>
          <w:rFonts w:ascii="Calibri" w:hAnsi="Calibri"/>
          <w:sz w:val="20"/>
          <w:szCs w:val="20"/>
        </w:rPr>
      </w:pPr>
      <w:r w:rsidRPr="00114093">
        <w:rPr>
          <w:rFonts w:ascii="Calibri" w:hAnsi="Calibri"/>
          <w:b/>
          <w:sz w:val="20"/>
          <w:szCs w:val="20"/>
          <w:u w:val="single"/>
        </w:rPr>
        <w:t>PURCHASING FOR SCHOOL FOOD SERVICE</w:t>
      </w:r>
      <w:r w:rsidRPr="00114093">
        <w:rPr>
          <w:rFonts w:ascii="Calibri" w:hAnsi="Calibri"/>
          <w:sz w:val="20"/>
          <w:szCs w:val="20"/>
        </w:rPr>
        <w:t xml:space="preserve"> </w:t>
      </w:r>
    </w:p>
    <w:p w14:paraId="34A8F3FA"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Purchasing of food, equipment, and other items for the school food service program shall be in conformity with current rules and regulations for the board.</w:t>
      </w:r>
    </w:p>
    <w:p w14:paraId="50A48F91" w14:textId="77777777" w:rsidR="00CD0AEF" w:rsidRPr="00114093" w:rsidRDefault="00CD0AEF" w:rsidP="00CD0AEF">
      <w:pPr>
        <w:ind w:right="-274"/>
        <w:jc w:val="both"/>
        <w:rPr>
          <w:rFonts w:ascii="Calibri" w:hAnsi="Calibri"/>
          <w:b/>
          <w:sz w:val="20"/>
          <w:szCs w:val="20"/>
          <w:u w:val="single"/>
        </w:rPr>
      </w:pPr>
    </w:p>
    <w:p w14:paraId="54248E08" w14:textId="77777777" w:rsidR="00CD0AEF" w:rsidRPr="00114093" w:rsidRDefault="00CD0AEF" w:rsidP="00CD0AEF">
      <w:pPr>
        <w:ind w:right="-274"/>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FREE AND REDUCED LUNCH POLICIES</w:t>
      </w:r>
      <w:r w:rsidRPr="00114093">
        <w:rPr>
          <w:rFonts w:ascii="Calibri" w:hAnsi="Calibri"/>
          <w:sz w:val="20"/>
          <w:szCs w:val="20"/>
        </w:rPr>
        <w:t xml:space="preserve"> </w:t>
      </w:r>
    </w:p>
    <w:p w14:paraId="1969B960"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A guide for free and reduced price lunches for the local system shall be revised and updated in conformity with that of the current USDA and State Department of Education policies.  Principals shall follow this guide in administering this program.  Any exceptions shall have the approval of the superintendent or his designee.</w:t>
      </w:r>
    </w:p>
    <w:p w14:paraId="07F96402" w14:textId="77777777" w:rsidR="00CD0AEF" w:rsidRPr="00114093" w:rsidRDefault="00CD0AEF" w:rsidP="00CD0AEF">
      <w:pPr>
        <w:ind w:right="-274"/>
        <w:rPr>
          <w:rFonts w:ascii="Calibri" w:hAnsi="Calibri"/>
          <w:sz w:val="20"/>
          <w:szCs w:val="20"/>
          <w:u w:val="single"/>
        </w:rPr>
      </w:pPr>
    </w:p>
    <w:p w14:paraId="057E42D3" w14:textId="77777777" w:rsidR="00CD0AEF" w:rsidRPr="00114093" w:rsidRDefault="00CD0AEF" w:rsidP="00CD0AEF">
      <w:pPr>
        <w:ind w:right="-274"/>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PRICE AND PAYMENT OF SCHOOL FOOD SERVICES</w:t>
      </w:r>
      <w:r w:rsidRPr="00114093">
        <w:rPr>
          <w:rFonts w:ascii="Calibri" w:hAnsi="Calibri"/>
          <w:sz w:val="20"/>
          <w:szCs w:val="20"/>
        </w:rPr>
        <w:t xml:space="preserve"> </w:t>
      </w:r>
    </w:p>
    <w:p w14:paraId="57D63E91"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The price of breakfast and lunch paid by students and adults in local system schools shall be recommended by the superintendent and approved by the board.  Guests may be invited to have lunch on special occasions.  Visitors not affiliated with school activities served in the school food service program shall have approval of the principal and shall be required to pay the current cost of the meal unless the cost of said meal is paid by the individual or group of individuals who extends invitations to eat in the school cafeteria.</w:t>
      </w:r>
    </w:p>
    <w:p w14:paraId="7D20D192" w14:textId="2E0E014C" w:rsidR="00CD0AEF" w:rsidRPr="00114093" w:rsidRDefault="00CD0AEF" w:rsidP="00CD0AEF">
      <w:pPr>
        <w:rPr>
          <w:rFonts w:ascii="Calibri" w:hAnsi="Calibri"/>
          <w:b/>
          <w:sz w:val="20"/>
          <w:szCs w:val="20"/>
        </w:rPr>
      </w:pPr>
    </w:p>
    <w:p w14:paraId="6F14CB8B" w14:textId="77777777" w:rsidR="00CD0AEF" w:rsidRPr="00114093" w:rsidRDefault="00CD0AEF" w:rsidP="00CD0AEF">
      <w:pPr>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SANITATION INSPECTIONS</w:t>
      </w:r>
      <w:r w:rsidRPr="00114093">
        <w:rPr>
          <w:rFonts w:ascii="Calibri" w:hAnsi="Calibri"/>
          <w:sz w:val="20"/>
          <w:szCs w:val="20"/>
        </w:rPr>
        <w:t xml:space="preserve"> </w:t>
      </w:r>
    </w:p>
    <w:p w14:paraId="0BD176EE"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The principal, lunchroom manager, and school food service supervisor shall cooperate in every way with local, state and federal health inspectors.  Lunchrooms shall conform to standards as set forth by these agencies.  The principal shall assume primary responsibility in seeing that the lunchroom meets applicable rules and regulations relative to sanitation.  The principal shall request assistance as necessary from the Supervisor of School Food Services in assuming this responsibility.</w:t>
      </w:r>
    </w:p>
    <w:p w14:paraId="7DCC3D6F" w14:textId="77777777" w:rsidR="00CD0AEF" w:rsidRPr="00114093" w:rsidRDefault="00CD0AEF" w:rsidP="00CD0AEF">
      <w:pPr>
        <w:ind w:left="360" w:right="-274"/>
        <w:rPr>
          <w:rFonts w:ascii="Calibri" w:hAnsi="Calibri"/>
          <w:b/>
          <w:sz w:val="20"/>
          <w:szCs w:val="20"/>
        </w:rPr>
      </w:pPr>
    </w:p>
    <w:p w14:paraId="1F5DB546" w14:textId="77777777" w:rsidR="00CD0AEF" w:rsidRPr="00114093" w:rsidRDefault="00CD0AEF" w:rsidP="00CD0AEF">
      <w:pPr>
        <w:ind w:left="360" w:right="-274"/>
        <w:rPr>
          <w:rFonts w:ascii="Calibri" w:hAnsi="Calibri"/>
          <w:sz w:val="20"/>
          <w:szCs w:val="20"/>
          <w:u w:val="single"/>
        </w:rPr>
      </w:pPr>
      <w:r w:rsidRPr="00114093">
        <w:rPr>
          <w:rFonts w:ascii="Calibri" w:hAnsi="Calibri"/>
          <w:b/>
          <w:sz w:val="20"/>
          <w:szCs w:val="20"/>
        </w:rPr>
        <w:tab/>
      </w:r>
      <w:r w:rsidRPr="00114093">
        <w:rPr>
          <w:rFonts w:ascii="Calibri" w:hAnsi="Calibri"/>
          <w:b/>
          <w:sz w:val="20"/>
          <w:szCs w:val="20"/>
          <w:u w:val="single"/>
        </w:rPr>
        <w:t>CARE OF SCHOOL FOOD SERVICE EQUIPMENT AND FACILITIES</w:t>
      </w:r>
      <w:r w:rsidRPr="00114093">
        <w:rPr>
          <w:rFonts w:ascii="Calibri" w:hAnsi="Calibri"/>
          <w:sz w:val="20"/>
          <w:szCs w:val="20"/>
          <w:u w:val="single"/>
        </w:rPr>
        <w:t xml:space="preserve"> </w:t>
      </w:r>
    </w:p>
    <w:p w14:paraId="69001246" w14:textId="77777777" w:rsidR="00CD0AEF" w:rsidRPr="00114093" w:rsidRDefault="00CD0AEF" w:rsidP="00CD0AEF">
      <w:pPr>
        <w:ind w:right="-274"/>
        <w:jc w:val="both"/>
        <w:rPr>
          <w:rFonts w:ascii="Calibri" w:hAnsi="Calibri"/>
          <w:sz w:val="20"/>
          <w:szCs w:val="20"/>
        </w:rPr>
      </w:pPr>
      <w:r w:rsidRPr="00114093">
        <w:rPr>
          <w:rFonts w:ascii="Calibri" w:hAnsi="Calibri"/>
          <w:sz w:val="20"/>
          <w:szCs w:val="20"/>
        </w:rPr>
        <w:t>The principal and manager are responsible for the care of school food service equipment and facilities.  Requests for maintenance work shall conform with procedures established by the board.</w:t>
      </w:r>
    </w:p>
    <w:p w14:paraId="42C9EB16" w14:textId="77777777" w:rsidR="00CD0AEF" w:rsidRPr="00114093" w:rsidRDefault="00CD0AEF" w:rsidP="00CD0AEF">
      <w:pPr>
        <w:ind w:right="-274"/>
        <w:jc w:val="both"/>
        <w:rPr>
          <w:rFonts w:ascii="Calibri" w:hAnsi="Calibri"/>
          <w:sz w:val="20"/>
          <w:szCs w:val="20"/>
        </w:rPr>
      </w:pPr>
    </w:p>
    <w:p w14:paraId="574C74CC" w14:textId="77777777" w:rsidR="00CD0AEF" w:rsidRPr="00114093" w:rsidRDefault="00CD0AEF" w:rsidP="00CD0AEF">
      <w:pPr>
        <w:rPr>
          <w:rFonts w:ascii="Calibri" w:hAnsi="Calibri"/>
          <w:i/>
          <w:iCs/>
          <w:sz w:val="20"/>
          <w:szCs w:val="20"/>
        </w:rPr>
      </w:pPr>
      <w:r w:rsidRPr="00114093">
        <w:rPr>
          <w:rFonts w:ascii="Calibri" w:hAnsi="Calibri"/>
          <w:b/>
          <w:sz w:val="20"/>
          <w:szCs w:val="20"/>
        </w:rPr>
        <w:tab/>
      </w:r>
      <w:r w:rsidRPr="00114093">
        <w:rPr>
          <w:rFonts w:ascii="Calibri" w:hAnsi="Calibri"/>
          <w:b/>
          <w:sz w:val="20"/>
          <w:szCs w:val="20"/>
          <w:u w:val="single"/>
        </w:rPr>
        <w:t>CHILD NUTRITION PROGRAM CHARGE POLICY</w:t>
      </w:r>
      <w:r w:rsidRPr="00114093">
        <w:rPr>
          <w:rFonts w:ascii="Calibri" w:hAnsi="Calibri"/>
          <w:sz w:val="20"/>
          <w:szCs w:val="20"/>
        </w:rPr>
        <w:t xml:space="preserve">  </w:t>
      </w:r>
      <w:r w:rsidRPr="00114093">
        <w:rPr>
          <w:rFonts w:ascii="Calibri" w:hAnsi="Calibri"/>
          <w:i/>
          <w:iCs/>
          <w:sz w:val="20"/>
          <w:szCs w:val="20"/>
        </w:rPr>
        <w:t>(BOE Policy # 3.18)</w:t>
      </w:r>
    </w:p>
    <w:p w14:paraId="2B298CBA"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Baldwin County Public Schools realizes that some students may either lose or forget their lunch/breakfast money. However, it is unlawful for the Child Nutrition Program to absorb unpaid, charged meals.  Therefore, the following guidelines may be used by schools at the principal’s discretion:</w:t>
      </w:r>
    </w:p>
    <w:p w14:paraId="74089482" w14:textId="77777777" w:rsidR="00CD0AEF" w:rsidRPr="00114093" w:rsidRDefault="00CD0AEF" w:rsidP="00CD0AEF">
      <w:pPr>
        <w:jc w:val="both"/>
        <w:rPr>
          <w:rFonts w:ascii="Calibri" w:hAnsi="Calibri"/>
          <w:bCs/>
          <w:sz w:val="20"/>
          <w:szCs w:val="20"/>
        </w:rPr>
      </w:pPr>
    </w:p>
    <w:p w14:paraId="0836305F"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Grades Pre-K through 3 and All Special Needs Students:  Federal law requires grades Pre-K through 3 and special needs children to receive a meal at breakfast and lunch, regardless of funds. Parents will be contacted for repayment of charged funds. Non-public funds will be used to covered charged meals if money cannot be collected from parents.    </w:t>
      </w:r>
    </w:p>
    <w:p w14:paraId="21EA6AC7" w14:textId="77777777" w:rsidR="00CD0AEF" w:rsidRPr="00114093" w:rsidRDefault="00CD0AEF" w:rsidP="00CD0AEF">
      <w:pPr>
        <w:jc w:val="both"/>
        <w:rPr>
          <w:rFonts w:ascii="Calibri" w:hAnsi="Calibri"/>
          <w:bCs/>
          <w:sz w:val="20"/>
          <w:szCs w:val="20"/>
        </w:rPr>
      </w:pPr>
    </w:p>
    <w:p w14:paraId="390F2BF6"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Grades 4-12:  Two meals may be charged.  The students and/or parents are responsible for repaying the funds for charged meals to the cafeteria.  After a student has charged two meals, an alternative meal may be provided to the student at the principal’s discretion. </w:t>
      </w:r>
    </w:p>
    <w:p w14:paraId="161643C7" w14:textId="77777777" w:rsidR="00CD0AEF" w:rsidRPr="00114093" w:rsidRDefault="00CD0AEF" w:rsidP="00CD0AEF">
      <w:pPr>
        <w:jc w:val="both"/>
        <w:rPr>
          <w:rFonts w:ascii="Calibri" w:hAnsi="Calibri"/>
          <w:bCs/>
          <w:sz w:val="20"/>
          <w:szCs w:val="20"/>
        </w:rPr>
      </w:pPr>
    </w:p>
    <w:p w14:paraId="6F32E0BD"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No a la carte items can be purchased by any student until money for charged meals is collected.  The cafeteria manager should continue to submit the child’s name to a designated office employee daily or weekly until the charges are collected and submitted to the Child Nutrition Program.  The CNP Manager and Assistant Manager should assist in contacting parents regarding money owed to the cafeteria.  At the end of the school year, the school office will be responsible for remitting payment for the remaining charges to the Child Nutrition Program with non-public funds if parents have not resolved the matter within the proper time frame.  </w:t>
      </w:r>
    </w:p>
    <w:p w14:paraId="0DE49C63" w14:textId="77777777" w:rsidR="00CD0AEF" w:rsidRPr="00114093" w:rsidRDefault="00CD0AEF" w:rsidP="00CD0AEF">
      <w:pPr>
        <w:jc w:val="both"/>
        <w:rPr>
          <w:rFonts w:ascii="Calibri" w:hAnsi="Calibri"/>
          <w:bCs/>
          <w:sz w:val="20"/>
          <w:szCs w:val="20"/>
        </w:rPr>
      </w:pPr>
      <w:r w:rsidRPr="00114093">
        <w:rPr>
          <w:rFonts w:ascii="Calibri" w:hAnsi="Calibri"/>
          <w:bCs/>
          <w:sz w:val="20"/>
          <w:szCs w:val="20"/>
        </w:rPr>
        <w:t xml:space="preserve">  </w:t>
      </w:r>
    </w:p>
    <w:p w14:paraId="165040D5" w14:textId="77777777" w:rsidR="00CD0AEF" w:rsidRPr="00114093" w:rsidRDefault="00CD0AEF" w:rsidP="00106B58">
      <w:pPr>
        <w:pStyle w:val="BodyText3"/>
        <w:spacing w:after="0"/>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CHILD NUTRITION PROGRAM OFFER VS. SERVE</w:t>
      </w:r>
      <w:r w:rsidRPr="00114093">
        <w:rPr>
          <w:rFonts w:ascii="Calibri" w:hAnsi="Calibri"/>
          <w:sz w:val="20"/>
          <w:szCs w:val="20"/>
        </w:rPr>
        <w:t xml:space="preserve"> </w:t>
      </w:r>
    </w:p>
    <w:p w14:paraId="1FD3EE11" w14:textId="77777777" w:rsidR="00CD0AEF" w:rsidRPr="00114093" w:rsidRDefault="00CD0AEF" w:rsidP="00106B58">
      <w:pPr>
        <w:jc w:val="both"/>
        <w:rPr>
          <w:rFonts w:ascii="Calibri" w:hAnsi="Calibri"/>
          <w:sz w:val="20"/>
          <w:szCs w:val="20"/>
        </w:rPr>
      </w:pPr>
      <w:r w:rsidRPr="00114093">
        <w:rPr>
          <w:rFonts w:ascii="Calibri" w:hAnsi="Calibri"/>
          <w:sz w:val="20"/>
          <w:szCs w:val="20"/>
        </w:rPr>
        <w:t>The Child Nutrition Program offers lunch to all children in Baldwin County Public Schools and breakfast at select schools.  Offer versus Serve (OVS) is system for reimbursable meals that allows students to decline a certain number of food items in the meal in order to reduce waste.  Only senior high schools are federally required to have OVS for lunch and breakfast.  To date, the practice for Baldwin County Public Schools has been to require Grades   4 – 12 to implement OVS.  For lunch, students may decline 2 of the 5 food items offered and still be considered a reimbursable lunch.  For breakfast, students may decline 1 of the 4 food items offered and still be considered a reimbursable breakfast.  A reimbursable meal consists of 3 different food components and meets nutrient and portion size standards. Reimbursable meal prices are the same regardless if students decline items as long as a reimbursable meal is served.  Students can choose to take all 5 meal components.</w:t>
      </w:r>
    </w:p>
    <w:p w14:paraId="2060CEFB" w14:textId="77777777" w:rsidR="00CD0AEF" w:rsidRPr="00114093" w:rsidRDefault="00CD0AEF" w:rsidP="00CD0AEF">
      <w:pPr>
        <w:rPr>
          <w:rFonts w:ascii="Calibri" w:hAnsi="Calibri"/>
          <w:sz w:val="20"/>
          <w:szCs w:val="20"/>
        </w:rPr>
      </w:pPr>
    </w:p>
    <w:p w14:paraId="3CF12DA1" w14:textId="77777777" w:rsidR="00CD0AEF" w:rsidRPr="00114093" w:rsidRDefault="00CD0AEF" w:rsidP="00CD0AEF">
      <w:pPr>
        <w:rPr>
          <w:rFonts w:ascii="Calibri" w:hAnsi="Calibri"/>
          <w:sz w:val="20"/>
          <w:szCs w:val="20"/>
        </w:rPr>
      </w:pPr>
      <w:r w:rsidRPr="00114093">
        <w:rPr>
          <w:rFonts w:ascii="Calibri" w:hAnsi="Calibri"/>
          <w:sz w:val="20"/>
          <w:szCs w:val="20"/>
        </w:rPr>
        <w:t>For lunch, the food items students choose from are:</w:t>
      </w:r>
    </w:p>
    <w:p w14:paraId="0B70470B" w14:textId="77777777" w:rsidR="00CD0AEF" w:rsidRPr="00114093" w:rsidRDefault="00CD0AEF" w:rsidP="00CD0AEF">
      <w:pPr>
        <w:numPr>
          <w:ilvl w:val="0"/>
          <w:numId w:val="10"/>
        </w:numPr>
        <w:rPr>
          <w:rFonts w:ascii="Calibri" w:hAnsi="Calibri"/>
          <w:sz w:val="20"/>
          <w:szCs w:val="20"/>
        </w:rPr>
      </w:pPr>
      <w:r w:rsidRPr="00114093">
        <w:rPr>
          <w:rFonts w:ascii="Calibri" w:hAnsi="Calibri"/>
          <w:sz w:val="20"/>
          <w:szCs w:val="20"/>
        </w:rPr>
        <w:t>Meat or Meat Alternate</w:t>
      </w:r>
    </w:p>
    <w:p w14:paraId="6D622465" w14:textId="77777777" w:rsidR="00CD0AEF" w:rsidRPr="00114093" w:rsidRDefault="00CD0AEF" w:rsidP="00CD0AEF">
      <w:pPr>
        <w:numPr>
          <w:ilvl w:val="0"/>
          <w:numId w:val="10"/>
        </w:numPr>
        <w:rPr>
          <w:rFonts w:ascii="Calibri" w:hAnsi="Calibri"/>
          <w:sz w:val="20"/>
          <w:szCs w:val="20"/>
        </w:rPr>
      </w:pPr>
      <w:r w:rsidRPr="00114093">
        <w:rPr>
          <w:rFonts w:ascii="Calibri" w:hAnsi="Calibri"/>
          <w:sz w:val="20"/>
          <w:szCs w:val="20"/>
        </w:rPr>
        <w:t>Vegetable or fruit</w:t>
      </w:r>
    </w:p>
    <w:p w14:paraId="691B27C2" w14:textId="77777777" w:rsidR="00CD0AEF" w:rsidRPr="00114093" w:rsidRDefault="00CD0AEF" w:rsidP="00CD0AEF">
      <w:pPr>
        <w:numPr>
          <w:ilvl w:val="0"/>
          <w:numId w:val="10"/>
        </w:numPr>
        <w:rPr>
          <w:rFonts w:ascii="Calibri" w:hAnsi="Calibri"/>
          <w:sz w:val="20"/>
          <w:szCs w:val="20"/>
        </w:rPr>
      </w:pPr>
      <w:r w:rsidRPr="00114093">
        <w:rPr>
          <w:rFonts w:ascii="Calibri" w:hAnsi="Calibri"/>
          <w:sz w:val="20"/>
          <w:szCs w:val="20"/>
        </w:rPr>
        <w:t>Fruit or vegetable</w:t>
      </w:r>
    </w:p>
    <w:p w14:paraId="51D11B10" w14:textId="77777777" w:rsidR="00CD0AEF" w:rsidRPr="00114093" w:rsidRDefault="00CD0AEF" w:rsidP="00CD0AEF">
      <w:pPr>
        <w:numPr>
          <w:ilvl w:val="0"/>
          <w:numId w:val="10"/>
        </w:numPr>
        <w:rPr>
          <w:rFonts w:ascii="Calibri" w:hAnsi="Calibri"/>
          <w:sz w:val="20"/>
          <w:szCs w:val="20"/>
        </w:rPr>
      </w:pPr>
      <w:r w:rsidRPr="00114093">
        <w:rPr>
          <w:rFonts w:ascii="Calibri" w:hAnsi="Calibri"/>
          <w:sz w:val="20"/>
          <w:szCs w:val="20"/>
        </w:rPr>
        <w:t>Bread/Grain</w:t>
      </w:r>
    </w:p>
    <w:p w14:paraId="5E0809A1" w14:textId="77777777" w:rsidR="00CD0AEF" w:rsidRPr="00114093" w:rsidRDefault="00CD0AEF" w:rsidP="00CD0AEF">
      <w:pPr>
        <w:numPr>
          <w:ilvl w:val="0"/>
          <w:numId w:val="10"/>
        </w:numPr>
        <w:rPr>
          <w:rFonts w:ascii="Calibri" w:hAnsi="Calibri"/>
          <w:sz w:val="20"/>
          <w:szCs w:val="20"/>
        </w:rPr>
      </w:pPr>
      <w:r w:rsidRPr="00114093">
        <w:rPr>
          <w:rFonts w:ascii="Calibri" w:hAnsi="Calibri"/>
          <w:sz w:val="20"/>
          <w:szCs w:val="20"/>
        </w:rPr>
        <w:t>Milk</w:t>
      </w:r>
    </w:p>
    <w:p w14:paraId="75665700" w14:textId="77777777" w:rsidR="00CD0AEF" w:rsidRPr="00114093" w:rsidRDefault="00CD0AEF" w:rsidP="00CD0AEF">
      <w:pPr>
        <w:rPr>
          <w:rFonts w:ascii="Calibri" w:hAnsi="Calibri"/>
          <w:sz w:val="20"/>
          <w:szCs w:val="20"/>
        </w:rPr>
      </w:pPr>
    </w:p>
    <w:p w14:paraId="7224A251" w14:textId="77777777" w:rsidR="00CD0AEF" w:rsidRPr="00114093" w:rsidRDefault="00CD0AEF" w:rsidP="00CD0AEF">
      <w:pPr>
        <w:rPr>
          <w:rFonts w:ascii="Calibri" w:hAnsi="Calibri"/>
          <w:sz w:val="20"/>
          <w:szCs w:val="20"/>
        </w:rPr>
      </w:pPr>
      <w:r w:rsidRPr="00114093">
        <w:rPr>
          <w:rFonts w:ascii="Calibri" w:hAnsi="Calibri"/>
          <w:sz w:val="20"/>
          <w:szCs w:val="20"/>
        </w:rPr>
        <w:t>For breakfast, the food items students can choose from are:</w:t>
      </w:r>
    </w:p>
    <w:p w14:paraId="0273FF6E" w14:textId="77777777" w:rsidR="00CD0AEF" w:rsidRPr="00114093" w:rsidRDefault="00CD0AEF" w:rsidP="00CD0AEF">
      <w:pPr>
        <w:numPr>
          <w:ilvl w:val="0"/>
          <w:numId w:val="11"/>
        </w:numPr>
        <w:rPr>
          <w:rFonts w:ascii="Calibri" w:hAnsi="Calibri"/>
          <w:sz w:val="20"/>
          <w:szCs w:val="20"/>
        </w:rPr>
      </w:pPr>
      <w:r w:rsidRPr="00114093">
        <w:rPr>
          <w:rFonts w:ascii="Calibri" w:hAnsi="Calibri"/>
          <w:sz w:val="20"/>
          <w:szCs w:val="20"/>
        </w:rPr>
        <w:t>Meat or Meat Alternate</w:t>
      </w:r>
    </w:p>
    <w:p w14:paraId="371AD822" w14:textId="77777777" w:rsidR="00CD0AEF" w:rsidRPr="00114093" w:rsidRDefault="00CD0AEF" w:rsidP="00CD0AEF">
      <w:pPr>
        <w:numPr>
          <w:ilvl w:val="0"/>
          <w:numId w:val="11"/>
        </w:numPr>
        <w:rPr>
          <w:rFonts w:ascii="Calibri" w:hAnsi="Calibri"/>
          <w:sz w:val="20"/>
          <w:szCs w:val="20"/>
        </w:rPr>
      </w:pPr>
      <w:r w:rsidRPr="00114093">
        <w:rPr>
          <w:rFonts w:ascii="Calibri" w:hAnsi="Calibri"/>
          <w:sz w:val="20"/>
          <w:szCs w:val="20"/>
        </w:rPr>
        <w:t>Bread/Grain</w:t>
      </w:r>
    </w:p>
    <w:p w14:paraId="1BE25A89" w14:textId="77777777" w:rsidR="00CD0AEF" w:rsidRPr="00114093" w:rsidRDefault="00CD0AEF" w:rsidP="00CD0AEF">
      <w:pPr>
        <w:numPr>
          <w:ilvl w:val="0"/>
          <w:numId w:val="11"/>
        </w:numPr>
        <w:rPr>
          <w:rFonts w:ascii="Calibri" w:hAnsi="Calibri"/>
          <w:sz w:val="20"/>
          <w:szCs w:val="20"/>
        </w:rPr>
      </w:pPr>
      <w:r w:rsidRPr="00114093">
        <w:rPr>
          <w:rFonts w:ascii="Calibri" w:hAnsi="Calibri"/>
          <w:sz w:val="20"/>
          <w:szCs w:val="20"/>
        </w:rPr>
        <w:t>Fruit/Juice</w:t>
      </w:r>
    </w:p>
    <w:p w14:paraId="55B7FD81" w14:textId="77777777" w:rsidR="00CD0AEF" w:rsidRPr="00114093" w:rsidRDefault="00CD0AEF" w:rsidP="00CD0AEF">
      <w:pPr>
        <w:numPr>
          <w:ilvl w:val="0"/>
          <w:numId w:val="11"/>
        </w:numPr>
        <w:rPr>
          <w:rFonts w:ascii="Calibri" w:hAnsi="Calibri"/>
          <w:sz w:val="20"/>
          <w:szCs w:val="20"/>
        </w:rPr>
      </w:pPr>
      <w:r w:rsidRPr="00114093">
        <w:rPr>
          <w:rFonts w:ascii="Calibri" w:hAnsi="Calibri"/>
          <w:sz w:val="20"/>
          <w:szCs w:val="20"/>
        </w:rPr>
        <w:t>Milk</w:t>
      </w:r>
    </w:p>
    <w:p w14:paraId="0E851F80" w14:textId="77777777" w:rsidR="00CD0AEF" w:rsidRPr="00114093" w:rsidRDefault="00CD0AEF" w:rsidP="00CD0AEF">
      <w:pPr>
        <w:rPr>
          <w:rFonts w:ascii="Calibri" w:hAnsi="Calibri"/>
          <w:sz w:val="20"/>
          <w:szCs w:val="20"/>
        </w:rPr>
      </w:pPr>
      <w:r w:rsidRPr="00114093">
        <w:rPr>
          <w:rFonts w:ascii="Calibri" w:hAnsi="Calibri"/>
          <w:sz w:val="20"/>
          <w:szCs w:val="20"/>
        </w:rPr>
        <w:t xml:space="preserve">(The breakfast meal may consist of two meat/meat alternates or two bread grains.) </w:t>
      </w:r>
    </w:p>
    <w:p w14:paraId="2416189D" w14:textId="77777777" w:rsidR="00CD0AEF" w:rsidRPr="00114093" w:rsidRDefault="00CD0AEF" w:rsidP="00CD0AEF">
      <w:pPr>
        <w:rPr>
          <w:rFonts w:ascii="Calibri" w:hAnsi="Calibri"/>
          <w:sz w:val="20"/>
          <w:szCs w:val="20"/>
        </w:rPr>
      </w:pPr>
    </w:p>
    <w:p w14:paraId="7EBB11D4" w14:textId="77777777" w:rsidR="00CD0AEF" w:rsidRPr="00114093" w:rsidRDefault="00CD0AEF" w:rsidP="00CD0AEF">
      <w:pPr>
        <w:jc w:val="both"/>
        <w:rPr>
          <w:rFonts w:ascii="Calibri" w:hAnsi="Calibri"/>
          <w:sz w:val="20"/>
          <w:szCs w:val="20"/>
        </w:rPr>
      </w:pPr>
      <w:r w:rsidRPr="00114093">
        <w:rPr>
          <w:rFonts w:ascii="Calibri" w:hAnsi="Calibri"/>
          <w:sz w:val="20"/>
          <w:szCs w:val="20"/>
        </w:rPr>
        <w:t>Offer vs. Serve will apply to all grades, Pre-K through 12 for breakfast and lunch.  This will allow children to leave unwanted food items off the tray and will significantly reduce waste.  Under this policy, children in all grades can decline milk as one of the food items. If children do not choose enough food items to comprise a reimbursable meal, a la carte prices will be charged.  School staff cannot make exceptions to the policy, such as requiring that every child take milk.  CNP managers and staff will be trained on OVS by CNP Central Office Staff prior to the beginning of each school year.</w:t>
      </w:r>
    </w:p>
    <w:p w14:paraId="69A7E734" w14:textId="77777777" w:rsidR="00CD0AEF" w:rsidRPr="00114093" w:rsidRDefault="00CD0AEF" w:rsidP="00CD0AEF">
      <w:pPr>
        <w:ind w:left="720" w:hanging="720"/>
        <w:rPr>
          <w:rFonts w:ascii="Calibri" w:hAnsi="Calibri"/>
          <w:sz w:val="20"/>
          <w:szCs w:val="20"/>
        </w:rPr>
      </w:pPr>
    </w:p>
    <w:p w14:paraId="695D9306" w14:textId="77777777" w:rsidR="00CD0AEF" w:rsidRPr="00114093" w:rsidRDefault="00CD0AEF" w:rsidP="00CD0AEF">
      <w:pPr>
        <w:rPr>
          <w:rFonts w:ascii="Calibri" w:hAnsi="Calibri"/>
          <w:sz w:val="20"/>
          <w:szCs w:val="20"/>
        </w:rPr>
      </w:pPr>
      <w:r w:rsidRPr="00114093">
        <w:rPr>
          <w:rFonts w:ascii="Calibri" w:hAnsi="Calibri"/>
          <w:b/>
          <w:sz w:val="20"/>
          <w:szCs w:val="20"/>
        </w:rPr>
        <w:tab/>
      </w:r>
      <w:r w:rsidRPr="00114093">
        <w:rPr>
          <w:rFonts w:ascii="Calibri" w:hAnsi="Calibri"/>
          <w:b/>
          <w:sz w:val="20"/>
          <w:szCs w:val="20"/>
          <w:u w:val="single"/>
        </w:rPr>
        <w:t>CHILD NUTRITION PROGRAM DIET PRESCRIPTION POLICY FOR STUDENTS WITH SPECIAL DIETARY NEEDS</w:t>
      </w:r>
      <w:r w:rsidRPr="00114093">
        <w:rPr>
          <w:rFonts w:ascii="Calibri" w:hAnsi="Calibri"/>
          <w:sz w:val="20"/>
          <w:szCs w:val="20"/>
        </w:rPr>
        <w:t xml:space="preserve"> </w:t>
      </w:r>
    </w:p>
    <w:p w14:paraId="45DE44EA"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USDA regulations 7 CFR 15b require substitutions or modifications in school meals for children whose disabilities restrict their diets. A child with a disability is only provided substitutions in foods when that need is supported by a statement signed by a licensed physician (Diet Prescription Form). Baldwin County Public Schools Child Nutrition Program will work with these children to provide the best accommodations possible. </w:t>
      </w:r>
    </w:p>
    <w:p w14:paraId="7B06A8E2" w14:textId="77777777" w:rsidR="00CD0AEF" w:rsidRPr="00114093" w:rsidRDefault="00CD0AEF" w:rsidP="00CD0AEF">
      <w:pPr>
        <w:jc w:val="both"/>
        <w:rPr>
          <w:rFonts w:ascii="Calibri" w:hAnsi="Calibri"/>
          <w:sz w:val="20"/>
          <w:szCs w:val="20"/>
        </w:rPr>
      </w:pPr>
    </w:p>
    <w:p w14:paraId="4989EB2D" w14:textId="77777777" w:rsidR="00CD0AEF" w:rsidRPr="00114093" w:rsidRDefault="00CD0AEF" w:rsidP="00CD0AEF">
      <w:pPr>
        <w:jc w:val="both"/>
        <w:rPr>
          <w:rFonts w:ascii="Calibri" w:hAnsi="Calibri"/>
          <w:sz w:val="20"/>
          <w:szCs w:val="20"/>
        </w:rPr>
      </w:pPr>
      <w:r w:rsidRPr="00114093">
        <w:rPr>
          <w:rFonts w:ascii="Calibri" w:hAnsi="Calibri"/>
          <w:sz w:val="20"/>
          <w:szCs w:val="20"/>
        </w:rPr>
        <w:t>When in the licensed physician’s assessment, food allergies may result in severe, life-threatening (anaphylactic) reactions, the child’s condition would meet the definition of a “disability,” and the substitutions prescribed by the physician must be made.</w:t>
      </w:r>
    </w:p>
    <w:p w14:paraId="4B0FE79A" w14:textId="77777777" w:rsidR="00CD0AEF" w:rsidRPr="00114093" w:rsidRDefault="00CD0AEF" w:rsidP="00CD0AEF">
      <w:pPr>
        <w:jc w:val="both"/>
        <w:rPr>
          <w:rFonts w:ascii="Calibri" w:hAnsi="Calibri"/>
          <w:sz w:val="20"/>
          <w:szCs w:val="20"/>
        </w:rPr>
      </w:pPr>
    </w:p>
    <w:p w14:paraId="3C34D902"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Each special dietary request must be supported by a Diet Prescription Form.  This form explains the food substitution that is requested.  It must be signed by a licensed and recognized medical authority.  Diet Prescription Forms for Baldwin County Schools can be obtained at each school, from the Child Nutrition central office, or online at </w:t>
      </w:r>
      <w:hyperlink r:id="rId17" w:history="1">
        <w:r w:rsidRPr="00114093">
          <w:rPr>
            <w:rStyle w:val="Hyperlink"/>
            <w:rFonts w:ascii="Calibri" w:hAnsi="Calibri"/>
            <w:color w:val="auto"/>
            <w:sz w:val="20"/>
            <w:szCs w:val="20"/>
          </w:rPr>
          <w:t>www.bcbe.org</w:t>
        </w:r>
      </w:hyperlink>
      <w:r w:rsidRPr="00114093">
        <w:rPr>
          <w:rFonts w:ascii="Calibri" w:hAnsi="Calibri"/>
          <w:sz w:val="20"/>
          <w:szCs w:val="20"/>
        </w:rPr>
        <w:t xml:space="preserve">.  </w:t>
      </w:r>
    </w:p>
    <w:p w14:paraId="5276084D" w14:textId="77777777" w:rsidR="00CD0AEF" w:rsidRPr="00114093" w:rsidRDefault="00CD0AEF" w:rsidP="00CD0AEF">
      <w:pPr>
        <w:jc w:val="both"/>
        <w:rPr>
          <w:rFonts w:ascii="Calibri" w:hAnsi="Calibri"/>
          <w:sz w:val="20"/>
          <w:szCs w:val="20"/>
        </w:rPr>
      </w:pPr>
    </w:p>
    <w:p w14:paraId="1529655D" w14:textId="77777777" w:rsidR="00CD0AEF" w:rsidRPr="00114093" w:rsidRDefault="00CD0AEF" w:rsidP="00CD0AEF">
      <w:pPr>
        <w:ind w:left="360"/>
        <w:jc w:val="both"/>
        <w:rPr>
          <w:rFonts w:ascii="Calibri" w:hAnsi="Calibri"/>
          <w:sz w:val="20"/>
          <w:szCs w:val="20"/>
        </w:rPr>
      </w:pPr>
      <w:r w:rsidRPr="00114093">
        <w:rPr>
          <w:rFonts w:ascii="Calibri" w:hAnsi="Calibri"/>
          <w:sz w:val="20"/>
          <w:szCs w:val="20"/>
        </w:rPr>
        <w:t>The diet prescription should include:</w:t>
      </w:r>
    </w:p>
    <w:p w14:paraId="70227022" w14:textId="77777777" w:rsidR="00CD0AEF" w:rsidRPr="00114093" w:rsidRDefault="00CD0AEF" w:rsidP="00CD0AEF">
      <w:pPr>
        <w:numPr>
          <w:ilvl w:val="0"/>
          <w:numId w:val="12"/>
        </w:numPr>
        <w:jc w:val="both"/>
        <w:rPr>
          <w:rFonts w:ascii="Calibri" w:hAnsi="Calibri"/>
          <w:sz w:val="20"/>
          <w:szCs w:val="20"/>
        </w:rPr>
      </w:pPr>
      <w:r w:rsidRPr="00114093">
        <w:rPr>
          <w:rFonts w:ascii="Calibri" w:hAnsi="Calibri"/>
          <w:sz w:val="20"/>
          <w:szCs w:val="20"/>
        </w:rPr>
        <w:t>An identification of the medical or other special dietary condition which restricts the child’s diet</w:t>
      </w:r>
    </w:p>
    <w:p w14:paraId="7434AFE6" w14:textId="77777777" w:rsidR="00CD0AEF" w:rsidRPr="00114093" w:rsidRDefault="00CD0AEF" w:rsidP="00CD0AEF">
      <w:pPr>
        <w:numPr>
          <w:ilvl w:val="0"/>
          <w:numId w:val="12"/>
        </w:numPr>
        <w:jc w:val="both"/>
        <w:rPr>
          <w:rFonts w:ascii="Calibri" w:hAnsi="Calibri"/>
          <w:sz w:val="20"/>
          <w:szCs w:val="20"/>
        </w:rPr>
      </w:pPr>
      <w:r w:rsidRPr="00114093">
        <w:rPr>
          <w:rFonts w:ascii="Calibri" w:hAnsi="Calibri"/>
          <w:sz w:val="20"/>
          <w:szCs w:val="20"/>
        </w:rPr>
        <w:t>The food or foods to be omitted from the child’s diet</w:t>
      </w:r>
    </w:p>
    <w:p w14:paraId="244D0BF5" w14:textId="77777777" w:rsidR="00CD0AEF" w:rsidRPr="00114093" w:rsidRDefault="00CD0AEF" w:rsidP="00CD0AEF">
      <w:pPr>
        <w:numPr>
          <w:ilvl w:val="0"/>
          <w:numId w:val="12"/>
        </w:numPr>
        <w:jc w:val="both"/>
        <w:rPr>
          <w:rFonts w:ascii="Calibri" w:hAnsi="Calibri"/>
          <w:sz w:val="20"/>
          <w:szCs w:val="20"/>
        </w:rPr>
      </w:pPr>
      <w:r w:rsidRPr="00114093">
        <w:rPr>
          <w:rFonts w:ascii="Calibri" w:hAnsi="Calibri"/>
          <w:sz w:val="20"/>
          <w:szCs w:val="20"/>
        </w:rPr>
        <w:t>The food or choice of foods to be substituted</w:t>
      </w:r>
    </w:p>
    <w:p w14:paraId="3AD08428" w14:textId="77777777" w:rsidR="00CD0AEF" w:rsidRPr="00114093" w:rsidRDefault="00CD0AEF" w:rsidP="00CD0AEF">
      <w:pPr>
        <w:rPr>
          <w:rStyle w:val="Strong"/>
        </w:rPr>
      </w:pPr>
    </w:p>
    <w:p w14:paraId="6C6AB750"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Diet Prescriptions should be as specific as possible.  For example:  If a child cannot have fluid milk, it should be noted if the child can have cheese or food products made with milk.  If milk is marked to be avoided and no other notations are made, all foods made with milk will not be given to the child.  Specific foods that the child can or cannot have should be noted.  If a child is prescribed a “rotation diet,” specific guidelines must be given with the diet prescription. </w:t>
      </w:r>
    </w:p>
    <w:p w14:paraId="55076E86" w14:textId="77777777" w:rsidR="00CD0AEF" w:rsidRPr="00114093" w:rsidRDefault="00CD0AEF" w:rsidP="00CD0AEF">
      <w:pPr>
        <w:jc w:val="both"/>
        <w:rPr>
          <w:rFonts w:ascii="Calibri" w:hAnsi="Calibri"/>
          <w:sz w:val="20"/>
          <w:szCs w:val="20"/>
        </w:rPr>
      </w:pPr>
    </w:p>
    <w:p w14:paraId="1927EB44" w14:textId="77777777" w:rsidR="00CD0AEF" w:rsidRPr="00114093" w:rsidRDefault="00CD0AEF" w:rsidP="00CD0AEF">
      <w:pPr>
        <w:jc w:val="both"/>
        <w:rPr>
          <w:rFonts w:ascii="Calibri" w:hAnsi="Calibri"/>
          <w:sz w:val="20"/>
          <w:szCs w:val="20"/>
        </w:rPr>
      </w:pPr>
      <w:r w:rsidRPr="00114093">
        <w:rPr>
          <w:rFonts w:ascii="Calibri" w:hAnsi="Calibri"/>
          <w:sz w:val="20"/>
          <w:szCs w:val="20"/>
        </w:rPr>
        <w:t>Under no circumstances is school food service staff to revise or change a diet prescription.  If any changes need to be made, the parent is responsible for obtaining a new diet prescription from the medical doctor.</w:t>
      </w:r>
    </w:p>
    <w:p w14:paraId="2B79485A" w14:textId="77777777" w:rsidR="00CD0AEF" w:rsidRPr="00114093" w:rsidRDefault="00CD0AEF" w:rsidP="00CD0AEF">
      <w:pPr>
        <w:jc w:val="both"/>
        <w:rPr>
          <w:rFonts w:ascii="Calibri" w:hAnsi="Calibri"/>
          <w:sz w:val="20"/>
          <w:szCs w:val="20"/>
        </w:rPr>
      </w:pPr>
    </w:p>
    <w:p w14:paraId="66D96475" w14:textId="77777777" w:rsidR="00CD0AEF" w:rsidRPr="00114093" w:rsidRDefault="00CD0AEF" w:rsidP="00CD0AEF">
      <w:pPr>
        <w:jc w:val="both"/>
        <w:rPr>
          <w:rFonts w:ascii="Calibri" w:hAnsi="Calibri"/>
          <w:sz w:val="20"/>
          <w:szCs w:val="20"/>
        </w:rPr>
      </w:pPr>
      <w:r w:rsidRPr="00114093">
        <w:rPr>
          <w:rFonts w:ascii="Calibri" w:hAnsi="Calibri"/>
          <w:sz w:val="20"/>
          <w:szCs w:val="20"/>
        </w:rPr>
        <w:t>School food service staff offers special meals, at no additional cost, to children whose disability restricts their diet as defined in USDA’s nondiscrimination regulations, 7 CFR Part 15b.</w:t>
      </w:r>
    </w:p>
    <w:p w14:paraId="3CEFCC73" w14:textId="77777777" w:rsidR="00CD0AEF" w:rsidRPr="00114093" w:rsidRDefault="00CD0AEF" w:rsidP="00CD0AEF">
      <w:pPr>
        <w:jc w:val="both"/>
        <w:rPr>
          <w:rFonts w:ascii="Calibri" w:hAnsi="Calibri"/>
          <w:sz w:val="20"/>
          <w:szCs w:val="20"/>
        </w:rPr>
      </w:pPr>
    </w:p>
    <w:p w14:paraId="5683197D"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It is advised by the State Department of Education and USDA that all children with diet prescriptions on file obtain new diet prescriptions for each school year.  Because food allergies and special dietary needs can change as children get older, it is necessary to obtain updated information from a medical doctor regarding the child’s condition and dietary needs.  The food service staff cannot alter a child’s diet prescription without written consent from a medical doctor.  </w:t>
      </w:r>
    </w:p>
    <w:p w14:paraId="7E75B5B6" w14:textId="77777777" w:rsidR="00CD0AEF" w:rsidRPr="00114093" w:rsidRDefault="00CD0AEF" w:rsidP="00CD0AEF">
      <w:pPr>
        <w:jc w:val="both"/>
        <w:rPr>
          <w:rFonts w:ascii="Calibri" w:hAnsi="Calibri"/>
          <w:sz w:val="20"/>
          <w:szCs w:val="20"/>
        </w:rPr>
      </w:pPr>
    </w:p>
    <w:p w14:paraId="04C8F724" w14:textId="77777777" w:rsidR="00CD0AEF" w:rsidRPr="00114093" w:rsidRDefault="00CD0AEF" w:rsidP="00CD0AEF">
      <w:pPr>
        <w:tabs>
          <w:tab w:val="left" w:pos="5400"/>
        </w:tabs>
        <w:jc w:val="both"/>
        <w:rPr>
          <w:rFonts w:ascii="Calibri" w:hAnsi="Calibri"/>
          <w:sz w:val="20"/>
          <w:szCs w:val="20"/>
        </w:rPr>
      </w:pPr>
      <w:r w:rsidRPr="00114093">
        <w:rPr>
          <w:rFonts w:ascii="Calibri" w:hAnsi="Calibri"/>
          <w:sz w:val="20"/>
          <w:szCs w:val="20"/>
        </w:rPr>
        <w:t>Parents are also encouraged to obtain the monthly menus from the local school and highlight items that the child can eat.  This menu should be returned to the cafeteria manager at least one week before the first of the month.  Food service staff will work with the child/parent to provide the best meal possible.</w:t>
      </w:r>
    </w:p>
    <w:p w14:paraId="2CBDC279" w14:textId="77777777" w:rsidR="00CD0AEF" w:rsidRPr="00114093" w:rsidRDefault="00CD0AEF" w:rsidP="00CD0AEF">
      <w:pPr>
        <w:jc w:val="both"/>
        <w:rPr>
          <w:rFonts w:ascii="Calibri" w:hAnsi="Calibri"/>
          <w:sz w:val="20"/>
          <w:szCs w:val="20"/>
        </w:rPr>
      </w:pPr>
    </w:p>
    <w:p w14:paraId="06DA5DBF" w14:textId="77777777" w:rsidR="00CD0AEF" w:rsidRPr="00114093" w:rsidRDefault="00CD0AEF" w:rsidP="00CD0AEF">
      <w:pPr>
        <w:jc w:val="both"/>
        <w:rPr>
          <w:rFonts w:ascii="Calibri" w:hAnsi="Calibri"/>
          <w:sz w:val="20"/>
          <w:szCs w:val="20"/>
        </w:rPr>
      </w:pPr>
      <w:r w:rsidRPr="00114093">
        <w:rPr>
          <w:rFonts w:ascii="Calibri" w:hAnsi="Calibri"/>
          <w:sz w:val="20"/>
          <w:szCs w:val="20"/>
        </w:rPr>
        <w:t xml:space="preserve">The Child Nutrition Staff can only accommodate special dietary requests for students.  Adults with special dietary needs should review the menu and supplement food from home.     </w:t>
      </w:r>
    </w:p>
    <w:p w14:paraId="2B617F34" w14:textId="77777777" w:rsidR="00633388" w:rsidRPr="00114093" w:rsidRDefault="00633388" w:rsidP="00CD0AEF">
      <w:pPr>
        <w:ind w:left="360" w:right="-274"/>
        <w:rPr>
          <w:rFonts w:ascii="Calibri" w:hAnsi="Calibri"/>
          <w:b/>
          <w:sz w:val="20"/>
          <w:szCs w:val="20"/>
          <w:u w:val="single"/>
        </w:rPr>
      </w:pPr>
    </w:p>
    <w:p w14:paraId="193BDF25" w14:textId="117255D8" w:rsidR="00CD0AEF" w:rsidRPr="00114093" w:rsidRDefault="00CD0AEF" w:rsidP="00106B58">
      <w:pPr>
        <w:ind w:right="-274"/>
        <w:rPr>
          <w:rFonts w:ascii="Calibri" w:hAnsi="Calibri"/>
          <w:bCs/>
          <w:i/>
          <w:iCs/>
          <w:sz w:val="22"/>
          <w:szCs w:val="22"/>
        </w:rPr>
      </w:pPr>
      <w:r w:rsidRPr="00114093">
        <w:rPr>
          <w:rFonts w:ascii="Calibri" w:hAnsi="Calibri"/>
          <w:b/>
          <w:sz w:val="22"/>
          <w:szCs w:val="22"/>
        </w:rPr>
        <w:t xml:space="preserve">STUDENT WELLNESS </w:t>
      </w:r>
      <w:r w:rsidRPr="00114093">
        <w:rPr>
          <w:rFonts w:ascii="Calibri" w:hAnsi="Calibri"/>
          <w:bCs/>
          <w:i/>
          <w:iCs/>
          <w:sz w:val="22"/>
          <w:szCs w:val="22"/>
        </w:rPr>
        <w:t>(BOE POLICY #7.13)</w:t>
      </w:r>
    </w:p>
    <w:p w14:paraId="33D3FAE6" w14:textId="77777777" w:rsidR="00633388" w:rsidRPr="00114093" w:rsidRDefault="00633388" w:rsidP="00CD0AEF">
      <w:pPr>
        <w:ind w:left="360" w:right="-274"/>
        <w:rPr>
          <w:rFonts w:ascii="Calibri" w:hAnsi="Calibri"/>
          <w:b/>
          <w:sz w:val="20"/>
          <w:szCs w:val="20"/>
        </w:rPr>
      </w:pPr>
    </w:p>
    <w:p w14:paraId="28EC5780" w14:textId="77777777" w:rsidR="00CD0AEF" w:rsidRPr="00114093" w:rsidRDefault="00CD0AEF" w:rsidP="00633388">
      <w:pPr>
        <w:ind w:right="-274" w:firstLine="360"/>
        <w:jc w:val="both"/>
        <w:rPr>
          <w:rFonts w:ascii="Calibri" w:hAnsi="Calibri"/>
          <w:sz w:val="20"/>
          <w:szCs w:val="20"/>
        </w:rPr>
      </w:pPr>
      <w:r w:rsidRPr="00114093">
        <w:rPr>
          <w:rFonts w:ascii="Calibri" w:hAnsi="Calibri"/>
          <w:sz w:val="20"/>
          <w:szCs w:val="20"/>
        </w:rPr>
        <w:t>In furtherance of its commitment to fostering healthy nutritional and physical activities that support student achievement and that promote the development of lifelong wellness practices, the Board endorses nutrition education and physical education and activity.  For more information regarding BCPSS’s rules and directives regarding the implementation of the Board’s student wellness policy on nutrition and physical activity, please contact the Child Nutrition Coordinator.</w:t>
      </w:r>
    </w:p>
    <w:p w14:paraId="0DE597CE" w14:textId="77777777" w:rsidR="00CD0AEF" w:rsidRPr="00114093" w:rsidRDefault="00CD0AEF" w:rsidP="00CD0AEF">
      <w:pPr>
        <w:ind w:left="360" w:right="-274"/>
        <w:rPr>
          <w:rFonts w:ascii="Calibri" w:hAnsi="Calibri"/>
          <w:b/>
          <w:sz w:val="20"/>
          <w:szCs w:val="20"/>
        </w:rPr>
      </w:pPr>
    </w:p>
    <w:p w14:paraId="3BFD6632" w14:textId="77777777" w:rsidR="00CD0AEF" w:rsidRPr="00114093" w:rsidRDefault="00CD0AEF" w:rsidP="00CD0AEF">
      <w:pPr>
        <w:ind w:left="360" w:right="-274"/>
        <w:rPr>
          <w:rFonts w:ascii="Calibri" w:hAnsi="Calibri"/>
          <w:b/>
          <w:sz w:val="20"/>
          <w:szCs w:val="20"/>
        </w:rPr>
      </w:pPr>
    </w:p>
    <w:p w14:paraId="03465406" w14:textId="77777777" w:rsidR="00CD0AEF" w:rsidRPr="00114093" w:rsidRDefault="00CD0AEF" w:rsidP="00CD0AEF">
      <w:pPr>
        <w:pStyle w:val="BodyText3"/>
        <w:rPr>
          <w:rFonts w:ascii="Calibri" w:hAnsi="Calibri"/>
          <w:b/>
          <w:bCs/>
          <w:iCs/>
          <w:sz w:val="20"/>
          <w:szCs w:val="20"/>
          <w:u w:val="single"/>
        </w:rPr>
      </w:pPr>
    </w:p>
    <w:p w14:paraId="3C122513" w14:textId="77777777" w:rsidR="00CD0AEF" w:rsidRPr="00114093" w:rsidRDefault="00CD0AEF" w:rsidP="00CD0AEF">
      <w:pPr>
        <w:pStyle w:val="BodyTextIndent"/>
        <w:ind w:left="720"/>
        <w:jc w:val="center"/>
        <w:rPr>
          <w:rFonts w:ascii="Calibri" w:hAnsi="Calibri"/>
          <w:b/>
          <w:sz w:val="24"/>
          <w:szCs w:val="24"/>
        </w:rPr>
      </w:pPr>
      <w:r w:rsidRPr="00114093">
        <w:rPr>
          <w:rFonts w:ascii="Calibri" w:hAnsi="Calibri"/>
        </w:rPr>
        <w:br w:type="page"/>
      </w:r>
      <w:r w:rsidRPr="00114093">
        <w:rPr>
          <w:rFonts w:ascii="Calibri" w:hAnsi="Calibri"/>
          <w:b/>
          <w:sz w:val="24"/>
          <w:szCs w:val="24"/>
        </w:rPr>
        <w:t>EARLY WARNING TRUANCY NOTICE</w:t>
      </w:r>
    </w:p>
    <w:p w14:paraId="1F251AE8" w14:textId="77777777" w:rsidR="00CD0AEF" w:rsidRPr="00114093" w:rsidRDefault="00CD0AEF" w:rsidP="00CD0AEF">
      <w:pPr>
        <w:jc w:val="both"/>
        <w:rPr>
          <w:rFonts w:ascii="Calibri" w:hAnsi="Calibri"/>
          <w:sz w:val="20"/>
          <w:szCs w:val="20"/>
        </w:rPr>
      </w:pPr>
    </w:p>
    <w:p w14:paraId="6D85E7F5"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Daily attendance is vitally important to the acquisition of knowledge. Students gain considerably as the result of being in class each day. It is the purpose of this program to do everything possible to encourage good attendance by involving as many supportive groups as necessary and by developing a uniform method of addressing this important issue.</w:t>
      </w:r>
    </w:p>
    <w:p w14:paraId="45208C41" w14:textId="77777777" w:rsidR="00CD0AEF" w:rsidRPr="00114093" w:rsidRDefault="00CD0AEF" w:rsidP="00CD0AEF">
      <w:pPr>
        <w:autoSpaceDE w:val="0"/>
        <w:autoSpaceDN w:val="0"/>
        <w:adjustRightInd w:val="0"/>
        <w:jc w:val="both"/>
        <w:rPr>
          <w:rFonts w:ascii="Calibri" w:hAnsi="Calibri"/>
          <w:sz w:val="20"/>
          <w:szCs w:val="20"/>
        </w:rPr>
      </w:pPr>
    </w:p>
    <w:p w14:paraId="0CB162F9"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Students deserve every opportunity for academic success and prompt, regular, daily attendance not only teaches life supporting skills but, also, increases the likelihood of school being a positive experience. A uniform attendance emphasis must then define the responsibilities of the groups of people directly related to the program. These groups will be: students, parents, teachers, administrators, and courts.</w:t>
      </w:r>
    </w:p>
    <w:p w14:paraId="0C2E9745" w14:textId="77777777" w:rsidR="00CD0AEF" w:rsidRPr="00114093" w:rsidRDefault="00CD0AEF" w:rsidP="00CD0AEF">
      <w:pPr>
        <w:autoSpaceDE w:val="0"/>
        <w:autoSpaceDN w:val="0"/>
        <w:adjustRightInd w:val="0"/>
        <w:rPr>
          <w:rFonts w:ascii="Calibri" w:hAnsi="Calibri"/>
          <w:b/>
          <w:bCs/>
          <w:sz w:val="20"/>
          <w:szCs w:val="20"/>
        </w:rPr>
      </w:pPr>
    </w:p>
    <w:p w14:paraId="726DD701" w14:textId="77777777" w:rsidR="00CD0AEF" w:rsidRPr="00114093" w:rsidRDefault="00CD0AEF" w:rsidP="00CD0AEF">
      <w:pPr>
        <w:autoSpaceDE w:val="0"/>
        <w:autoSpaceDN w:val="0"/>
        <w:adjustRightInd w:val="0"/>
        <w:rPr>
          <w:rFonts w:ascii="Calibri" w:hAnsi="Calibri"/>
          <w:b/>
          <w:bCs/>
          <w:sz w:val="20"/>
          <w:szCs w:val="20"/>
        </w:rPr>
      </w:pPr>
      <w:r w:rsidRPr="00114093">
        <w:rPr>
          <w:rFonts w:ascii="Calibri" w:hAnsi="Calibri"/>
          <w:b/>
          <w:bCs/>
          <w:sz w:val="20"/>
          <w:szCs w:val="20"/>
        </w:rPr>
        <w:t>Responsibilities of the Student</w:t>
      </w:r>
    </w:p>
    <w:p w14:paraId="7ADE3041"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A. Arriving at school prior to the opening time.</w:t>
      </w:r>
    </w:p>
    <w:p w14:paraId="38EE2739"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B. Being seated and ready for instruction in each class before the tardy bell rings.</w:t>
      </w:r>
    </w:p>
    <w:p w14:paraId="2363880E"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C. Bringing to each class those books and materials necessary to make attendance meaningful.</w:t>
      </w:r>
    </w:p>
    <w:p w14:paraId="3C674C77"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D. Remaining in class for the entire class period.</w:t>
      </w:r>
    </w:p>
    <w:p w14:paraId="61ED40BA" w14:textId="77777777" w:rsidR="00CD0AEF" w:rsidRPr="00114093" w:rsidRDefault="00CD0AEF" w:rsidP="00CD0AEF">
      <w:pPr>
        <w:autoSpaceDE w:val="0"/>
        <w:autoSpaceDN w:val="0"/>
        <w:adjustRightInd w:val="0"/>
        <w:rPr>
          <w:rFonts w:ascii="Calibri" w:hAnsi="Calibri"/>
          <w:b/>
          <w:bCs/>
          <w:sz w:val="20"/>
          <w:szCs w:val="20"/>
        </w:rPr>
      </w:pPr>
    </w:p>
    <w:p w14:paraId="65D9150E" w14:textId="77777777" w:rsidR="00CD0AEF" w:rsidRPr="00114093" w:rsidRDefault="00CD0AEF" w:rsidP="00CD0AEF">
      <w:pPr>
        <w:autoSpaceDE w:val="0"/>
        <w:autoSpaceDN w:val="0"/>
        <w:adjustRightInd w:val="0"/>
        <w:rPr>
          <w:rFonts w:ascii="Calibri" w:hAnsi="Calibri"/>
          <w:b/>
          <w:bCs/>
          <w:sz w:val="20"/>
          <w:szCs w:val="20"/>
        </w:rPr>
      </w:pPr>
      <w:r w:rsidRPr="00114093">
        <w:rPr>
          <w:rFonts w:ascii="Calibri" w:hAnsi="Calibri"/>
          <w:b/>
          <w:bCs/>
          <w:sz w:val="20"/>
          <w:szCs w:val="20"/>
        </w:rPr>
        <w:t>Responsibilities of the Parents</w:t>
      </w:r>
    </w:p>
    <w:p w14:paraId="5409B318"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A. Encouraging their child to be present daily and on time.</w:t>
      </w:r>
    </w:p>
    <w:p w14:paraId="132886F9"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B. Discouraging their child from absences related to family trips and/or vacations during the school year, and appointments that could be better scheduled so as to not interfere with the school day.</w:t>
      </w:r>
    </w:p>
    <w:p w14:paraId="14CEBD7A"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C. Refraining from asking the school to violate the checkout procedure approved by the Baldwin County Board of Education.</w:t>
      </w:r>
    </w:p>
    <w:p w14:paraId="5A479B94"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D. Scheduling necessary appointments for their child outside the school day when possible.</w:t>
      </w:r>
    </w:p>
    <w:p w14:paraId="082867B1"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E. Cooperating with the school in providing valid excuses for their child's absence.</w:t>
      </w:r>
    </w:p>
    <w:p w14:paraId="111EAC7F"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F. Attending conferences arranged by the principal.</w:t>
      </w:r>
    </w:p>
    <w:p w14:paraId="60CC4AA4" w14:textId="77777777" w:rsidR="00CD0AEF" w:rsidRPr="00114093" w:rsidRDefault="00CD0AEF" w:rsidP="00CD0AEF">
      <w:pPr>
        <w:autoSpaceDE w:val="0"/>
        <w:autoSpaceDN w:val="0"/>
        <w:adjustRightInd w:val="0"/>
        <w:rPr>
          <w:rFonts w:ascii="Calibri" w:hAnsi="Calibri"/>
          <w:b/>
          <w:bCs/>
          <w:sz w:val="20"/>
          <w:szCs w:val="20"/>
        </w:rPr>
      </w:pPr>
    </w:p>
    <w:p w14:paraId="185872DC" w14:textId="77777777" w:rsidR="00CD0AEF" w:rsidRPr="00114093" w:rsidRDefault="00CD0AEF" w:rsidP="00CD0AEF">
      <w:pPr>
        <w:autoSpaceDE w:val="0"/>
        <w:autoSpaceDN w:val="0"/>
        <w:adjustRightInd w:val="0"/>
        <w:rPr>
          <w:rFonts w:ascii="Calibri" w:hAnsi="Calibri"/>
          <w:b/>
          <w:bCs/>
          <w:sz w:val="20"/>
          <w:szCs w:val="20"/>
        </w:rPr>
      </w:pPr>
      <w:r w:rsidRPr="00114093">
        <w:rPr>
          <w:rFonts w:ascii="Calibri" w:hAnsi="Calibri"/>
          <w:b/>
          <w:bCs/>
          <w:sz w:val="20"/>
          <w:szCs w:val="20"/>
        </w:rPr>
        <w:t>Responsibilities of the Teacher</w:t>
      </w:r>
    </w:p>
    <w:p w14:paraId="143B3060"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A. Developing class incentives related to improved attendance.</w:t>
      </w:r>
    </w:p>
    <w:p w14:paraId="3DBB8D2B"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B. Establishing contact with parents concerning their child's attendance patterns.</w:t>
      </w:r>
    </w:p>
    <w:p w14:paraId="5F239099"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C. Working with the guidance counselor in scheduling students in programs that meet their individual needs.</w:t>
      </w:r>
    </w:p>
    <w:p w14:paraId="726F1F96"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D. Recognizing the importance of each class period and scheduling teacher request for students accordingly.</w:t>
      </w:r>
    </w:p>
    <w:p w14:paraId="2C1BADD0"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E. Demonstrating to the student that planned learning experiences will take place each day.</w:t>
      </w:r>
    </w:p>
    <w:p w14:paraId="3CE7C2D4" w14:textId="77777777" w:rsidR="00CD0AEF" w:rsidRPr="00114093" w:rsidRDefault="00CD0AEF" w:rsidP="00CD0AEF">
      <w:pPr>
        <w:autoSpaceDE w:val="0"/>
        <w:autoSpaceDN w:val="0"/>
        <w:adjustRightInd w:val="0"/>
        <w:rPr>
          <w:rFonts w:ascii="Calibri" w:hAnsi="Calibri"/>
          <w:b/>
          <w:bCs/>
          <w:sz w:val="20"/>
          <w:szCs w:val="20"/>
        </w:rPr>
      </w:pPr>
    </w:p>
    <w:p w14:paraId="222A16AF" w14:textId="77777777" w:rsidR="00CD0AEF" w:rsidRPr="00114093" w:rsidRDefault="00CD0AEF" w:rsidP="00CD0AEF">
      <w:pPr>
        <w:autoSpaceDE w:val="0"/>
        <w:autoSpaceDN w:val="0"/>
        <w:adjustRightInd w:val="0"/>
        <w:rPr>
          <w:rFonts w:ascii="Calibri" w:hAnsi="Calibri"/>
          <w:b/>
          <w:bCs/>
          <w:sz w:val="20"/>
          <w:szCs w:val="20"/>
        </w:rPr>
      </w:pPr>
      <w:r w:rsidRPr="00114093">
        <w:rPr>
          <w:rFonts w:ascii="Calibri" w:hAnsi="Calibri"/>
          <w:b/>
          <w:bCs/>
          <w:sz w:val="20"/>
          <w:szCs w:val="20"/>
        </w:rPr>
        <w:t>Responsibilities of the Administration</w:t>
      </w:r>
    </w:p>
    <w:p w14:paraId="43B4FEFB"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A. Designing local school plans for improving attendance.</w:t>
      </w:r>
    </w:p>
    <w:p w14:paraId="11A6C0FF"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B. Enforcing a checkout system consistent with administrative policy.</w:t>
      </w:r>
    </w:p>
    <w:p w14:paraId="4546B9FF"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C. Considering many alternatives in an effort to reduce the number of suspensions and, thereby, absent days.</w:t>
      </w:r>
    </w:p>
    <w:p w14:paraId="455A50CA" w14:textId="77777777" w:rsidR="00CD0AEF" w:rsidRPr="00114093" w:rsidRDefault="00CD0AEF" w:rsidP="00CD0AEF">
      <w:pPr>
        <w:autoSpaceDE w:val="0"/>
        <w:autoSpaceDN w:val="0"/>
        <w:adjustRightInd w:val="0"/>
        <w:rPr>
          <w:rFonts w:ascii="Calibri" w:hAnsi="Calibri"/>
          <w:sz w:val="20"/>
          <w:szCs w:val="20"/>
        </w:rPr>
      </w:pPr>
      <w:r w:rsidRPr="00114093">
        <w:rPr>
          <w:rFonts w:ascii="Calibri" w:hAnsi="Calibri"/>
          <w:sz w:val="20"/>
          <w:szCs w:val="20"/>
        </w:rPr>
        <w:t>D. Attempting to keep parents aware of each absence daily.</w:t>
      </w:r>
    </w:p>
    <w:p w14:paraId="34DA3777" w14:textId="77777777" w:rsidR="00CD0AEF" w:rsidRPr="00114093" w:rsidRDefault="00CD0AEF" w:rsidP="00CD0AEF">
      <w:pPr>
        <w:autoSpaceDE w:val="0"/>
        <w:autoSpaceDN w:val="0"/>
        <w:adjustRightInd w:val="0"/>
        <w:jc w:val="center"/>
        <w:rPr>
          <w:rFonts w:ascii="Calibri" w:hAnsi="Calibri"/>
          <w:b/>
          <w:bCs/>
        </w:rPr>
      </w:pPr>
    </w:p>
    <w:p w14:paraId="78E66307" w14:textId="3BB1DBDA" w:rsidR="007B71F6" w:rsidRPr="00114093" w:rsidRDefault="00CD0AEF" w:rsidP="007B71F6">
      <w:pPr>
        <w:autoSpaceDE w:val="0"/>
        <w:autoSpaceDN w:val="0"/>
        <w:adjustRightInd w:val="0"/>
        <w:rPr>
          <w:rFonts w:ascii="Calibri" w:hAnsi="Calibri"/>
          <w:b/>
          <w:bCs/>
          <w:sz w:val="20"/>
          <w:szCs w:val="20"/>
        </w:rPr>
      </w:pPr>
      <w:r w:rsidRPr="00114093">
        <w:rPr>
          <w:rFonts w:ascii="Calibri" w:hAnsi="Calibri"/>
          <w:b/>
          <w:bCs/>
          <w:sz w:val="20"/>
          <w:szCs w:val="20"/>
        </w:rPr>
        <w:t>PARENTAL NOTIFICATION EARLY WARNING TRUANCY PREVENTION PROGRAM</w:t>
      </w:r>
    </w:p>
    <w:p w14:paraId="39720612"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1. ATTENDANCE</w:t>
      </w:r>
    </w:p>
    <w:p w14:paraId="665FA433"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The Alabama Compulsory School Attendance Law (Sec. 16-28-3) requires children between the ages of six (6) and seventeen (17) to enroll and attend school. Additionally, Section 16-28-12 of the Code of Alabama, as amended May 17, 1993, requires that any parent/guardian who enrolls a student in school will be responsible for the child’s regular attendance and proper conduct. Parents and/or guardians must provide to the child’s teacher an explanation of each absence within three days after the child returns to school. If the parent or guardian fails to provide this information to the teacher, each child’s absence will be recorded as unexcused or truant. Except in emergency situations, out of town trips must have the principal’s approval prior to taking the trip, if the absence is to be coded excused.</w:t>
      </w:r>
    </w:p>
    <w:p w14:paraId="7E2B1330" w14:textId="77777777" w:rsidR="007B71F6" w:rsidRPr="00114093" w:rsidRDefault="007B71F6" w:rsidP="007B71F6">
      <w:pPr>
        <w:autoSpaceDE w:val="0"/>
        <w:autoSpaceDN w:val="0"/>
        <w:adjustRightInd w:val="0"/>
        <w:jc w:val="both"/>
        <w:rPr>
          <w:rFonts w:ascii="Calibri" w:hAnsi="Calibri"/>
          <w:b/>
          <w:bCs/>
          <w:sz w:val="20"/>
          <w:szCs w:val="20"/>
        </w:rPr>
      </w:pPr>
    </w:p>
    <w:p w14:paraId="558C1066"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Please be advised of the attendance requirements as set forth in the Early Warning Truancy Prevention Program, which has been implemented in Baldwin County schools since the 1989-90 school year. The program was recommended by the State Department of Education and the Administrative Office of the Courts and has been approved by the Baldwin County Board of Education and the Juvenile Court. Pursuant to Section 16- 28-12 of the Code of Alabama, all students - grades Pre-K--12 are subject to the provisions of this program.</w:t>
      </w:r>
    </w:p>
    <w:p w14:paraId="795DEB8C" w14:textId="77777777" w:rsidR="007B71F6" w:rsidRPr="00114093" w:rsidRDefault="007B71F6" w:rsidP="007B71F6">
      <w:pPr>
        <w:autoSpaceDE w:val="0"/>
        <w:autoSpaceDN w:val="0"/>
        <w:adjustRightInd w:val="0"/>
        <w:jc w:val="both"/>
        <w:rPr>
          <w:rFonts w:ascii="Calibri" w:hAnsi="Calibri"/>
          <w:sz w:val="20"/>
          <w:szCs w:val="20"/>
        </w:rPr>
      </w:pPr>
    </w:p>
    <w:p w14:paraId="2322598A"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Schools shall follow the following protocol when absences occur:</w:t>
      </w:r>
    </w:p>
    <w:p w14:paraId="77D1CA63" w14:textId="77777777" w:rsidR="007B71F6" w:rsidRPr="00114093" w:rsidRDefault="007B71F6" w:rsidP="007B71F6">
      <w:pPr>
        <w:autoSpaceDE w:val="0"/>
        <w:autoSpaceDN w:val="0"/>
        <w:adjustRightInd w:val="0"/>
        <w:jc w:val="both"/>
        <w:rPr>
          <w:rFonts w:ascii="Calibri" w:hAnsi="Calibri"/>
          <w:b/>
          <w:bCs/>
          <w:sz w:val="20"/>
          <w:szCs w:val="20"/>
        </w:rPr>
      </w:pPr>
    </w:p>
    <w:p w14:paraId="464E2E34"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1. First Truancy/unexcused absence (warning)</w:t>
      </w:r>
    </w:p>
    <w:p w14:paraId="404F4CA5" w14:textId="7AA908A6"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Parent/guardian shall be notified by the school principal or designee that the student was truant and the date of the truancy.</w:t>
      </w:r>
    </w:p>
    <w:p w14:paraId="46EE1541" w14:textId="77777777" w:rsidR="007B71F6" w:rsidRPr="00114093" w:rsidRDefault="007B71F6" w:rsidP="007B71F6">
      <w:pPr>
        <w:autoSpaceDE w:val="0"/>
        <w:autoSpaceDN w:val="0"/>
        <w:adjustRightInd w:val="0"/>
        <w:jc w:val="both"/>
        <w:rPr>
          <w:rFonts w:ascii="Calibri" w:hAnsi="Calibri"/>
          <w:b/>
          <w:bCs/>
          <w:sz w:val="20"/>
          <w:szCs w:val="20"/>
        </w:rPr>
      </w:pPr>
    </w:p>
    <w:p w14:paraId="36B23322"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2. Second Truancy/unexcused absence (written notification)</w:t>
      </w:r>
    </w:p>
    <w:p w14:paraId="0C5AAA00" w14:textId="6BBF2935" w:rsidR="00EE04BD" w:rsidRPr="00114093" w:rsidRDefault="007B71F6" w:rsidP="00EE04BD">
      <w:pPr>
        <w:autoSpaceDE w:val="0"/>
        <w:autoSpaceDN w:val="0"/>
        <w:adjustRightInd w:val="0"/>
        <w:jc w:val="both"/>
        <w:rPr>
          <w:rFonts w:ascii="Calibri" w:hAnsi="Calibri"/>
          <w:strike/>
          <w:sz w:val="20"/>
          <w:szCs w:val="20"/>
        </w:rPr>
      </w:pPr>
      <w:r w:rsidRPr="00114093">
        <w:rPr>
          <w:rFonts w:ascii="Calibri" w:hAnsi="Calibri"/>
          <w:sz w:val="20"/>
          <w:szCs w:val="20"/>
        </w:rPr>
        <w:t xml:space="preserve">Parents will be sent a letter from the school notifying them of next steps should truancies continue. </w:t>
      </w:r>
    </w:p>
    <w:p w14:paraId="287525B7" w14:textId="77777777" w:rsidR="007B71F6" w:rsidRPr="00114093" w:rsidRDefault="007B71F6" w:rsidP="007B71F6">
      <w:pPr>
        <w:autoSpaceDE w:val="0"/>
        <w:autoSpaceDN w:val="0"/>
        <w:adjustRightInd w:val="0"/>
        <w:jc w:val="both"/>
        <w:rPr>
          <w:rFonts w:ascii="Calibri" w:hAnsi="Calibri"/>
          <w:b/>
          <w:bCs/>
          <w:sz w:val="20"/>
          <w:szCs w:val="20"/>
        </w:rPr>
      </w:pPr>
    </w:p>
    <w:p w14:paraId="3134B79F"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3. Third Truancy/unexcused absence (school conference)</w:t>
      </w:r>
    </w:p>
    <w:p w14:paraId="4E7515F1" w14:textId="4AEC7130" w:rsidR="007B71F6" w:rsidRPr="00114093" w:rsidRDefault="007B71F6" w:rsidP="007B71F6">
      <w:pPr>
        <w:autoSpaceDE w:val="0"/>
        <w:autoSpaceDN w:val="0"/>
        <w:adjustRightInd w:val="0"/>
        <w:jc w:val="both"/>
        <w:rPr>
          <w:rFonts w:ascii="Calibri" w:hAnsi="Calibri"/>
          <w:strike/>
          <w:sz w:val="20"/>
          <w:szCs w:val="20"/>
        </w:rPr>
      </w:pPr>
      <w:r w:rsidRPr="00114093">
        <w:rPr>
          <w:rFonts w:ascii="Calibri" w:hAnsi="Calibri"/>
          <w:sz w:val="20"/>
          <w:szCs w:val="20"/>
        </w:rPr>
        <w:t xml:space="preserve">Parents will participate in a truancy intervention conference at the school, via teleconference, and/or via telephone with the school principal and/or designee (assistant principal, counselor, social worker, lead teacher, etc..) to discuss next steps if truancies continue. </w:t>
      </w:r>
    </w:p>
    <w:p w14:paraId="1C8732E7" w14:textId="77777777" w:rsidR="00EE04BD" w:rsidRPr="00114093" w:rsidRDefault="00EE04BD" w:rsidP="00EE04BD">
      <w:pPr>
        <w:autoSpaceDE w:val="0"/>
        <w:autoSpaceDN w:val="0"/>
        <w:adjustRightInd w:val="0"/>
        <w:jc w:val="both"/>
        <w:rPr>
          <w:rFonts w:ascii="Calibri" w:hAnsi="Calibri"/>
          <w:b/>
          <w:bCs/>
          <w:sz w:val="20"/>
          <w:szCs w:val="20"/>
        </w:rPr>
      </w:pPr>
    </w:p>
    <w:p w14:paraId="50DB6FBE"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b/>
          <w:bCs/>
          <w:sz w:val="20"/>
          <w:szCs w:val="20"/>
        </w:rPr>
        <w:t xml:space="preserve">4. Fifth Truancy/unexcused absence – </w:t>
      </w:r>
      <w:r w:rsidRPr="00114093">
        <w:rPr>
          <w:rFonts w:ascii="Calibri" w:hAnsi="Calibri"/>
          <w:sz w:val="20"/>
          <w:szCs w:val="20"/>
        </w:rPr>
        <w:t>(referral to Early Warning Truancy Prevention Program)</w:t>
      </w:r>
    </w:p>
    <w:p w14:paraId="0D5AA2B8" w14:textId="0CA24B8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 xml:space="preserve">(i) The parent, guardian, or person having control of the child shall attend the Early Warning Program provided by the district level attendance office in conjunction with partnering agencies.  </w:t>
      </w:r>
      <w:r w:rsidRPr="00114093">
        <w:rPr>
          <w:sz w:val="20"/>
          <w:szCs w:val="20"/>
        </w:rPr>
        <w:t xml:space="preserve"> </w:t>
      </w:r>
    </w:p>
    <w:p w14:paraId="69212663" w14:textId="407740D6"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(ii) Attendance shall be mandatory except where prior arrangements have been made or an emergency exists.</w:t>
      </w:r>
    </w:p>
    <w:p w14:paraId="37CA90FD" w14:textId="39FF27B0"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(iii) Failure to appear at the Early Warning Program may result in the filing of a complaint/petition against the parent under Code of Ala. 1975, §16-28-12(c) (failure to cooperate), or a truancy against the child, whichever is appropriate.</w:t>
      </w:r>
    </w:p>
    <w:p w14:paraId="7128F866" w14:textId="77777777" w:rsidR="007B71F6" w:rsidRPr="00114093" w:rsidRDefault="007B71F6" w:rsidP="007B71F6">
      <w:pPr>
        <w:autoSpaceDE w:val="0"/>
        <w:autoSpaceDN w:val="0"/>
        <w:adjustRightInd w:val="0"/>
        <w:jc w:val="both"/>
        <w:rPr>
          <w:rFonts w:ascii="Calibri" w:hAnsi="Calibri"/>
          <w:sz w:val="20"/>
          <w:szCs w:val="20"/>
        </w:rPr>
      </w:pPr>
    </w:p>
    <w:p w14:paraId="4BCE4DA0"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5. Additional Truancy/unexcused absence (district level intervention)</w:t>
      </w:r>
    </w:p>
    <w:p w14:paraId="4484D49B"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The District Attendance Office will notify parents or legal guardians of imminent legal actions related to truancy.</w:t>
      </w:r>
    </w:p>
    <w:p w14:paraId="36DD2436" w14:textId="77777777" w:rsidR="007B71F6" w:rsidRPr="00114093" w:rsidRDefault="007B71F6" w:rsidP="007B71F6">
      <w:pPr>
        <w:autoSpaceDE w:val="0"/>
        <w:autoSpaceDN w:val="0"/>
        <w:adjustRightInd w:val="0"/>
        <w:jc w:val="both"/>
        <w:rPr>
          <w:rFonts w:ascii="Calibri" w:hAnsi="Calibri"/>
          <w:sz w:val="20"/>
          <w:szCs w:val="20"/>
        </w:rPr>
      </w:pPr>
    </w:p>
    <w:p w14:paraId="5CC306A7"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6. No earlier than seventh unexcused absence. (Juvenile Court Intervention)</w:t>
      </w:r>
    </w:p>
    <w:p w14:paraId="40E3291B"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sz w:val="20"/>
          <w:szCs w:val="20"/>
        </w:rPr>
        <w:t>The District will take steps to file a complaint/petition against the child and/or parent/guardian, if appropriate.</w:t>
      </w:r>
    </w:p>
    <w:p w14:paraId="65ACD4FC" w14:textId="77777777" w:rsidR="007B71F6" w:rsidRPr="00114093" w:rsidRDefault="007B71F6" w:rsidP="007B71F6">
      <w:pPr>
        <w:autoSpaceDE w:val="0"/>
        <w:autoSpaceDN w:val="0"/>
        <w:adjustRightInd w:val="0"/>
        <w:jc w:val="both"/>
        <w:rPr>
          <w:rFonts w:ascii="Calibri" w:hAnsi="Calibri"/>
          <w:b/>
          <w:bCs/>
          <w:sz w:val="20"/>
          <w:szCs w:val="20"/>
        </w:rPr>
      </w:pPr>
    </w:p>
    <w:p w14:paraId="3273C221" w14:textId="77777777" w:rsidR="007B71F6" w:rsidRPr="00114093" w:rsidRDefault="007B71F6" w:rsidP="007B71F6">
      <w:pPr>
        <w:autoSpaceDE w:val="0"/>
        <w:autoSpaceDN w:val="0"/>
        <w:adjustRightInd w:val="0"/>
        <w:jc w:val="both"/>
        <w:rPr>
          <w:rFonts w:ascii="Calibri" w:hAnsi="Calibri"/>
          <w:b/>
          <w:bCs/>
          <w:sz w:val="20"/>
          <w:szCs w:val="20"/>
        </w:rPr>
      </w:pPr>
      <w:r w:rsidRPr="00114093">
        <w:rPr>
          <w:rFonts w:ascii="Calibri" w:hAnsi="Calibri"/>
          <w:b/>
          <w:bCs/>
          <w:sz w:val="20"/>
          <w:szCs w:val="20"/>
        </w:rPr>
        <w:t>Early Warning Program</w:t>
      </w:r>
    </w:p>
    <w:p w14:paraId="1DEB4C20" w14:textId="77777777" w:rsidR="007B71F6" w:rsidRPr="00114093" w:rsidRDefault="007B71F6" w:rsidP="007B71F6">
      <w:pPr>
        <w:autoSpaceDE w:val="0"/>
        <w:autoSpaceDN w:val="0"/>
        <w:adjustRightInd w:val="0"/>
        <w:jc w:val="both"/>
        <w:rPr>
          <w:rFonts w:ascii="Calibri" w:hAnsi="Calibri"/>
          <w:b/>
          <w:bCs/>
          <w:sz w:val="20"/>
          <w:szCs w:val="20"/>
        </w:rPr>
      </w:pPr>
    </w:p>
    <w:p w14:paraId="66D41CD2"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b/>
          <w:bCs/>
          <w:sz w:val="20"/>
          <w:szCs w:val="20"/>
        </w:rPr>
        <w:t xml:space="preserve">1. Purpose: </w:t>
      </w:r>
      <w:r w:rsidRPr="00114093">
        <w:rPr>
          <w:rFonts w:ascii="Calibri" w:hAnsi="Calibri"/>
          <w:sz w:val="20"/>
          <w:szCs w:val="20"/>
        </w:rPr>
        <w:t>The Early Warning Program is a school /community-based program to assist public school personnel, parents, and law enforcement personnel in providing for early intervention for children and youth who are truant or in danger of becoming truant. A child is truant if no explanation is provided for absences or the child is absent for reasons other than those recognized as excusable.</w:t>
      </w:r>
    </w:p>
    <w:p w14:paraId="7262A324" w14:textId="77777777" w:rsidR="007B71F6" w:rsidRPr="00114093" w:rsidRDefault="007B71F6" w:rsidP="007B71F6">
      <w:pPr>
        <w:autoSpaceDE w:val="0"/>
        <w:autoSpaceDN w:val="0"/>
        <w:adjustRightInd w:val="0"/>
        <w:jc w:val="both"/>
        <w:rPr>
          <w:rFonts w:ascii="Calibri" w:hAnsi="Calibri"/>
          <w:b/>
          <w:bCs/>
          <w:sz w:val="20"/>
          <w:szCs w:val="20"/>
        </w:rPr>
      </w:pPr>
    </w:p>
    <w:p w14:paraId="4D1989C6"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b/>
          <w:bCs/>
          <w:sz w:val="20"/>
          <w:szCs w:val="20"/>
        </w:rPr>
        <w:t xml:space="preserve">2. Description: </w:t>
      </w:r>
      <w:r w:rsidRPr="00114093">
        <w:rPr>
          <w:rFonts w:ascii="Calibri" w:hAnsi="Calibri"/>
          <w:sz w:val="20"/>
          <w:szCs w:val="20"/>
        </w:rPr>
        <w:t>The Early Warning Program is a cooperative effort involving the Baldwin County Board of Education; Juvenile Court Services; and Community Agencies.</w:t>
      </w:r>
    </w:p>
    <w:p w14:paraId="67C747C5" w14:textId="77777777" w:rsidR="007B71F6" w:rsidRPr="00114093" w:rsidRDefault="007B71F6" w:rsidP="007B71F6">
      <w:pPr>
        <w:autoSpaceDE w:val="0"/>
        <w:autoSpaceDN w:val="0"/>
        <w:adjustRightInd w:val="0"/>
        <w:jc w:val="both"/>
        <w:rPr>
          <w:rFonts w:ascii="Calibri" w:hAnsi="Calibri"/>
          <w:b/>
          <w:bCs/>
          <w:sz w:val="20"/>
          <w:szCs w:val="20"/>
        </w:rPr>
      </w:pPr>
    </w:p>
    <w:p w14:paraId="63193E69" w14:textId="77777777" w:rsidR="007B71F6" w:rsidRPr="00114093" w:rsidRDefault="007B71F6" w:rsidP="007B71F6">
      <w:pPr>
        <w:autoSpaceDE w:val="0"/>
        <w:autoSpaceDN w:val="0"/>
        <w:adjustRightInd w:val="0"/>
        <w:jc w:val="both"/>
        <w:rPr>
          <w:rFonts w:ascii="Calibri" w:hAnsi="Calibri"/>
          <w:sz w:val="20"/>
          <w:szCs w:val="20"/>
        </w:rPr>
      </w:pPr>
      <w:r w:rsidRPr="00114093">
        <w:rPr>
          <w:rFonts w:ascii="Calibri" w:hAnsi="Calibri"/>
          <w:b/>
          <w:bCs/>
          <w:sz w:val="20"/>
          <w:szCs w:val="20"/>
        </w:rPr>
        <w:t xml:space="preserve">3. Procedure: </w:t>
      </w:r>
      <w:r w:rsidRPr="00114093">
        <w:rPr>
          <w:rFonts w:ascii="Calibri" w:hAnsi="Calibri"/>
          <w:sz w:val="20"/>
          <w:szCs w:val="20"/>
        </w:rPr>
        <w:t>Parents will be notified in writing of the date they are scheduled to attend the Early Warning Program. Per State Department guidelines, participation in the Early Warning Program is required.</w:t>
      </w:r>
    </w:p>
    <w:p w14:paraId="5A7C26EC" w14:textId="77777777" w:rsidR="007B71F6" w:rsidRPr="00114093" w:rsidRDefault="007B71F6" w:rsidP="007B71F6">
      <w:pPr>
        <w:autoSpaceDE w:val="0"/>
        <w:autoSpaceDN w:val="0"/>
        <w:adjustRightInd w:val="0"/>
        <w:jc w:val="both"/>
        <w:rPr>
          <w:rFonts w:ascii="Calibri" w:hAnsi="Calibri"/>
          <w:b/>
          <w:bCs/>
          <w:sz w:val="20"/>
          <w:szCs w:val="20"/>
        </w:rPr>
      </w:pPr>
    </w:p>
    <w:p w14:paraId="56E84546" w14:textId="749D2794" w:rsidR="00594E3D" w:rsidRPr="00114093" w:rsidRDefault="007B71F6" w:rsidP="00594E3D">
      <w:pPr>
        <w:autoSpaceDE w:val="0"/>
        <w:autoSpaceDN w:val="0"/>
        <w:adjustRightInd w:val="0"/>
        <w:jc w:val="both"/>
        <w:rPr>
          <w:rFonts w:ascii="Calibri" w:hAnsi="Calibri"/>
          <w:sz w:val="20"/>
          <w:szCs w:val="20"/>
        </w:rPr>
      </w:pPr>
      <w:r w:rsidRPr="00114093">
        <w:rPr>
          <w:rFonts w:ascii="Calibri" w:hAnsi="Calibri"/>
          <w:b/>
          <w:bCs/>
          <w:sz w:val="20"/>
          <w:szCs w:val="20"/>
        </w:rPr>
        <w:t xml:space="preserve">4. Truancies after Referral to Early Warning: </w:t>
      </w:r>
      <w:r w:rsidRPr="00114093">
        <w:rPr>
          <w:rFonts w:ascii="Calibri" w:hAnsi="Calibri"/>
          <w:sz w:val="20"/>
          <w:szCs w:val="20"/>
        </w:rPr>
        <w:t>Non-attendance of the Early Warning Program and/or subsequent truancies may result in a truancy petition (against student) or a contributing to truancy petition (against parent/guardian) to be filed with the Baldwin County Juvenile Court.</w:t>
      </w:r>
    </w:p>
    <w:p w14:paraId="4514E485" w14:textId="77777777" w:rsidR="00594E3D" w:rsidRPr="00114093" w:rsidRDefault="00594E3D" w:rsidP="00CD0AEF">
      <w:pPr>
        <w:autoSpaceDE w:val="0"/>
        <w:autoSpaceDN w:val="0"/>
        <w:adjustRightInd w:val="0"/>
        <w:jc w:val="both"/>
        <w:rPr>
          <w:rFonts w:ascii="Calibri" w:hAnsi="Calibri"/>
          <w:sz w:val="20"/>
          <w:szCs w:val="20"/>
        </w:rPr>
      </w:pPr>
    </w:p>
    <w:p w14:paraId="08951AF0" w14:textId="77777777" w:rsidR="00CD0AEF" w:rsidRPr="00114093" w:rsidRDefault="00CD0AEF" w:rsidP="00CD0AEF">
      <w:pPr>
        <w:autoSpaceDE w:val="0"/>
        <w:autoSpaceDN w:val="0"/>
        <w:adjustRightInd w:val="0"/>
        <w:jc w:val="center"/>
        <w:rPr>
          <w:rFonts w:ascii="Calibri" w:hAnsi="Calibri"/>
          <w:b/>
          <w:bCs/>
        </w:rPr>
      </w:pPr>
      <w:r w:rsidRPr="00114093">
        <w:rPr>
          <w:rFonts w:ascii="Calibri" w:hAnsi="Calibri"/>
          <w:b/>
          <w:bCs/>
        </w:rPr>
        <w:br w:type="page"/>
        <w:t>DRIVER’S LICENSE AND LEARNER’S PERMIT NOTICE</w:t>
      </w:r>
    </w:p>
    <w:p w14:paraId="5B372667"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Students and parents, by presentation of this written policy, are hereby notified of the provisions of Legislative Act 94-820 as enacted by the Alabama Legislature.</w:t>
      </w:r>
    </w:p>
    <w:p w14:paraId="6DC9269D" w14:textId="77777777" w:rsidR="00CD0AEF" w:rsidRPr="00114093" w:rsidRDefault="00CD0AEF" w:rsidP="00CD0AEF">
      <w:pPr>
        <w:autoSpaceDE w:val="0"/>
        <w:autoSpaceDN w:val="0"/>
        <w:adjustRightInd w:val="0"/>
        <w:jc w:val="both"/>
        <w:rPr>
          <w:rFonts w:ascii="Calibri" w:hAnsi="Calibri"/>
          <w:sz w:val="20"/>
          <w:szCs w:val="20"/>
        </w:rPr>
      </w:pPr>
    </w:p>
    <w:p w14:paraId="58DB5623" w14:textId="77777777" w:rsidR="00CD0AEF" w:rsidRPr="00114093" w:rsidRDefault="00CD0AEF" w:rsidP="00CD0AEF">
      <w:pPr>
        <w:autoSpaceDE w:val="0"/>
        <w:autoSpaceDN w:val="0"/>
        <w:adjustRightInd w:val="0"/>
        <w:jc w:val="both"/>
        <w:rPr>
          <w:rFonts w:ascii="Calibri" w:hAnsi="Calibri"/>
          <w:b/>
          <w:bCs/>
          <w:sz w:val="20"/>
          <w:szCs w:val="20"/>
        </w:rPr>
      </w:pPr>
      <w:r w:rsidRPr="00114093">
        <w:rPr>
          <w:rFonts w:ascii="Calibri" w:hAnsi="Calibri"/>
          <w:b/>
          <w:bCs/>
          <w:sz w:val="20"/>
          <w:szCs w:val="20"/>
        </w:rPr>
        <w:t>Purpose of Act</w:t>
      </w:r>
    </w:p>
    <w:p w14:paraId="7184555A"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The purpose of the Act is:</w:t>
      </w:r>
    </w:p>
    <w:p w14:paraId="7CCB5953" w14:textId="7EBBC536"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xml:space="preserve">1. to provide consequences for certain persons over 14 years of age convicted of possession of a pistol on the premises of a public school, school bus, or both, and 2. </w:t>
      </w:r>
      <w:r w:rsidRPr="00114093">
        <w:rPr>
          <w:rFonts w:ascii="Calibri" w:hAnsi="Calibri"/>
          <w:b/>
          <w:i/>
          <w:sz w:val="20"/>
          <w:szCs w:val="20"/>
        </w:rPr>
        <w:t>to require school attendance by persons 16-19 years of age as a prerequisite for obtaining a driver’s license/learner’s permit by the state of Alabama for the operation of a motor vehicle.</w:t>
      </w:r>
      <w:r w:rsidRPr="00114093">
        <w:rPr>
          <w:rFonts w:ascii="Calibri" w:hAnsi="Calibri"/>
          <w:sz w:val="20"/>
          <w:szCs w:val="20"/>
        </w:rPr>
        <w:t xml:space="preserve"> School attendance standards may be met by enrollment in a school or General Educational Development (GED) program or job-training program approved by the State Superintendent of </w:t>
      </w:r>
      <w:r w:rsidR="00106B58" w:rsidRPr="00114093">
        <w:rPr>
          <w:rFonts w:ascii="Calibri" w:hAnsi="Calibri"/>
          <w:sz w:val="20"/>
          <w:szCs w:val="20"/>
        </w:rPr>
        <w:t>Education.</w:t>
      </w:r>
    </w:p>
    <w:p w14:paraId="202EBA44" w14:textId="77777777" w:rsidR="00CD0AEF" w:rsidRPr="00114093" w:rsidRDefault="00CD0AEF" w:rsidP="00CD0AEF">
      <w:pPr>
        <w:autoSpaceDE w:val="0"/>
        <w:autoSpaceDN w:val="0"/>
        <w:adjustRightInd w:val="0"/>
        <w:jc w:val="both"/>
        <w:rPr>
          <w:rFonts w:ascii="Calibri" w:hAnsi="Calibri"/>
          <w:sz w:val="20"/>
          <w:szCs w:val="20"/>
        </w:rPr>
      </w:pPr>
    </w:p>
    <w:p w14:paraId="3BAC98F2" w14:textId="77777777" w:rsidR="00CD0AEF" w:rsidRPr="00114093" w:rsidRDefault="00CD0AEF" w:rsidP="00CD0AEF">
      <w:pPr>
        <w:autoSpaceDE w:val="0"/>
        <w:autoSpaceDN w:val="0"/>
        <w:adjustRightInd w:val="0"/>
        <w:jc w:val="both"/>
        <w:rPr>
          <w:rFonts w:ascii="Calibri" w:hAnsi="Calibri"/>
          <w:b/>
          <w:bCs/>
          <w:sz w:val="20"/>
          <w:szCs w:val="20"/>
        </w:rPr>
      </w:pPr>
      <w:r w:rsidRPr="00114093">
        <w:rPr>
          <w:rFonts w:ascii="Calibri" w:hAnsi="Calibri"/>
          <w:b/>
          <w:bCs/>
          <w:sz w:val="20"/>
          <w:szCs w:val="20"/>
        </w:rPr>
        <w:t>Suspension of Current Driver’s License/Learner’s Permits</w:t>
      </w:r>
    </w:p>
    <w:p w14:paraId="67745860" w14:textId="7CE5F1DF"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When a student 16 years or older who has a driver’s license/learner’s permit and is not enrolled or who is absent from school for 10 consecutive days or 15 days total for unexcused reasons during a semester shall be reported by the school authorities to the Department of Public Safety. Unexcused absences due to suspension days for conduct violations are counted toward the 15</w:t>
      </w:r>
      <w:r w:rsidR="00106B58" w:rsidRPr="00114093">
        <w:rPr>
          <w:rFonts w:ascii="Calibri" w:hAnsi="Calibri"/>
          <w:sz w:val="20"/>
          <w:szCs w:val="20"/>
        </w:rPr>
        <w:t>-</w:t>
      </w:r>
      <w:r w:rsidRPr="00114093">
        <w:rPr>
          <w:rFonts w:ascii="Calibri" w:hAnsi="Calibri"/>
          <w:sz w:val="20"/>
          <w:szCs w:val="20"/>
        </w:rPr>
        <w:t>day total. The Department of Public Safety shall notify persons that their Driver’s Licenses/Learner’s Permits will be suspended on the 30th day following notification unless re-enrollment</w:t>
      </w:r>
    </w:p>
    <w:p w14:paraId="756F3A41"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occurs or one of the above conditions is documented.</w:t>
      </w:r>
    </w:p>
    <w:p w14:paraId="471AD895" w14:textId="77777777" w:rsidR="00CD0AEF" w:rsidRPr="00114093" w:rsidRDefault="00CD0AEF" w:rsidP="00CD0AEF">
      <w:pPr>
        <w:autoSpaceDE w:val="0"/>
        <w:autoSpaceDN w:val="0"/>
        <w:adjustRightInd w:val="0"/>
        <w:jc w:val="both"/>
        <w:rPr>
          <w:rFonts w:ascii="Calibri" w:hAnsi="Calibri"/>
          <w:b/>
          <w:bCs/>
          <w:sz w:val="20"/>
          <w:szCs w:val="20"/>
        </w:rPr>
      </w:pPr>
    </w:p>
    <w:p w14:paraId="6BF3A777" w14:textId="77777777" w:rsidR="00CD0AEF" w:rsidRPr="00114093" w:rsidRDefault="00CD0AEF" w:rsidP="00CD0AEF">
      <w:pPr>
        <w:autoSpaceDE w:val="0"/>
        <w:autoSpaceDN w:val="0"/>
        <w:adjustRightInd w:val="0"/>
        <w:jc w:val="both"/>
        <w:rPr>
          <w:rFonts w:ascii="Calibri" w:hAnsi="Calibri"/>
          <w:b/>
          <w:bCs/>
          <w:sz w:val="20"/>
          <w:szCs w:val="20"/>
        </w:rPr>
      </w:pPr>
      <w:r w:rsidRPr="00114093">
        <w:rPr>
          <w:rFonts w:ascii="Calibri" w:hAnsi="Calibri"/>
          <w:b/>
          <w:bCs/>
          <w:sz w:val="20"/>
          <w:szCs w:val="20"/>
        </w:rPr>
        <w:t>Enrollment, Schooling, Employment Provisions</w:t>
      </w:r>
    </w:p>
    <w:p w14:paraId="7D6C6A2D"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Section I of the Act also states the Department of Public safety shall deny the issuance of a driver’s license/learner’s permit or the renewal of a driver’s license to any person under the age of 19 who does not, at the time of application, present a diploma or other certificate of graduation from a high school or documentation that the person:</w:t>
      </w:r>
    </w:p>
    <w:p w14:paraId="43323A8E"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1. is enrolled in a secondary school, or</w:t>
      </w:r>
    </w:p>
    <w:p w14:paraId="78FD3D50"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2. is enrolled and making satisfactory progress toward the GED certificate, or is participating in an approved job training program approved by the State Superintendent of Education, or</w:t>
      </w:r>
    </w:p>
    <w:p w14:paraId="26261D33"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4. is gainfully and substantially employed, or</w:t>
      </w:r>
    </w:p>
    <w:p w14:paraId="1F3B002D"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5. is a parent with care and custody of a minor or unborn child, or</w:t>
      </w:r>
    </w:p>
    <w:p w14:paraId="35827F3D" w14:textId="1375389C"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xml:space="preserve">6. has a physician’s statement that the parents of the person </w:t>
      </w:r>
      <w:r w:rsidR="00390886" w:rsidRPr="00114093">
        <w:rPr>
          <w:rFonts w:ascii="Calibri" w:hAnsi="Calibri"/>
          <w:sz w:val="20"/>
          <w:szCs w:val="20"/>
        </w:rPr>
        <w:t>depend</w:t>
      </w:r>
      <w:r w:rsidRPr="00114093">
        <w:rPr>
          <w:rFonts w:ascii="Calibri" w:hAnsi="Calibri"/>
          <w:sz w:val="20"/>
          <w:szCs w:val="20"/>
        </w:rPr>
        <w:t xml:space="preserve"> on him/her as their sole source of transportation, or</w:t>
      </w:r>
    </w:p>
    <w:p w14:paraId="6A58062C" w14:textId="6C5FF6BD"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 xml:space="preserve">7. is exempt from </w:t>
      </w:r>
      <w:r w:rsidR="00390886" w:rsidRPr="00114093">
        <w:rPr>
          <w:rFonts w:ascii="Calibri" w:hAnsi="Calibri"/>
          <w:sz w:val="20"/>
          <w:szCs w:val="20"/>
        </w:rPr>
        <w:t>these requirements</w:t>
      </w:r>
      <w:r w:rsidRPr="00114093">
        <w:rPr>
          <w:rFonts w:ascii="Calibri" w:hAnsi="Calibri"/>
          <w:sz w:val="20"/>
          <w:szCs w:val="20"/>
        </w:rPr>
        <w:t xml:space="preserve"> based on Section 16-28-40 of the Code of Alabama.</w:t>
      </w:r>
    </w:p>
    <w:p w14:paraId="4DF1BCF8" w14:textId="77777777" w:rsidR="00CD0AEF" w:rsidRPr="00114093" w:rsidRDefault="00CD0AEF" w:rsidP="00CD0AEF">
      <w:pPr>
        <w:autoSpaceDE w:val="0"/>
        <w:autoSpaceDN w:val="0"/>
        <w:adjustRightInd w:val="0"/>
        <w:jc w:val="both"/>
        <w:rPr>
          <w:rFonts w:ascii="Calibri" w:hAnsi="Calibri"/>
          <w:sz w:val="20"/>
          <w:szCs w:val="20"/>
        </w:rPr>
      </w:pPr>
    </w:p>
    <w:p w14:paraId="59F5B802" w14:textId="3889AC11" w:rsidR="00CD0AEF" w:rsidRPr="00114093" w:rsidRDefault="00CD0AEF" w:rsidP="00CD0AEF">
      <w:pPr>
        <w:autoSpaceDE w:val="0"/>
        <w:autoSpaceDN w:val="0"/>
        <w:adjustRightInd w:val="0"/>
        <w:jc w:val="both"/>
        <w:rPr>
          <w:rFonts w:ascii="Calibri" w:hAnsi="Calibri"/>
          <w:b/>
          <w:bCs/>
          <w:sz w:val="20"/>
          <w:szCs w:val="20"/>
        </w:rPr>
      </w:pPr>
      <w:r w:rsidRPr="00114093">
        <w:rPr>
          <w:rFonts w:ascii="Calibri" w:hAnsi="Calibri"/>
          <w:b/>
          <w:bCs/>
          <w:sz w:val="20"/>
          <w:szCs w:val="20"/>
        </w:rPr>
        <w:t>Operational Procedures</w:t>
      </w:r>
    </w:p>
    <w:p w14:paraId="42A11199" w14:textId="77777777" w:rsidR="00CD0AEF" w:rsidRPr="00114093" w:rsidRDefault="00CD0AEF" w:rsidP="00CD0AEF">
      <w:pPr>
        <w:autoSpaceDE w:val="0"/>
        <w:autoSpaceDN w:val="0"/>
        <w:adjustRightInd w:val="0"/>
        <w:jc w:val="both"/>
        <w:rPr>
          <w:rFonts w:ascii="Calibri" w:hAnsi="Calibri"/>
          <w:sz w:val="20"/>
          <w:szCs w:val="20"/>
          <w:u w:val="single"/>
        </w:rPr>
      </w:pPr>
      <w:r w:rsidRPr="00114093">
        <w:rPr>
          <w:rFonts w:ascii="Calibri" w:hAnsi="Calibri"/>
          <w:sz w:val="20"/>
          <w:szCs w:val="20"/>
          <w:u w:val="single"/>
        </w:rPr>
        <w:t>Principal’s Responsibilities</w:t>
      </w:r>
    </w:p>
    <w:p w14:paraId="382CF180"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1. Principals or designees shall provide students with information relative to the Act and procedures for compliance.</w:t>
      </w:r>
    </w:p>
    <w:p w14:paraId="2F3989F4"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2. Principals or designees shall complete Part 1, Section 1 of the “Student Enrollment/Exclusion Status Form” at the request of students enrolled in their schools. Principals or designees should provide students with information relative to completing Part 1, Section 2, and Part 2 sections of the form; however, it is the responsibility of the student/parent/guardian to secure signatures, documentation statements, etc. for the GED and Exclusion Status Sections.</w:t>
      </w:r>
    </w:p>
    <w:p w14:paraId="4D6E0FEF"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3. Principals or designees shall submit to the Department of Public Safety “A Student Enrollment/Exclusion Status Form” on each student who is not enrolled or who is absent from school for 10 consecutive days or 15 days total for unexcused reasons during a semester. Copies of said form will be sent to the attendance supervisor.</w:t>
      </w:r>
    </w:p>
    <w:p w14:paraId="126629CE"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4. Principals or designees shall refer to the attendance supervisor the names of students who wish to be exempt for reasons beyond their control, under the provisions of this Act.</w:t>
      </w:r>
    </w:p>
    <w:p w14:paraId="7AC160D7" w14:textId="77777777" w:rsidR="00CD0AEF" w:rsidRPr="00114093" w:rsidRDefault="00CD0AEF" w:rsidP="00CD0AEF">
      <w:pPr>
        <w:autoSpaceDE w:val="0"/>
        <w:autoSpaceDN w:val="0"/>
        <w:adjustRightInd w:val="0"/>
        <w:jc w:val="both"/>
        <w:rPr>
          <w:rFonts w:ascii="Calibri" w:hAnsi="Calibri"/>
          <w:b/>
          <w:bCs/>
          <w:sz w:val="20"/>
          <w:szCs w:val="20"/>
        </w:rPr>
      </w:pPr>
    </w:p>
    <w:p w14:paraId="67AD1622" w14:textId="77777777" w:rsidR="00CD0AEF" w:rsidRPr="00114093" w:rsidRDefault="00CD0AEF" w:rsidP="00CD0AEF">
      <w:pPr>
        <w:autoSpaceDE w:val="0"/>
        <w:autoSpaceDN w:val="0"/>
        <w:adjustRightInd w:val="0"/>
        <w:jc w:val="both"/>
        <w:rPr>
          <w:rFonts w:ascii="Calibri" w:hAnsi="Calibri"/>
          <w:sz w:val="20"/>
          <w:szCs w:val="20"/>
          <w:u w:val="single"/>
        </w:rPr>
      </w:pPr>
      <w:r w:rsidRPr="00114093">
        <w:rPr>
          <w:rFonts w:ascii="Calibri" w:hAnsi="Calibri"/>
          <w:sz w:val="20"/>
          <w:szCs w:val="20"/>
          <w:u w:val="single"/>
        </w:rPr>
        <w:t>Student’s Responsibilities</w:t>
      </w:r>
    </w:p>
    <w:p w14:paraId="76370445"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1. Students, who are eligible to apply for a driver’s license/learner’s permit should obtain a “Student Enrollment/Exclusion Status Form” at the office of their school before to going to the Department of Public Safety for a permit or license. The information included in this form must be completed and signed by the designated school official.</w:t>
      </w:r>
    </w:p>
    <w:p w14:paraId="37ABB6D0"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2. Persons, 15-19 years of age, who are not enrolled in a school of the School System and desire to get their driver’s license/learner’s permit should obtain a “Student Enrollment/Exclusion Status Form” at the office of the school they previously attended or at the Central Office of the Board of Education prior to going to the Department of Public Safety. The information included in said form should be completed and signed by the designated school official.</w:t>
      </w:r>
    </w:p>
    <w:p w14:paraId="51912B31" w14:textId="77777777" w:rsidR="00CD0AEF" w:rsidRPr="00114093" w:rsidRDefault="00CD0AEF" w:rsidP="00CD0AEF">
      <w:pPr>
        <w:autoSpaceDE w:val="0"/>
        <w:autoSpaceDN w:val="0"/>
        <w:adjustRightInd w:val="0"/>
        <w:jc w:val="both"/>
        <w:rPr>
          <w:rFonts w:ascii="Calibri" w:hAnsi="Calibri"/>
          <w:sz w:val="20"/>
          <w:szCs w:val="20"/>
        </w:rPr>
      </w:pPr>
    </w:p>
    <w:p w14:paraId="4932EAA4" w14:textId="77777777" w:rsidR="00CD0AEF" w:rsidRPr="00114093" w:rsidRDefault="00CD0AEF" w:rsidP="00CD0AEF">
      <w:pPr>
        <w:autoSpaceDE w:val="0"/>
        <w:autoSpaceDN w:val="0"/>
        <w:adjustRightInd w:val="0"/>
        <w:jc w:val="both"/>
        <w:rPr>
          <w:rFonts w:ascii="Calibri" w:hAnsi="Calibri"/>
          <w:b/>
          <w:bCs/>
          <w:sz w:val="20"/>
          <w:szCs w:val="20"/>
        </w:rPr>
      </w:pPr>
      <w:r w:rsidRPr="00114093">
        <w:rPr>
          <w:rFonts w:ascii="Calibri" w:hAnsi="Calibri"/>
          <w:b/>
          <w:bCs/>
          <w:sz w:val="20"/>
          <w:szCs w:val="20"/>
        </w:rPr>
        <w:t>Right to an Appeal</w:t>
      </w:r>
    </w:p>
    <w:p w14:paraId="41606860"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sz w:val="20"/>
          <w:szCs w:val="20"/>
        </w:rPr>
        <w:t>Students and/or parents/guardians have the right to appeal decisions regarding school attendance standards as they relate to compliance with the Act. The process for an appeal will follow the grievance procedures as outlined in the Student Code of Conduct and Attendance issued to all students at the beginning of each school year. A copy of the Act shall be available for review through the principal’s office and at the Central Office of the Board of Education.</w:t>
      </w:r>
    </w:p>
    <w:p w14:paraId="2A90F9B4" w14:textId="77777777" w:rsidR="00CD0AEF" w:rsidRPr="00114093" w:rsidRDefault="00CD0AEF" w:rsidP="00CD0AEF">
      <w:pPr>
        <w:autoSpaceDE w:val="0"/>
        <w:autoSpaceDN w:val="0"/>
        <w:adjustRightInd w:val="0"/>
        <w:jc w:val="both"/>
        <w:rPr>
          <w:rFonts w:ascii="Calibri" w:hAnsi="Calibri"/>
          <w:sz w:val="20"/>
          <w:szCs w:val="20"/>
        </w:rPr>
      </w:pPr>
    </w:p>
    <w:p w14:paraId="16C8252B" w14:textId="77777777" w:rsidR="00CD0AEF" w:rsidRPr="00114093" w:rsidRDefault="00CD0AEF" w:rsidP="00CD0AEF">
      <w:pPr>
        <w:autoSpaceDE w:val="0"/>
        <w:autoSpaceDN w:val="0"/>
        <w:adjustRightInd w:val="0"/>
        <w:jc w:val="center"/>
        <w:rPr>
          <w:rFonts w:ascii="Calibri" w:hAnsi="Calibri"/>
          <w:i/>
          <w:iCs/>
          <w:sz w:val="22"/>
          <w:szCs w:val="22"/>
        </w:rPr>
      </w:pPr>
      <w:r w:rsidRPr="00114093">
        <w:rPr>
          <w:rFonts w:ascii="Calibri" w:hAnsi="Calibri"/>
          <w:b/>
          <w:bCs/>
          <w:sz w:val="22"/>
          <w:szCs w:val="22"/>
        </w:rPr>
        <w:t xml:space="preserve">STUDENT ENROLLMENT/EXCLUSION STATUS INSTRUCTIONS  </w:t>
      </w:r>
      <w:r w:rsidRPr="00114093">
        <w:rPr>
          <w:rFonts w:ascii="Calibri" w:hAnsi="Calibri"/>
          <w:i/>
          <w:iCs/>
          <w:sz w:val="22"/>
          <w:szCs w:val="22"/>
        </w:rPr>
        <w:t>(BOE Policy # 6.22)</w:t>
      </w:r>
    </w:p>
    <w:p w14:paraId="17468DA2" w14:textId="77777777" w:rsidR="00CD0AEF" w:rsidRPr="00114093" w:rsidRDefault="00CD0AEF" w:rsidP="00CD0AEF">
      <w:pPr>
        <w:autoSpaceDE w:val="0"/>
        <w:autoSpaceDN w:val="0"/>
        <w:adjustRightInd w:val="0"/>
        <w:jc w:val="both"/>
        <w:rPr>
          <w:rFonts w:ascii="Calibri" w:hAnsi="Calibri"/>
          <w:b/>
          <w:bCs/>
          <w:sz w:val="20"/>
          <w:szCs w:val="20"/>
        </w:rPr>
      </w:pPr>
    </w:p>
    <w:p w14:paraId="08B43D5F"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b/>
          <w:bCs/>
          <w:sz w:val="20"/>
          <w:szCs w:val="20"/>
        </w:rPr>
        <w:t xml:space="preserve">Part I: </w:t>
      </w:r>
      <w:r w:rsidRPr="00114093">
        <w:rPr>
          <w:rFonts w:ascii="Calibri" w:hAnsi="Calibri"/>
          <w:sz w:val="20"/>
          <w:szCs w:val="20"/>
        </w:rPr>
        <w:t>Enrollment Status should be completed and submitted to the area Driver License Examiner, Department of Public Safety, by any person under the age of 19 who is applying for or renewing or requesting reinstatement of a driver’s license or learner’s permit to operate a motor vehicle. Designated school personnel should submit this form to the Department of Public Safety, Driver Improvement, P. O. Box 1471, Montgomery, AL 36102-1471, if a student is not enrolled or has accumulated more than 10 consecutive or 15 days total unexcused absences during a single semester. Individuals claiming an exclusion should complete Part II of this form (see back).</w:t>
      </w:r>
    </w:p>
    <w:p w14:paraId="05A31DDD" w14:textId="77777777" w:rsidR="00CD0AEF" w:rsidRPr="00114093" w:rsidRDefault="00CD0AEF" w:rsidP="00CD0AEF">
      <w:pPr>
        <w:autoSpaceDE w:val="0"/>
        <w:autoSpaceDN w:val="0"/>
        <w:adjustRightInd w:val="0"/>
        <w:jc w:val="both"/>
        <w:rPr>
          <w:rFonts w:ascii="Calibri" w:hAnsi="Calibri"/>
          <w:sz w:val="20"/>
          <w:szCs w:val="20"/>
        </w:rPr>
      </w:pPr>
    </w:p>
    <w:p w14:paraId="5DBD4B2D" w14:textId="77777777" w:rsidR="00CD0AEF" w:rsidRPr="00114093" w:rsidRDefault="00CD0AEF" w:rsidP="00CD0AEF">
      <w:pPr>
        <w:autoSpaceDE w:val="0"/>
        <w:autoSpaceDN w:val="0"/>
        <w:adjustRightInd w:val="0"/>
        <w:jc w:val="both"/>
        <w:rPr>
          <w:rFonts w:ascii="Calibri" w:hAnsi="Calibri"/>
          <w:sz w:val="20"/>
          <w:szCs w:val="20"/>
        </w:rPr>
      </w:pPr>
      <w:r w:rsidRPr="00114093">
        <w:rPr>
          <w:rFonts w:ascii="Calibri" w:hAnsi="Calibri"/>
          <w:b/>
          <w:bCs/>
          <w:sz w:val="20"/>
          <w:szCs w:val="20"/>
        </w:rPr>
        <w:t xml:space="preserve">Part II. </w:t>
      </w:r>
      <w:r w:rsidRPr="00114093">
        <w:rPr>
          <w:rFonts w:ascii="Calibri" w:hAnsi="Calibri"/>
          <w:sz w:val="20"/>
          <w:szCs w:val="20"/>
        </w:rPr>
        <w:t>The appropriate personnel for individuals claiming an exclusion from this Act should complete exclusion Status. The applicant is responsible for securing proper documentation for presentation to the Department of Public Safety.</w:t>
      </w:r>
    </w:p>
    <w:p w14:paraId="41F9D769" w14:textId="77777777" w:rsidR="00CD0AEF" w:rsidRPr="00114093" w:rsidRDefault="00CD0AEF" w:rsidP="00CD0AEF">
      <w:pPr>
        <w:autoSpaceDE w:val="0"/>
        <w:autoSpaceDN w:val="0"/>
        <w:adjustRightInd w:val="0"/>
        <w:jc w:val="both"/>
        <w:rPr>
          <w:rFonts w:ascii="Calibri" w:hAnsi="Calibri"/>
          <w:sz w:val="20"/>
          <w:szCs w:val="20"/>
        </w:rPr>
      </w:pPr>
    </w:p>
    <w:p w14:paraId="28C9BDB9" w14:textId="77777777" w:rsidR="00CD0AEF" w:rsidRPr="00114093" w:rsidRDefault="00CD0AEF" w:rsidP="00CD0AEF">
      <w:pPr>
        <w:autoSpaceDE w:val="0"/>
        <w:autoSpaceDN w:val="0"/>
        <w:adjustRightInd w:val="0"/>
        <w:jc w:val="both"/>
        <w:rPr>
          <w:rFonts w:ascii="Calibri" w:hAnsi="Calibri"/>
          <w:sz w:val="20"/>
          <w:szCs w:val="20"/>
        </w:rPr>
      </w:pPr>
    </w:p>
    <w:p w14:paraId="5E802F3B" w14:textId="77777777" w:rsidR="00CD0AEF" w:rsidRPr="00114093" w:rsidRDefault="00CD0AEF" w:rsidP="00CD0AEF">
      <w:pPr>
        <w:autoSpaceDE w:val="0"/>
        <w:autoSpaceDN w:val="0"/>
        <w:adjustRightInd w:val="0"/>
        <w:jc w:val="center"/>
        <w:rPr>
          <w:rFonts w:ascii="Calibri" w:hAnsi="Calibri"/>
          <w:b/>
          <w:bCs/>
        </w:rPr>
      </w:pPr>
    </w:p>
    <w:p w14:paraId="17311E2B" w14:textId="52283F1D" w:rsidR="007F51F2" w:rsidRPr="00114093" w:rsidRDefault="007F51F2"/>
    <w:sectPr w:rsidR="007F51F2" w:rsidRPr="00114093" w:rsidSect="00F73ED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3B2AA" w14:textId="77777777" w:rsidR="00643CD1" w:rsidRDefault="00643CD1">
      <w:r>
        <w:separator/>
      </w:r>
    </w:p>
  </w:endnote>
  <w:endnote w:type="continuationSeparator" w:id="0">
    <w:p w14:paraId="29337FE8" w14:textId="77777777" w:rsidR="00643CD1" w:rsidRDefault="0064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ookmanSSiSemiBold">
    <w:altName w:val="Cambria"/>
    <w:panose1 w:val="020B0604020202020204"/>
    <w:charset w:val="00"/>
    <w:family w:val="roman"/>
    <w:notTrueType/>
    <w:pitch w:val="default"/>
    <w:sig w:usb0="00000003" w:usb1="00000000" w:usb2="00000000" w:usb3="00000000" w:csb0="00000001" w:csb1="00000000"/>
  </w:font>
  <w:font w:name="Times-Bold">
    <w:altName w:val="Times Bold"/>
    <w:panose1 w:val="00000800000000020000"/>
    <w:charset w:val="00"/>
    <w:family w:val="roman"/>
    <w:notTrueType/>
    <w:pitch w:val="default"/>
    <w:sig w:usb0="00000003" w:usb1="00000000" w:usb2="00000000" w:usb3="00000000" w:csb0="00000001"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Cambria"/>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5FB48" w14:textId="77777777" w:rsidR="00EE04BD" w:rsidRDefault="00EE04BD" w:rsidP="00F73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5AE5B" w14:textId="77777777" w:rsidR="00EE04BD" w:rsidRDefault="00EE04BD" w:rsidP="00F7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358D" w14:textId="77777777" w:rsidR="00EE04BD" w:rsidRDefault="00EE04BD" w:rsidP="00F73EDC">
    <w:pPr>
      <w:pStyle w:val="Footer"/>
      <w:tabs>
        <w:tab w:val="clear" w:pos="4320"/>
        <w:tab w:val="clear" w:pos="8640"/>
        <w:tab w:val="left" w:pos="3831"/>
      </w:tabs>
      <w:ind w:right="360"/>
    </w:pPr>
    <w:r>
      <w:tab/>
    </w:r>
  </w:p>
  <w:tbl>
    <w:tblPr>
      <w:tblW w:w="6816" w:type="dxa"/>
      <w:tblInd w:w="558" w:type="dxa"/>
      <w:tblLayout w:type="fixed"/>
      <w:tblLook w:val="0000" w:firstRow="0" w:lastRow="0" w:firstColumn="0" w:lastColumn="0" w:noHBand="0" w:noVBand="0"/>
    </w:tblPr>
    <w:tblGrid>
      <w:gridCol w:w="6816"/>
    </w:tblGrid>
    <w:tr w:rsidR="00EE04BD" w14:paraId="12323183" w14:textId="77777777" w:rsidTr="00F73EDC">
      <w:trPr>
        <w:trHeight w:val="206"/>
      </w:trPr>
      <w:tc>
        <w:tcPr>
          <w:tcW w:w="6816" w:type="dxa"/>
          <w:vAlign w:val="center"/>
        </w:tcPr>
        <w:p w14:paraId="59C95F6D" w14:textId="77777777" w:rsidR="00EE04BD" w:rsidRDefault="00EE04BD" w:rsidP="00F73EDC">
          <w:pPr>
            <w:pBdr>
              <w:top w:val="nil"/>
              <w:left w:val="nil"/>
              <w:bottom w:val="nil"/>
              <w:right w:val="nil"/>
              <w:between w:val="nil"/>
            </w:pBdr>
            <w:tabs>
              <w:tab w:val="center" w:pos="4320"/>
              <w:tab w:val="right" w:pos="8640"/>
            </w:tabs>
            <w:jc w:val="center"/>
            <w:rPr>
              <w:b/>
              <w:i/>
              <w:color w:val="999999"/>
            </w:rPr>
          </w:pPr>
          <w:r w:rsidRPr="00DE1561">
            <w:rPr>
              <w:rStyle w:val="PageNumber"/>
              <w:sz w:val="22"/>
              <w:szCs w:val="22"/>
            </w:rPr>
            <w:t xml:space="preserve">Page </w:t>
          </w:r>
          <w:r w:rsidRPr="00DE1561">
            <w:rPr>
              <w:rStyle w:val="PageNumber"/>
              <w:sz w:val="22"/>
              <w:szCs w:val="22"/>
            </w:rPr>
            <w:fldChar w:fldCharType="begin"/>
          </w:r>
          <w:r w:rsidRPr="00DE1561">
            <w:rPr>
              <w:rStyle w:val="PageNumber"/>
              <w:sz w:val="22"/>
              <w:szCs w:val="22"/>
            </w:rPr>
            <w:instrText xml:space="preserve">PAGE  </w:instrText>
          </w:r>
          <w:r w:rsidRPr="00DE1561">
            <w:rPr>
              <w:rStyle w:val="PageNumber"/>
              <w:sz w:val="22"/>
              <w:szCs w:val="22"/>
            </w:rPr>
            <w:fldChar w:fldCharType="separate"/>
          </w:r>
          <w:r>
            <w:rPr>
              <w:rStyle w:val="PageNumber"/>
              <w:noProof/>
              <w:sz w:val="22"/>
              <w:szCs w:val="22"/>
            </w:rPr>
            <w:t>11</w:t>
          </w:r>
          <w:r w:rsidRPr="00DE1561">
            <w:rPr>
              <w:rStyle w:val="PageNumber"/>
              <w:sz w:val="22"/>
              <w:szCs w:val="22"/>
            </w:rPr>
            <w:fldChar w:fldCharType="end"/>
          </w:r>
          <w:r>
            <w:rPr>
              <w:rStyle w:val="PageNumber"/>
              <w:sz w:val="22"/>
              <w:szCs w:val="22"/>
            </w:rPr>
            <w:t xml:space="preserve">                                     </w:t>
          </w:r>
          <w:r>
            <w:rPr>
              <w:b/>
              <w:i/>
              <w:color w:val="999999"/>
            </w:rPr>
            <w:t>Baldwin County Board of Education</w:t>
          </w:r>
        </w:p>
        <w:p w14:paraId="1D5EC685" w14:textId="77777777" w:rsidR="00EE04BD" w:rsidRDefault="00EE04BD" w:rsidP="00F73EDC">
          <w:pPr>
            <w:pBdr>
              <w:top w:val="nil"/>
              <w:left w:val="nil"/>
              <w:bottom w:val="nil"/>
              <w:right w:val="nil"/>
              <w:between w:val="nil"/>
            </w:pBdr>
            <w:tabs>
              <w:tab w:val="center" w:pos="4320"/>
              <w:tab w:val="right" w:pos="8640"/>
            </w:tabs>
            <w:jc w:val="center"/>
            <w:rPr>
              <w:b/>
              <w:i/>
              <w:color w:val="999999"/>
            </w:rPr>
          </w:pPr>
          <w:r>
            <w:rPr>
              <w:b/>
              <w:i/>
              <w:color w:val="999999"/>
            </w:rPr>
            <w:t xml:space="preserve">                                                Student and Parent Handbook </w:t>
          </w:r>
        </w:p>
        <w:p w14:paraId="57F2A1B3" w14:textId="77777777" w:rsidR="00EE04BD" w:rsidRDefault="00EE04BD" w:rsidP="00F73EDC">
          <w:pPr>
            <w:pBdr>
              <w:top w:val="nil"/>
              <w:left w:val="nil"/>
              <w:bottom w:val="nil"/>
              <w:right w:val="nil"/>
              <w:between w:val="nil"/>
            </w:pBdr>
            <w:tabs>
              <w:tab w:val="center" w:pos="4320"/>
              <w:tab w:val="right" w:pos="8640"/>
            </w:tabs>
            <w:jc w:val="center"/>
            <w:rPr>
              <w:b/>
              <w:i/>
              <w:color w:val="999999"/>
            </w:rPr>
          </w:pPr>
          <w:r>
            <w:rPr>
              <w:b/>
              <w:i/>
              <w:color w:val="999999"/>
            </w:rPr>
            <w:t xml:space="preserve">                                            </w:t>
          </w:r>
        </w:p>
      </w:tc>
    </w:tr>
    <w:tr w:rsidR="00EE04BD" w14:paraId="2AD08307" w14:textId="77777777" w:rsidTr="00F73EDC">
      <w:trPr>
        <w:trHeight w:val="63"/>
      </w:trPr>
      <w:tc>
        <w:tcPr>
          <w:tcW w:w="6816" w:type="dxa"/>
          <w:vAlign w:val="center"/>
        </w:tcPr>
        <w:p w14:paraId="2AA22E21" w14:textId="77777777" w:rsidR="00EE04BD" w:rsidRPr="00DE1561" w:rsidRDefault="00EE04BD" w:rsidP="00F73EDC">
          <w:pPr>
            <w:pBdr>
              <w:top w:val="nil"/>
              <w:left w:val="nil"/>
              <w:bottom w:val="nil"/>
              <w:right w:val="nil"/>
              <w:between w:val="nil"/>
            </w:pBdr>
            <w:tabs>
              <w:tab w:val="center" w:pos="4320"/>
              <w:tab w:val="right" w:pos="8640"/>
            </w:tabs>
            <w:jc w:val="center"/>
            <w:rPr>
              <w:rStyle w:val="PageNumber"/>
              <w:sz w:val="22"/>
              <w:szCs w:val="22"/>
            </w:rPr>
          </w:pPr>
        </w:p>
      </w:tc>
    </w:tr>
  </w:tbl>
  <w:p w14:paraId="1C3F719F" w14:textId="77777777" w:rsidR="00EE04BD" w:rsidRPr="00F13A84" w:rsidRDefault="00EE04BD" w:rsidP="00F73EDC">
    <w:pPr>
      <w:pStyle w:val="Footer"/>
      <w:tabs>
        <w:tab w:val="clear" w:pos="4320"/>
        <w:tab w:val="clear" w:pos="8640"/>
        <w:tab w:val="left" w:pos="3831"/>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04C6" w14:textId="77777777" w:rsidR="00EE04BD" w:rsidRDefault="00EE04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42812" w14:textId="77777777" w:rsidR="00EE04BD" w:rsidRDefault="00EE04BD" w:rsidP="00F73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1F9B5" w14:textId="77777777" w:rsidR="00EE04BD" w:rsidRDefault="00EE04BD" w:rsidP="00F73ED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E8F5" w14:textId="77777777" w:rsidR="00EE04BD" w:rsidRDefault="00EE04BD" w:rsidP="00F73EDC">
    <w:pPr>
      <w:pStyle w:val="Footer"/>
      <w:rPr>
        <w:rStyle w:val="PageNumber"/>
        <w:sz w:val="22"/>
        <w:szCs w:val="22"/>
      </w:rPr>
    </w:pPr>
  </w:p>
  <w:p w14:paraId="36D6E150" w14:textId="77777777" w:rsidR="00EE04BD" w:rsidRDefault="00EE04BD" w:rsidP="00F73EDC">
    <w:pPr>
      <w:pStyle w:val="Footer"/>
      <w:rPr>
        <w:b/>
        <w:i/>
        <w:color w:val="999999"/>
      </w:rPr>
    </w:pPr>
    <w:r w:rsidRPr="00DE1561">
      <w:rPr>
        <w:rStyle w:val="PageNumber"/>
        <w:sz w:val="22"/>
        <w:szCs w:val="22"/>
      </w:rPr>
      <w:t xml:space="preserve">Page </w:t>
    </w:r>
    <w:r w:rsidRPr="00DE1561">
      <w:rPr>
        <w:rStyle w:val="PageNumber"/>
        <w:sz w:val="22"/>
        <w:szCs w:val="22"/>
      </w:rPr>
      <w:fldChar w:fldCharType="begin"/>
    </w:r>
    <w:r w:rsidRPr="00DE1561">
      <w:rPr>
        <w:rStyle w:val="PageNumber"/>
        <w:sz w:val="22"/>
        <w:szCs w:val="22"/>
      </w:rPr>
      <w:instrText xml:space="preserve">PAGE  </w:instrText>
    </w:r>
    <w:r w:rsidRPr="00DE1561">
      <w:rPr>
        <w:rStyle w:val="PageNumber"/>
        <w:sz w:val="22"/>
        <w:szCs w:val="22"/>
      </w:rPr>
      <w:fldChar w:fldCharType="separate"/>
    </w:r>
    <w:r>
      <w:rPr>
        <w:rStyle w:val="PageNumber"/>
        <w:noProof/>
        <w:sz w:val="22"/>
        <w:szCs w:val="22"/>
      </w:rPr>
      <w:t>43</w:t>
    </w:r>
    <w:r w:rsidRPr="00DE1561">
      <w:rPr>
        <w:rStyle w:val="PageNumber"/>
        <w:sz w:val="22"/>
        <w:szCs w:val="22"/>
      </w:rPr>
      <w:fldChar w:fldCharType="end"/>
    </w:r>
    <w:r>
      <w:rPr>
        <w:rStyle w:val="PageNumber"/>
        <w:sz w:val="22"/>
        <w:szCs w:val="22"/>
      </w:rPr>
      <w:t xml:space="preserve">                                     </w:t>
    </w:r>
    <w:r>
      <w:rPr>
        <w:b/>
        <w:i/>
        <w:color w:val="999999"/>
      </w:rPr>
      <w:t>Baldwin County Board of Education</w:t>
    </w:r>
  </w:p>
  <w:p w14:paraId="6C8E7986" w14:textId="77777777" w:rsidR="00EE04BD" w:rsidRDefault="00EE04BD" w:rsidP="00F73EDC">
    <w:pPr>
      <w:pBdr>
        <w:top w:val="nil"/>
        <w:left w:val="nil"/>
        <w:bottom w:val="nil"/>
        <w:right w:val="nil"/>
        <w:between w:val="nil"/>
      </w:pBdr>
      <w:tabs>
        <w:tab w:val="center" w:pos="4320"/>
        <w:tab w:val="right" w:pos="8640"/>
      </w:tabs>
      <w:jc w:val="center"/>
      <w:rPr>
        <w:b/>
        <w:i/>
        <w:color w:val="999999"/>
      </w:rPr>
    </w:pPr>
    <w:r>
      <w:rPr>
        <w:b/>
        <w:i/>
        <w:color w:val="999999"/>
      </w:rPr>
      <w:t>Student and Parent Handbook</w:t>
    </w:r>
  </w:p>
  <w:p w14:paraId="30D9041D" w14:textId="77777777" w:rsidR="00EE04BD" w:rsidRDefault="00EE04BD" w:rsidP="00F73EDC">
    <w:pPr>
      <w:pStyle w:val="Footer"/>
      <w:ind w:right="360"/>
      <w:jc w:val="center"/>
    </w:pPr>
    <w:r>
      <w:rPr>
        <w:b/>
        <w:i/>
        <w:color w:val="999999"/>
      </w:rPr>
      <w:t>Student Code of Conduct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2733" w14:textId="77777777" w:rsidR="00EE04BD" w:rsidRDefault="00EE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40197" w14:textId="77777777" w:rsidR="00643CD1" w:rsidRDefault="00643CD1">
      <w:r>
        <w:separator/>
      </w:r>
    </w:p>
  </w:footnote>
  <w:footnote w:type="continuationSeparator" w:id="0">
    <w:p w14:paraId="133E232B" w14:textId="77777777" w:rsidR="00643CD1" w:rsidRDefault="0064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3550" w14:textId="77777777" w:rsidR="00EE04BD" w:rsidRDefault="00EE0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7EE4" w14:textId="77777777" w:rsidR="00EE04BD" w:rsidRDefault="00EE0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67FC" w14:textId="77777777" w:rsidR="00EE04BD" w:rsidRDefault="00EE0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0E91" w14:textId="77777777" w:rsidR="00EE04BD" w:rsidRDefault="00EE04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C60CC" w14:textId="77777777" w:rsidR="00EE04BD" w:rsidRDefault="00EE04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0F7C" w14:textId="77777777" w:rsidR="00EE04BD" w:rsidRDefault="00EE0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EF60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E77"/>
    <w:multiLevelType w:val="multilevel"/>
    <w:tmpl w:val="CAB29CDE"/>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9A0F79"/>
    <w:multiLevelType w:val="multilevel"/>
    <w:tmpl w:val="36F23FF4"/>
    <w:lvl w:ilvl="0">
      <w:start w:val="1"/>
      <w:numFmt w:val="lowerLetter"/>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CE026C"/>
    <w:multiLevelType w:val="hybridMultilevel"/>
    <w:tmpl w:val="8EFCC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CA13CB"/>
    <w:multiLevelType w:val="hybridMultilevel"/>
    <w:tmpl w:val="EA5098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6967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D791267"/>
    <w:multiLevelType w:val="hybridMultilevel"/>
    <w:tmpl w:val="62BE89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405446"/>
    <w:multiLevelType w:val="multilevel"/>
    <w:tmpl w:val="730A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5E6538"/>
    <w:multiLevelType w:val="multilevel"/>
    <w:tmpl w:val="E9422E2A"/>
    <w:lvl w:ilvl="0">
      <w:start w:val="1"/>
      <w:numFmt w:val="none"/>
      <w:lvlText w:val="d)"/>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49290D"/>
    <w:multiLevelType w:val="hybridMultilevel"/>
    <w:tmpl w:val="257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37504C"/>
    <w:multiLevelType w:val="hybridMultilevel"/>
    <w:tmpl w:val="17BCFF7E"/>
    <w:lvl w:ilvl="0" w:tplc="A008CE7E">
      <w:start w:val="2"/>
      <w:numFmt w:val="lowerLetter"/>
      <w:lvlText w:val="%1."/>
      <w:lvlJc w:val="left"/>
      <w:pPr>
        <w:tabs>
          <w:tab w:val="num" w:pos="5905"/>
        </w:tabs>
        <w:ind w:left="5905" w:hanging="360"/>
      </w:pPr>
      <w:rPr>
        <w:rFonts w:hint="default"/>
        <w:strike w:val="0"/>
      </w:rPr>
    </w:lvl>
    <w:lvl w:ilvl="1" w:tplc="9D74D2AC">
      <w:start w:val="1"/>
      <w:numFmt w:val="decimal"/>
      <w:lvlText w:val="%2."/>
      <w:lvlJc w:val="left"/>
      <w:pPr>
        <w:tabs>
          <w:tab w:val="num" w:pos="5274"/>
        </w:tabs>
        <w:ind w:left="5274" w:hanging="360"/>
      </w:pPr>
      <w:rPr>
        <w:rFonts w:hint="default"/>
        <w:strike w:val="0"/>
      </w:rPr>
    </w:lvl>
    <w:lvl w:ilvl="2" w:tplc="9D74D2AC">
      <w:start w:val="1"/>
      <w:numFmt w:val="decimal"/>
      <w:lvlText w:val="%3."/>
      <w:lvlJc w:val="left"/>
      <w:pPr>
        <w:tabs>
          <w:tab w:val="num" w:pos="4035"/>
        </w:tabs>
        <w:ind w:left="4035" w:hanging="360"/>
      </w:pPr>
      <w:rPr>
        <w:rFonts w:hint="default"/>
      </w:rPr>
    </w:lvl>
    <w:lvl w:ilvl="3" w:tplc="47C81C6A">
      <w:start w:val="1"/>
      <w:numFmt w:val="bullet"/>
      <w:lvlText w:val=""/>
      <w:lvlJc w:val="left"/>
      <w:pPr>
        <w:tabs>
          <w:tab w:val="num" w:pos="6570"/>
        </w:tabs>
        <w:ind w:left="6642" w:hanging="288"/>
      </w:pPr>
      <w:rPr>
        <w:rFonts w:ascii="Symbol" w:hAnsi="Symbol" w:hint="default"/>
      </w:rPr>
    </w:lvl>
    <w:lvl w:ilvl="4" w:tplc="04090019" w:tentative="1">
      <w:start w:val="1"/>
      <w:numFmt w:val="lowerLetter"/>
      <w:lvlText w:val="%5."/>
      <w:lvlJc w:val="left"/>
      <w:pPr>
        <w:tabs>
          <w:tab w:val="num" w:pos="7434"/>
        </w:tabs>
        <w:ind w:left="7434" w:hanging="360"/>
      </w:pPr>
    </w:lvl>
    <w:lvl w:ilvl="5" w:tplc="0409001B" w:tentative="1">
      <w:start w:val="1"/>
      <w:numFmt w:val="lowerRoman"/>
      <w:lvlText w:val="%6."/>
      <w:lvlJc w:val="right"/>
      <w:pPr>
        <w:tabs>
          <w:tab w:val="num" w:pos="8154"/>
        </w:tabs>
        <w:ind w:left="8154" w:hanging="180"/>
      </w:pPr>
    </w:lvl>
    <w:lvl w:ilvl="6" w:tplc="0409000F" w:tentative="1">
      <w:start w:val="1"/>
      <w:numFmt w:val="decimal"/>
      <w:lvlText w:val="%7."/>
      <w:lvlJc w:val="left"/>
      <w:pPr>
        <w:tabs>
          <w:tab w:val="num" w:pos="8874"/>
        </w:tabs>
        <w:ind w:left="8874" w:hanging="360"/>
      </w:pPr>
    </w:lvl>
    <w:lvl w:ilvl="7" w:tplc="04090019" w:tentative="1">
      <w:start w:val="1"/>
      <w:numFmt w:val="lowerLetter"/>
      <w:lvlText w:val="%8."/>
      <w:lvlJc w:val="left"/>
      <w:pPr>
        <w:tabs>
          <w:tab w:val="num" w:pos="9594"/>
        </w:tabs>
        <w:ind w:left="9594" w:hanging="360"/>
      </w:pPr>
    </w:lvl>
    <w:lvl w:ilvl="8" w:tplc="0409001B" w:tentative="1">
      <w:start w:val="1"/>
      <w:numFmt w:val="lowerRoman"/>
      <w:lvlText w:val="%9."/>
      <w:lvlJc w:val="right"/>
      <w:pPr>
        <w:tabs>
          <w:tab w:val="num" w:pos="10314"/>
        </w:tabs>
        <w:ind w:left="10314" w:hanging="180"/>
      </w:pPr>
    </w:lvl>
  </w:abstractNum>
  <w:abstractNum w:abstractNumId="11" w15:restartNumberingAfterBreak="0">
    <w:nsid w:val="174A3272"/>
    <w:multiLevelType w:val="hybridMultilevel"/>
    <w:tmpl w:val="DDE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A59A7"/>
    <w:multiLevelType w:val="multilevel"/>
    <w:tmpl w:val="FDEA8F40"/>
    <w:lvl w:ilvl="0">
      <w:start w:val="1"/>
      <w:numFmt w:val="lowerLetter"/>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0A92DA2"/>
    <w:multiLevelType w:val="hybridMultilevel"/>
    <w:tmpl w:val="53BA75DE"/>
    <w:lvl w:ilvl="0" w:tplc="331AE8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877E25"/>
    <w:multiLevelType w:val="hybridMultilevel"/>
    <w:tmpl w:val="A78AD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1B072D"/>
    <w:multiLevelType w:val="hybridMultilevel"/>
    <w:tmpl w:val="FAFC4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47C32"/>
    <w:multiLevelType w:val="multilevel"/>
    <w:tmpl w:val="DA12A4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DD213FF"/>
    <w:multiLevelType w:val="hybridMultilevel"/>
    <w:tmpl w:val="B7AE05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404787"/>
    <w:multiLevelType w:val="hybridMultilevel"/>
    <w:tmpl w:val="D002936A"/>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1414E7A"/>
    <w:multiLevelType w:val="hybridMultilevel"/>
    <w:tmpl w:val="AC2A36A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A63868"/>
    <w:multiLevelType w:val="multilevel"/>
    <w:tmpl w:val="0CC2BC7C"/>
    <w:lvl w:ilvl="0">
      <w:start w:val="1"/>
      <w:numFmt w:val="lowerLetter"/>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4805D96"/>
    <w:multiLevelType w:val="hybridMultilevel"/>
    <w:tmpl w:val="477275B2"/>
    <w:lvl w:ilvl="0" w:tplc="FFFFFFFF">
      <w:start w:val="1"/>
      <w:numFmt w:val="lowerLetter"/>
      <w:lvlText w:val="%1."/>
      <w:lvlJc w:val="left"/>
      <w:pPr>
        <w:tabs>
          <w:tab w:val="num" w:pos="720"/>
        </w:tabs>
        <w:ind w:left="720" w:hanging="360"/>
      </w:pPr>
      <w:rPr>
        <w:rFonts w:hint="default"/>
      </w:rPr>
    </w:lvl>
    <w:lvl w:ilvl="1" w:tplc="FFFFFFFF">
      <w:start w:val="3"/>
      <w:numFmt w:val="lowerLetter"/>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4AF5D78"/>
    <w:multiLevelType w:val="hybridMultilevel"/>
    <w:tmpl w:val="0B1A5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312EA"/>
    <w:multiLevelType w:val="hybridMultilevel"/>
    <w:tmpl w:val="90B01B72"/>
    <w:lvl w:ilvl="0" w:tplc="08D65D0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72435E"/>
    <w:multiLevelType w:val="hybridMultilevel"/>
    <w:tmpl w:val="CB54FE8C"/>
    <w:lvl w:ilvl="0" w:tplc="04090015">
      <w:start w:val="1"/>
      <w:numFmt w:val="upperLetter"/>
      <w:lvlText w:val="%1."/>
      <w:lvlJc w:val="left"/>
      <w:pPr>
        <w:tabs>
          <w:tab w:val="num" w:pos="720"/>
        </w:tabs>
        <w:ind w:left="720" w:hanging="360"/>
      </w:pPr>
    </w:lvl>
    <w:lvl w:ilvl="1" w:tplc="08D65D0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3C3BBC"/>
    <w:multiLevelType w:val="hybridMultilevel"/>
    <w:tmpl w:val="254EA3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537318"/>
    <w:multiLevelType w:val="hybridMultilevel"/>
    <w:tmpl w:val="D6028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ED1158E"/>
    <w:multiLevelType w:val="hybridMultilevel"/>
    <w:tmpl w:val="3E580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1F3E1F"/>
    <w:multiLevelType w:val="multilevel"/>
    <w:tmpl w:val="DB62D18A"/>
    <w:lvl w:ilvl="0">
      <w:start w:val="4"/>
      <w:numFmt w:val="decimal"/>
      <w:lvlText w:val="%1"/>
      <w:lvlJc w:val="left"/>
      <w:pPr>
        <w:ind w:left="360" w:hanging="360"/>
      </w:pPr>
      <w:rPr>
        <w:b w:val="0"/>
        <w:i/>
      </w:rPr>
    </w:lvl>
    <w:lvl w:ilvl="1">
      <w:start w:val="1"/>
      <w:numFmt w:val="decimal"/>
      <w:lvlText w:val="%1.%2"/>
      <w:lvlJc w:val="left"/>
      <w:pPr>
        <w:ind w:left="1440" w:hanging="360"/>
      </w:pPr>
      <w:rPr>
        <w:b/>
        <w:i w:val="0"/>
      </w:rPr>
    </w:lvl>
    <w:lvl w:ilvl="2">
      <w:start w:val="1"/>
      <w:numFmt w:val="decimal"/>
      <w:lvlText w:val="%1.%2.%3"/>
      <w:lvlJc w:val="left"/>
      <w:pPr>
        <w:ind w:left="2880" w:hanging="720"/>
      </w:pPr>
      <w:rPr>
        <w:b w:val="0"/>
        <w:i w:val="0"/>
      </w:rPr>
    </w:lvl>
    <w:lvl w:ilvl="3">
      <w:start w:val="1"/>
      <w:numFmt w:val="decimal"/>
      <w:lvlText w:val="%1.%2.%3.%4"/>
      <w:lvlJc w:val="left"/>
      <w:pPr>
        <w:ind w:left="3960" w:hanging="720"/>
      </w:pPr>
      <w:rPr>
        <w:b w:val="0"/>
        <w:i/>
      </w:rPr>
    </w:lvl>
    <w:lvl w:ilvl="4">
      <w:start w:val="1"/>
      <w:numFmt w:val="decimal"/>
      <w:lvlText w:val="%1.%2.%3.%4.%5"/>
      <w:lvlJc w:val="left"/>
      <w:pPr>
        <w:ind w:left="5400" w:hanging="1080"/>
      </w:pPr>
      <w:rPr>
        <w:b w:val="0"/>
        <w:i/>
      </w:rPr>
    </w:lvl>
    <w:lvl w:ilvl="5">
      <w:start w:val="1"/>
      <w:numFmt w:val="decimal"/>
      <w:lvlText w:val="%1.%2.%3.%4.%5.%6"/>
      <w:lvlJc w:val="left"/>
      <w:pPr>
        <w:ind w:left="6480" w:hanging="1080"/>
      </w:pPr>
      <w:rPr>
        <w:b w:val="0"/>
        <w:i/>
      </w:rPr>
    </w:lvl>
    <w:lvl w:ilvl="6">
      <w:start w:val="1"/>
      <w:numFmt w:val="decimal"/>
      <w:lvlText w:val="%1.%2.%3.%4.%5.%6.%7"/>
      <w:lvlJc w:val="left"/>
      <w:pPr>
        <w:ind w:left="7920" w:hanging="1440"/>
      </w:pPr>
      <w:rPr>
        <w:b w:val="0"/>
        <w:i/>
      </w:rPr>
    </w:lvl>
    <w:lvl w:ilvl="7">
      <w:start w:val="1"/>
      <w:numFmt w:val="decimal"/>
      <w:lvlText w:val="%1.%2.%3.%4.%5.%6.%7.%8"/>
      <w:lvlJc w:val="left"/>
      <w:pPr>
        <w:ind w:left="9000" w:hanging="1440"/>
      </w:pPr>
      <w:rPr>
        <w:b w:val="0"/>
        <w:i/>
      </w:rPr>
    </w:lvl>
    <w:lvl w:ilvl="8">
      <w:start w:val="1"/>
      <w:numFmt w:val="decimal"/>
      <w:lvlText w:val="%1.%2.%3.%4.%5.%6.%7.%8.%9"/>
      <w:lvlJc w:val="left"/>
      <w:pPr>
        <w:ind w:left="10440" w:hanging="1800"/>
      </w:pPr>
      <w:rPr>
        <w:b w:val="0"/>
        <w:i/>
      </w:rPr>
    </w:lvl>
  </w:abstractNum>
  <w:abstractNum w:abstractNumId="29" w15:restartNumberingAfterBreak="0">
    <w:nsid w:val="4B1D5854"/>
    <w:multiLevelType w:val="multilevel"/>
    <w:tmpl w:val="693484E6"/>
    <w:lvl w:ilvl="0">
      <w:start w:val="2"/>
      <w:numFmt w:val="upperRoman"/>
      <w:lvlText w:val="%1."/>
      <w:lvlJc w:val="left"/>
      <w:pPr>
        <w:tabs>
          <w:tab w:val="num" w:pos="504"/>
        </w:tabs>
        <w:ind w:left="0" w:firstLine="0"/>
      </w:pPr>
      <w:rPr>
        <w:rFonts w:hint="default"/>
        <w:b w: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B83141F"/>
    <w:multiLevelType w:val="hybridMultilevel"/>
    <w:tmpl w:val="DF0C6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2A194F"/>
    <w:multiLevelType w:val="hybridMultilevel"/>
    <w:tmpl w:val="455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D6F22"/>
    <w:multiLevelType w:val="singleLevel"/>
    <w:tmpl w:val="4FB41766"/>
    <w:lvl w:ilvl="0">
      <w:start w:val="1"/>
      <w:numFmt w:val="decimal"/>
      <w:lvlText w:val="%1."/>
      <w:lvlJc w:val="left"/>
      <w:pPr>
        <w:tabs>
          <w:tab w:val="num" w:pos="360"/>
        </w:tabs>
        <w:ind w:left="360" w:hanging="360"/>
      </w:pPr>
      <w:rPr>
        <w:rFonts w:hint="default"/>
      </w:rPr>
    </w:lvl>
  </w:abstractNum>
  <w:abstractNum w:abstractNumId="33" w15:restartNumberingAfterBreak="0">
    <w:nsid w:val="548C3D8C"/>
    <w:multiLevelType w:val="hybridMultilevel"/>
    <w:tmpl w:val="ED36CA0C"/>
    <w:lvl w:ilvl="0" w:tplc="A68A857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9153FD4"/>
    <w:multiLevelType w:val="hybridMultilevel"/>
    <w:tmpl w:val="CB7A8E72"/>
    <w:lvl w:ilvl="0" w:tplc="0409000D">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5" w15:restartNumberingAfterBreak="0">
    <w:nsid w:val="5B0B6E39"/>
    <w:multiLevelType w:val="multilevel"/>
    <w:tmpl w:val="743247BE"/>
    <w:lvl w:ilvl="0">
      <w:start w:val="6"/>
      <w:numFmt w:val="decimal"/>
      <w:lvlText w:val="%1"/>
      <w:lvlJc w:val="left"/>
      <w:pPr>
        <w:tabs>
          <w:tab w:val="num" w:pos="360"/>
        </w:tabs>
        <w:ind w:left="360" w:hanging="360"/>
      </w:pPr>
      <w:rPr>
        <w:rFonts w:hint="default"/>
        <w:b w:val="0"/>
        <w:i/>
      </w:rPr>
    </w:lvl>
    <w:lvl w:ilvl="1">
      <w:start w:val="12"/>
      <w:numFmt w:val="decimal"/>
      <w:lvlText w:val="%1.%2"/>
      <w:lvlJc w:val="left"/>
      <w:pPr>
        <w:tabs>
          <w:tab w:val="num" w:pos="1440"/>
        </w:tabs>
        <w:ind w:left="1440" w:hanging="360"/>
      </w:pPr>
      <w:rPr>
        <w:rFonts w:hint="default"/>
        <w:b/>
        <w:i w:val="0"/>
      </w:rPr>
    </w:lvl>
    <w:lvl w:ilvl="2">
      <w:start w:val="5"/>
      <w:numFmt w:val="decimal"/>
      <w:lvlText w:val="%1.%2.%3"/>
      <w:lvlJc w:val="left"/>
      <w:pPr>
        <w:tabs>
          <w:tab w:val="num" w:pos="1440"/>
        </w:tabs>
        <w:ind w:left="1440" w:hanging="720"/>
      </w:pPr>
      <w:rPr>
        <w:rFonts w:hint="default"/>
        <w:b w:val="0"/>
        <w:i w:val="0"/>
      </w:rPr>
    </w:lvl>
    <w:lvl w:ilvl="3">
      <w:start w:val="1"/>
      <w:numFmt w:val="lowerLetter"/>
      <w:lvlText w:val="%4."/>
      <w:lvlJc w:val="left"/>
      <w:pPr>
        <w:tabs>
          <w:tab w:val="num" w:pos="3960"/>
        </w:tabs>
        <w:ind w:left="3960" w:hanging="720"/>
      </w:pPr>
      <w:rPr>
        <w:rFonts w:ascii="Times New Roman" w:eastAsia="Times New Roman" w:hAnsi="Times New Roman" w:cs="Times New Roman" w:hint="default"/>
        <w:b w:val="0"/>
        <w:i w:val="0"/>
      </w:rPr>
    </w:lvl>
    <w:lvl w:ilvl="4">
      <w:start w:val="1"/>
      <w:numFmt w:val="lowerLetter"/>
      <w:lvlText w:val="%5."/>
      <w:lvlJc w:val="left"/>
      <w:pPr>
        <w:tabs>
          <w:tab w:val="num" w:pos="5400"/>
        </w:tabs>
        <w:ind w:left="5400" w:hanging="1080"/>
      </w:pPr>
      <w:rPr>
        <w:rFonts w:hint="default"/>
        <w:b w:val="0"/>
        <w:i w:val="0"/>
      </w:rPr>
    </w:lvl>
    <w:lvl w:ilvl="5">
      <w:start w:val="1"/>
      <w:numFmt w:val="decimal"/>
      <w:lvlText w:val="%1.%2.%3.%4.%5.%6"/>
      <w:lvlJc w:val="left"/>
      <w:pPr>
        <w:tabs>
          <w:tab w:val="num" w:pos="6480"/>
        </w:tabs>
        <w:ind w:left="6480" w:hanging="1080"/>
      </w:pPr>
      <w:rPr>
        <w:rFonts w:hint="default"/>
        <w:b w:val="0"/>
        <w:i/>
      </w:rPr>
    </w:lvl>
    <w:lvl w:ilvl="6">
      <w:start w:val="1"/>
      <w:numFmt w:val="decimal"/>
      <w:lvlText w:val="%1.%2.%3.%4.%5.%6.%7"/>
      <w:lvlJc w:val="left"/>
      <w:pPr>
        <w:tabs>
          <w:tab w:val="num" w:pos="7920"/>
        </w:tabs>
        <w:ind w:left="7920" w:hanging="1440"/>
      </w:pPr>
      <w:rPr>
        <w:rFonts w:hint="default"/>
        <w:b w:val="0"/>
        <w:i/>
      </w:rPr>
    </w:lvl>
    <w:lvl w:ilvl="7">
      <w:start w:val="1"/>
      <w:numFmt w:val="decimal"/>
      <w:lvlText w:val="%1.%2.%3.%4.%5.%6.%7.%8"/>
      <w:lvlJc w:val="left"/>
      <w:pPr>
        <w:tabs>
          <w:tab w:val="num" w:pos="9000"/>
        </w:tabs>
        <w:ind w:left="9000" w:hanging="1440"/>
      </w:pPr>
      <w:rPr>
        <w:rFonts w:hint="default"/>
        <w:b w:val="0"/>
        <w:i/>
      </w:rPr>
    </w:lvl>
    <w:lvl w:ilvl="8">
      <w:start w:val="1"/>
      <w:numFmt w:val="decimal"/>
      <w:lvlText w:val="%1.%2.%3.%4.%5.%6.%7.%8.%9"/>
      <w:lvlJc w:val="left"/>
      <w:pPr>
        <w:tabs>
          <w:tab w:val="num" w:pos="10440"/>
        </w:tabs>
        <w:ind w:left="10440" w:hanging="1800"/>
      </w:pPr>
      <w:rPr>
        <w:rFonts w:hint="default"/>
        <w:b w:val="0"/>
        <w:i/>
      </w:rPr>
    </w:lvl>
  </w:abstractNum>
  <w:abstractNum w:abstractNumId="36" w15:restartNumberingAfterBreak="0">
    <w:nsid w:val="5B330E58"/>
    <w:multiLevelType w:val="multilevel"/>
    <w:tmpl w:val="970070A2"/>
    <w:lvl w:ilvl="0">
      <w:start w:val="6"/>
      <w:numFmt w:val="decimal"/>
      <w:lvlText w:val="%1"/>
      <w:lvlJc w:val="left"/>
      <w:pPr>
        <w:tabs>
          <w:tab w:val="num" w:pos="360"/>
        </w:tabs>
        <w:ind w:left="360" w:hanging="360"/>
      </w:pPr>
      <w:rPr>
        <w:rFonts w:hint="default"/>
        <w:b w:val="0"/>
        <w:i/>
      </w:rPr>
    </w:lvl>
    <w:lvl w:ilvl="1">
      <w:start w:val="1"/>
      <w:numFmt w:val="decimal"/>
      <w:lvlText w:val="%1.%2"/>
      <w:lvlJc w:val="left"/>
      <w:pPr>
        <w:tabs>
          <w:tab w:val="num" w:pos="1440"/>
        </w:tabs>
        <w:ind w:left="1440" w:hanging="360"/>
      </w:pPr>
      <w:rPr>
        <w:rFonts w:hint="default"/>
        <w:b/>
        <w:i w:val="0"/>
      </w:rPr>
    </w:lvl>
    <w:lvl w:ilvl="2">
      <w:start w:val="1"/>
      <w:numFmt w:val="decimal"/>
      <w:lvlText w:val="%1.%2.%3"/>
      <w:lvlJc w:val="left"/>
      <w:pPr>
        <w:tabs>
          <w:tab w:val="num" w:pos="1440"/>
        </w:tabs>
        <w:ind w:left="1440" w:hanging="720"/>
      </w:pPr>
      <w:rPr>
        <w:rFonts w:hint="default"/>
        <w:b w:val="0"/>
        <w:i w:val="0"/>
      </w:rPr>
    </w:lvl>
    <w:lvl w:ilvl="3">
      <w:start w:val="1"/>
      <w:numFmt w:val="lowerLetter"/>
      <w:lvlText w:val="%4."/>
      <w:lvlJc w:val="left"/>
      <w:pPr>
        <w:tabs>
          <w:tab w:val="num" w:pos="3960"/>
        </w:tabs>
        <w:ind w:left="3960" w:hanging="720"/>
      </w:pPr>
      <w:rPr>
        <w:rFonts w:ascii="Times New Roman" w:eastAsia="Times New Roman" w:hAnsi="Times New Roman" w:cs="Times New Roman"/>
        <w:b w:val="0"/>
        <w:i w:val="0"/>
      </w:rPr>
    </w:lvl>
    <w:lvl w:ilvl="4">
      <w:start w:val="1"/>
      <w:numFmt w:val="lowerLetter"/>
      <w:lvlText w:val="%5."/>
      <w:lvlJc w:val="left"/>
      <w:pPr>
        <w:tabs>
          <w:tab w:val="num" w:pos="5400"/>
        </w:tabs>
        <w:ind w:left="5400" w:hanging="1080"/>
      </w:pPr>
      <w:rPr>
        <w:b w:val="0"/>
        <w:i w:val="0"/>
      </w:rPr>
    </w:lvl>
    <w:lvl w:ilvl="5">
      <w:start w:val="1"/>
      <w:numFmt w:val="decimal"/>
      <w:lvlText w:val="%1.%2.%3.%4.%5.%6"/>
      <w:lvlJc w:val="left"/>
      <w:pPr>
        <w:tabs>
          <w:tab w:val="num" w:pos="6480"/>
        </w:tabs>
        <w:ind w:left="6480" w:hanging="1080"/>
      </w:pPr>
      <w:rPr>
        <w:rFonts w:hint="default"/>
        <w:b w:val="0"/>
        <w:i/>
      </w:rPr>
    </w:lvl>
    <w:lvl w:ilvl="6">
      <w:start w:val="1"/>
      <w:numFmt w:val="decimal"/>
      <w:lvlText w:val="%1.%2.%3.%4.%5.%6.%7"/>
      <w:lvlJc w:val="left"/>
      <w:pPr>
        <w:tabs>
          <w:tab w:val="num" w:pos="7920"/>
        </w:tabs>
        <w:ind w:left="7920" w:hanging="1440"/>
      </w:pPr>
      <w:rPr>
        <w:rFonts w:hint="default"/>
        <w:b w:val="0"/>
        <w:i/>
      </w:rPr>
    </w:lvl>
    <w:lvl w:ilvl="7">
      <w:start w:val="1"/>
      <w:numFmt w:val="decimal"/>
      <w:lvlText w:val="%1.%2.%3.%4.%5.%6.%7.%8"/>
      <w:lvlJc w:val="left"/>
      <w:pPr>
        <w:tabs>
          <w:tab w:val="num" w:pos="9000"/>
        </w:tabs>
        <w:ind w:left="9000" w:hanging="1440"/>
      </w:pPr>
      <w:rPr>
        <w:rFonts w:hint="default"/>
        <w:b w:val="0"/>
        <w:i/>
      </w:rPr>
    </w:lvl>
    <w:lvl w:ilvl="8">
      <w:start w:val="1"/>
      <w:numFmt w:val="decimal"/>
      <w:lvlText w:val="%1.%2.%3.%4.%5.%6.%7.%8.%9"/>
      <w:lvlJc w:val="left"/>
      <w:pPr>
        <w:tabs>
          <w:tab w:val="num" w:pos="10440"/>
        </w:tabs>
        <w:ind w:left="10440" w:hanging="1800"/>
      </w:pPr>
      <w:rPr>
        <w:rFonts w:hint="default"/>
        <w:b w:val="0"/>
        <w:i/>
      </w:rPr>
    </w:lvl>
  </w:abstractNum>
  <w:abstractNum w:abstractNumId="37" w15:restartNumberingAfterBreak="0">
    <w:nsid w:val="5BA57FFC"/>
    <w:multiLevelType w:val="hybridMultilevel"/>
    <w:tmpl w:val="9C700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CBE39F2"/>
    <w:multiLevelType w:val="hybridMultilevel"/>
    <w:tmpl w:val="3F028336"/>
    <w:lvl w:ilvl="0" w:tplc="1CEC0D14">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9" w15:restartNumberingAfterBreak="0">
    <w:nsid w:val="5ED00DB1"/>
    <w:multiLevelType w:val="hybridMultilevel"/>
    <w:tmpl w:val="C16CF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341924"/>
    <w:multiLevelType w:val="hybridMultilevel"/>
    <w:tmpl w:val="51EAFE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17222D0"/>
    <w:multiLevelType w:val="hybridMultilevel"/>
    <w:tmpl w:val="3C0289BC"/>
    <w:lvl w:ilvl="0" w:tplc="920C4F00">
      <w:start w:val="1"/>
      <w:numFmt w:val="lowerLetter"/>
      <w:lvlText w:val="%1."/>
      <w:lvlJc w:val="left"/>
      <w:pPr>
        <w:tabs>
          <w:tab w:val="num" w:pos="2220"/>
        </w:tabs>
        <w:ind w:left="2220" w:hanging="360"/>
      </w:pPr>
      <w:rPr>
        <w:rFonts w:hint="default"/>
      </w:rPr>
    </w:lvl>
    <w:lvl w:ilvl="1" w:tplc="EB10615A">
      <w:start w:val="1"/>
      <w:numFmt w:val="lowerLetter"/>
      <w:lvlText w:val="%2."/>
      <w:lvlJc w:val="left"/>
      <w:pPr>
        <w:tabs>
          <w:tab w:val="num" w:pos="2220"/>
        </w:tabs>
        <w:ind w:left="2220" w:hanging="360"/>
      </w:pPr>
      <w:rPr>
        <w:strike w:val="0"/>
      </w:rPr>
    </w:lvl>
    <w:lvl w:ilvl="2" w:tplc="4B3C8F0A">
      <w:start w:val="1"/>
      <w:numFmt w:val="decimal"/>
      <w:lvlText w:val="%3."/>
      <w:lvlJc w:val="left"/>
      <w:pPr>
        <w:tabs>
          <w:tab w:val="num" w:pos="3072"/>
        </w:tabs>
        <w:ind w:left="3072" w:hanging="312"/>
      </w:pPr>
      <w:rPr>
        <w:rFonts w:hint="default"/>
      </w:rPr>
    </w:lvl>
    <w:lvl w:ilvl="3" w:tplc="0409000F">
      <w:start w:val="1"/>
      <w:numFmt w:val="decimal"/>
      <w:lvlText w:val="%4."/>
      <w:lvlJc w:val="left"/>
      <w:pPr>
        <w:tabs>
          <w:tab w:val="num" w:pos="3660"/>
        </w:tabs>
        <w:ind w:left="3660" w:hanging="360"/>
      </w:pPr>
    </w:lvl>
    <w:lvl w:ilvl="4" w:tplc="5C861002">
      <w:start w:val="2"/>
      <w:numFmt w:val="upperLetter"/>
      <w:lvlText w:val="%5."/>
      <w:lvlJc w:val="left"/>
      <w:pPr>
        <w:tabs>
          <w:tab w:val="num" w:pos="4380"/>
        </w:tabs>
        <w:ind w:left="4380" w:hanging="360"/>
      </w:pPr>
      <w:rPr>
        <w:rFonts w:hint="default"/>
      </w:r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2" w15:restartNumberingAfterBreak="0">
    <w:nsid w:val="63CB3B8F"/>
    <w:multiLevelType w:val="hybridMultilevel"/>
    <w:tmpl w:val="4C8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D86FED"/>
    <w:multiLevelType w:val="hybridMultilevel"/>
    <w:tmpl w:val="5A201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09726BA"/>
    <w:multiLevelType w:val="hybridMultilevel"/>
    <w:tmpl w:val="C122D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73E66E4"/>
    <w:multiLevelType w:val="multilevel"/>
    <w:tmpl w:val="EAE4BFD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9BD26E0"/>
    <w:multiLevelType w:val="multilevel"/>
    <w:tmpl w:val="1EA860BC"/>
    <w:lvl w:ilvl="0">
      <w:start w:val="1"/>
      <w:numFmt w:val="lowerLetter"/>
      <w:lvlText w:val="%1)"/>
      <w:lvlJc w:val="left"/>
      <w:pPr>
        <w:tabs>
          <w:tab w:val="num" w:pos="1080"/>
        </w:tabs>
        <w:ind w:left="1080" w:hanging="36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7" w15:restartNumberingAfterBreak="0">
    <w:nsid w:val="7E6D775A"/>
    <w:multiLevelType w:val="hybridMultilevel"/>
    <w:tmpl w:val="D8108272"/>
    <w:lvl w:ilvl="0" w:tplc="8BA6CE76">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2934" w:hanging="360"/>
      </w:pPr>
      <w:rPr>
        <w:rFonts w:ascii="Courier New" w:hAnsi="Courier New" w:cs="Courier New" w:hint="default"/>
      </w:rPr>
    </w:lvl>
    <w:lvl w:ilvl="2" w:tplc="04090005" w:tentative="1">
      <w:start w:val="1"/>
      <w:numFmt w:val="bullet"/>
      <w:lvlText w:val=""/>
      <w:lvlJc w:val="left"/>
      <w:pPr>
        <w:ind w:left="13654" w:hanging="360"/>
      </w:pPr>
      <w:rPr>
        <w:rFonts w:ascii="Wingdings" w:hAnsi="Wingdings" w:hint="default"/>
      </w:rPr>
    </w:lvl>
    <w:lvl w:ilvl="3" w:tplc="04090001" w:tentative="1">
      <w:start w:val="1"/>
      <w:numFmt w:val="bullet"/>
      <w:lvlText w:val=""/>
      <w:lvlJc w:val="left"/>
      <w:pPr>
        <w:ind w:left="14374" w:hanging="360"/>
      </w:pPr>
      <w:rPr>
        <w:rFonts w:ascii="Symbol" w:hAnsi="Symbol" w:hint="default"/>
      </w:rPr>
    </w:lvl>
    <w:lvl w:ilvl="4" w:tplc="04090003" w:tentative="1">
      <w:start w:val="1"/>
      <w:numFmt w:val="bullet"/>
      <w:lvlText w:val="o"/>
      <w:lvlJc w:val="left"/>
      <w:pPr>
        <w:ind w:left="15094" w:hanging="360"/>
      </w:pPr>
      <w:rPr>
        <w:rFonts w:ascii="Courier New" w:hAnsi="Courier New" w:cs="Courier New" w:hint="default"/>
      </w:rPr>
    </w:lvl>
    <w:lvl w:ilvl="5" w:tplc="04090005" w:tentative="1">
      <w:start w:val="1"/>
      <w:numFmt w:val="bullet"/>
      <w:lvlText w:val=""/>
      <w:lvlJc w:val="left"/>
      <w:pPr>
        <w:ind w:left="15814" w:hanging="360"/>
      </w:pPr>
      <w:rPr>
        <w:rFonts w:ascii="Wingdings" w:hAnsi="Wingdings" w:hint="default"/>
      </w:rPr>
    </w:lvl>
    <w:lvl w:ilvl="6" w:tplc="04090001" w:tentative="1">
      <w:start w:val="1"/>
      <w:numFmt w:val="bullet"/>
      <w:lvlText w:val=""/>
      <w:lvlJc w:val="left"/>
      <w:pPr>
        <w:ind w:left="16534" w:hanging="360"/>
      </w:pPr>
      <w:rPr>
        <w:rFonts w:ascii="Symbol" w:hAnsi="Symbol" w:hint="default"/>
      </w:rPr>
    </w:lvl>
    <w:lvl w:ilvl="7" w:tplc="04090003" w:tentative="1">
      <w:start w:val="1"/>
      <w:numFmt w:val="bullet"/>
      <w:lvlText w:val="o"/>
      <w:lvlJc w:val="left"/>
      <w:pPr>
        <w:ind w:left="17254" w:hanging="360"/>
      </w:pPr>
      <w:rPr>
        <w:rFonts w:ascii="Courier New" w:hAnsi="Courier New" w:cs="Courier New" w:hint="default"/>
      </w:rPr>
    </w:lvl>
    <w:lvl w:ilvl="8" w:tplc="04090005" w:tentative="1">
      <w:start w:val="1"/>
      <w:numFmt w:val="bullet"/>
      <w:lvlText w:val=""/>
      <w:lvlJc w:val="left"/>
      <w:pPr>
        <w:ind w:left="17974" w:hanging="360"/>
      </w:pPr>
      <w:rPr>
        <w:rFonts w:ascii="Wingdings" w:hAnsi="Wingdings" w:hint="default"/>
      </w:rPr>
    </w:lvl>
  </w:abstractNum>
  <w:abstractNum w:abstractNumId="48" w15:restartNumberingAfterBreak="0">
    <w:nsid w:val="7F7B76C4"/>
    <w:multiLevelType w:val="hybridMultilevel"/>
    <w:tmpl w:val="8C24C7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1"/>
  </w:num>
  <w:num w:numId="4">
    <w:abstractNumId w:val="8"/>
  </w:num>
  <w:num w:numId="5">
    <w:abstractNumId w:val="2"/>
  </w:num>
  <w:num w:numId="6">
    <w:abstractNumId w:val="29"/>
  </w:num>
  <w:num w:numId="7">
    <w:abstractNumId w:val="46"/>
  </w:num>
  <w:num w:numId="8">
    <w:abstractNumId w:val="20"/>
  </w:num>
  <w:num w:numId="9">
    <w:abstractNumId w:val="12"/>
  </w:num>
  <w:num w:numId="10">
    <w:abstractNumId w:val="39"/>
  </w:num>
  <w:num w:numId="11">
    <w:abstractNumId w:val="27"/>
  </w:num>
  <w:num w:numId="12">
    <w:abstractNumId w:val="15"/>
  </w:num>
  <w:num w:numId="13">
    <w:abstractNumId w:val="4"/>
  </w:num>
  <w:num w:numId="14">
    <w:abstractNumId w:val="19"/>
  </w:num>
  <w:num w:numId="15">
    <w:abstractNumId w:val="24"/>
  </w:num>
  <w:num w:numId="16">
    <w:abstractNumId w:val="30"/>
  </w:num>
  <w:num w:numId="17">
    <w:abstractNumId w:val="6"/>
  </w:num>
  <w:num w:numId="18">
    <w:abstractNumId w:val="18"/>
  </w:num>
  <w:num w:numId="19">
    <w:abstractNumId w:val="33"/>
  </w:num>
  <w:num w:numId="20">
    <w:abstractNumId w:val="23"/>
  </w:num>
  <w:num w:numId="21">
    <w:abstractNumId w:val="32"/>
  </w:num>
  <w:num w:numId="22">
    <w:abstractNumId w:val="48"/>
  </w:num>
  <w:num w:numId="23">
    <w:abstractNumId w:val="5"/>
  </w:num>
  <w:num w:numId="24">
    <w:abstractNumId w:val="10"/>
  </w:num>
  <w:num w:numId="25">
    <w:abstractNumId w:val="41"/>
  </w:num>
  <w:num w:numId="26">
    <w:abstractNumId w:val="38"/>
  </w:num>
  <w:num w:numId="27">
    <w:abstractNumId w:val="31"/>
  </w:num>
  <w:num w:numId="28">
    <w:abstractNumId w:val="44"/>
  </w:num>
  <w:num w:numId="29">
    <w:abstractNumId w:val="14"/>
  </w:num>
  <w:num w:numId="30">
    <w:abstractNumId w:val="3"/>
  </w:num>
  <w:num w:numId="31">
    <w:abstractNumId w:val="37"/>
  </w:num>
  <w:num w:numId="32">
    <w:abstractNumId w:val="26"/>
  </w:num>
  <w:num w:numId="33">
    <w:abstractNumId w:val="43"/>
  </w:num>
  <w:num w:numId="34">
    <w:abstractNumId w:val="9"/>
  </w:num>
  <w:num w:numId="35">
    <w:abstractNumId w:val="47"/>
  </w:num>
  <w:num w:numId="36">
    <w:abstractNumId w:val="28"/>
  </w:num>
  <w:num w:numId="37">
    <w:abstractNumId w:val="0"/>
  </w:num>
  <w:num w:numId="38">
    <w:abstractNumId w:val="36"/>
  </w:num>
  <w:num w:numId="39">
    <w:abstractNumId w:val="42"/>
  </w:num>
  <w:num w:numId="40">
    <w:abstractNumId w:val="11"/>
  </w:num>
  <w:num w:numId="41">
    <w:abstractNumId w:val="40"/>
  </w:num>
  <w:num w:numId="42">
    <w:abstractNumId w:val="17"/>
  </w:num>
  <w:num w:numId="43">
    <w:abstractNumId w:val="25"/>
  </w:num>
  <w:num w:numId="44">
    <w:abstractNumId w:val="34"/>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6"/>
  </w:num>
  <w:num w:numId="48">
    <w:abstractNumId w:val="3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EF"/>
    <w:rsid w:val="000009C4"/>
    <w:rsid w:val="00073CC3"/>
    <w:rsid w:val="000B2B85"/>
    <w:rsid w:val="000B7CF1"/>
    <w:rsid w:val="000D3C7D"/>
    <w:rsid w:val="00106B58"/>
    <w:rsid w:val="00114093"/>
    <w:rsid w:val="001155FE"/>
    <w:rsid w:val="001216D4"/>
    <w:rsid w:val="0012426A"/>
    <w:rsid w:val="00137C3C"/>
    <w:rsid w:val="00150F33"/>
    <w:rsid w:val="001565FF"/>
    <w:rsid w:val="0017116E"/>
    <w:rsid w:val="0017663C"/>
    <w:rsid w:val="00177C04"/>
    <w:rsid w:val="00191472"/>
    <w:rsid w:val="001C4EE1"/>
    <w:rsid w:val="001E4586"/>
    <w:rsid w:val="001F20CA"/>
    <w:rsid w:val="00223366"/>
    <w:rsid w:val="00263D58"/>
    <w:rsid w:val="002653B8"/>
    <w:rsid w:val="00265DAF"/>
    <w:rsid w:val="0027372E"/>
    <w:rsid w:val="002B0CCA"/>
    <w:rsid w:val="002C226C"/>
    <w:rsid w:val="002D1DE1"/>
    <w:rsid w:val="003170BA"/>
    <w:rsid w:val="00347F81"/>
    <w:rsid w:val="0036164C"/>
    <w:rsid w:val="00363BC9"/>
    <w:rsid w:val="00380B45"/>
    <w:rsid w:val="00390886"/>
    <w:rsid w:val="003A302E"/>
    <w:rsid w:val="003C3A6B"/>
    <w:rsid w:val="003D69B8"/>
    <w:rsid w:val="003E41B5"/>
    <w:rsid w:val="00403B7F"/>
    <w:rsid w:val="00412101"/>
    <w:rsid w:val="004A3E90"/>
    <w:rsid w:val="004E676A"/>
    <w:rsid w:val="00547690"/>
    <w:rsid w:val="00566FFC"/>
    <w:rsid w:val="0059359D"/>
    <w:rsid w:val="00594E3D"/>
    <w:rsid w:val="005B6B25"/>
    <w:rsid w:val="00633388"/>
    <w:rsid w:val="00634C1C"/>
    <w:rsid w:val="006432CC"/>
    <w:rsid w:val="00643CD1"/>
    <w:rsid w:val="0064684E"/>
    <w:rsid w:val="00662125"/>
    <w:rsid w:val="0069549C"/>
    <w:rsid w:val="006B0B50"/>
    <w:rsid w:val="006E1245"/>
    <w:rsid w:val="006F7E83"/>
    <w:rsid w:val="006F7FD9"/>
    <w:rsid w:val="00737F64"/>
    <w:rsid w:val="007734E6"/>
    <w:rsid w:val="007B71F6"/>
    <w:rsid w:val="007F51F2"/>
    <w:rsid w:val="008018AA"/>
    <w:rsid w:val="00843F69"/>
    <w:rsid w:val="008A6A4E"/>
    <w:rsid w:val="00905689"/>
    <w:rsid w:val="0094572B"/>
    <w:rsid w:val="00984B99"/>
    <w:rsid w:val="009C66FB"/>
    <w:rsid w:val="009D4838"/>
    <w:rsid w:val="009F1C2A"/>
    <w:rsid w:val="00A03065"/>
    <w:rsid w:val="00A0408B"/>
    <w:rsid w:val="00A343FC"/>
    <w:rsid w:val="00A506D8"/>
    <w:rsid w:val="00AD5894"/>
    <w:rsid w:val="00B317A3"/>
    <w:rsid w:val="00B32CAD"/>
    <w:rsid w:val="00BB5B92"/>
    <w:rsid w:val="00BE0F45"/>
    <w:rsid w:val="00C03DE6"/>
    <w:rsid w:val="00C1335F"/>
    <w:rsid w:val="00C32879"/>
    <w:rsid w:val="00C555AA"/>
    <w:rsid w:val="00C8149F"/>
    <w:rsid w:val="00C86C62"/>
    <w:rsid w:val="00CB7D6B"/>
    <w:rsid w:val="00CD0AEF"/>
    <w:rsid w:val="00D14186"/>
    <w:rsid w:val="00D216A7"/>
    <w:rsid w:val="00D45C07"/>
    <w:rsid w:val="00D46EE0"/>
    <w:rsid w:val="00D51BAF"/>
    <w:rsid w:val="00D6719B"/>
    <w:rsid w:val="00D833F3"/>
    <w:rsid w:val="00D916AE"/>
    <w:rsid w:val="00DA4981"/>
    <w:rsid w:val="00DD4F47"/>
    <w:rsid w:val="00DE3A3D"/>
    <w:rsid w:val="00DF243E"/>
    <w:rsid w:val="00DF2828"/>
    <w:rsid w:val="00DF74E5"/>
    <w:rsid w:val="00E43D7C"/>
    <w:rsid w:val="00E93B6C"/>
    <w:rsid w:val="00EA2E9F"/>
    <w:rsid w:val="00EA7E5B"/>
    <w:rsid w:val="00EE04BD"/>
    <w:rsid w:val="00EE62FC"/>
    <w:rsid w:val="00F01BF5"/>
    <w:rsid w:val="00F45C7C"/>
    <w:rsid w:val="00F55CA1"/>
    <w:rsid w:val="00F62FFF"/>
    <w:rsid w:val="00F73EDC"/>
    <w:rsid w:val="00FB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294F"/>
  <w15:chartTrackingRefBased/>
  <w15:docId w15:val="{15DE6CFC-8F14-4F35-8408-DD00B3FD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0AE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CD0AEF"/>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AEF"/>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CD0AEF"/>
    <w:rPr>
      <w:rFonts w:ascii="Times New Roman" w:eastAsia="Times New Roman" w:hAnsi="Times New Roman" w:cs="Times New Roman"/>
      <w:b/>
      <w:sz w:val="24"/>
      <w:szCs w:val="20"/>
    </w:rPr>
  </w:style>
  <w:style w:type="character" w:styleId="Hyperlink">
    <w:name w:val="Hyperlink"/>
    <w:rsid w:val="00CD0AEF"/>
    <w:rPr>
      <w:color w:val="0000FF"/>
      <w:u w:val="single"/>
    </w:rPr>
  </w:style>
  <w:style w:type="paragraph" w:styleId="BodyText3">
    <w:name w:val="Body Text 3"/>
    <w:basedOn w:val="Normal"/>
    <w:link w:val="BodyText3Char"/>
    <w:rsid w:val="00CD0AEF"/>
    <w:pPr>
      <w:spacing w:after="120"/>
    </w:pPr>
    <w:rPr>
      <w:sz w:val="16"/>
      <w:szCs w:val="16"/>
    </w:rPr>
  </w:style>
  <w:style w:type="character" w:customStyle="1" w:styleId="BodyText3Char">
    <w:name w:val="Body Text 3 Char"/>
    <w:basedOn w:val="DefaultParagraphFont"/>
    <w:link w:val="BodyText3"/>
    <w:rsid w:val="00CD0AEF"/>
    <w:rPr>
      <w:rFonts w:ascii="Times New Roman" w:eastAsia="Times New Roman" w:hAnsi="Times New Roman" w:cs="Times New Roman"/>
      <w:sz w:val="16"/>
      <w:szCs w:val="16"/>
    </w:rPr>
  </w:style>
  <w:style w:type="paragraph" w:styleId="BalloonText">
    <w:name w:val="Balloon Text"/>
    <w:basedOn w:val="Normal"/>
    <w:link w:val="BalloonTextChar"/>
    <w:semiHidden/>
    <w:rsid w:val="00CD0AEF"/>
    <w:rPr>
      <w:rFonts w:ascii="Tahoma" w:hAnsi="Tahoma" w:cs="Tahoma"/>
      <w:sz w:val="16"/>
      <w:szCs w:val="16"/>
    </w:rPr>
  </w:style>
  <w:style w:type="character" w:customStyle="1" w:styleId="BalloonTextChar">
    <w:name w:val="Balloon Text Char"/>
    <w:basedOn w:val="DefaultParagraphFont"/>
    <w:link w:val="BalloonText"/>
    <w:semiHidden/>
    <w:rsid w:val="00CD0AEF"/>
    <w:rPr>
      <w:rFonts w:ascii="Tahoma" w:eastAsia="Times New Roman" w:hAnsi="Tahoma" w:cs="Tahoma"/>
      <w:sz w:val="16"/>
      <w:szCs w:val="16"/>
    </w:rPr>
  </w:style>
  <w:style w:type="paragraph" w:styleId="Header">
    <w:name w:val="header"/>
    <w:basedOn w:val="Normal"/>
    <w:link w:val="HeaderChar"/>
    <w:uiPriority w:val="99"/>
    <w:rsid w:val="00CD0AEF"/>
    <w:pPr>
      <w:tabs>
        <w:tab w:val="center" w:pos="4320"/>
        <w:tab w:val="right" w:pos="8640"/>
      </w:tabs>
    </w:pPr>
  </w:style>
  <w:style w:type="character" w:customStyle="1" w:styleId="HeaderChar">
    <w:name w:val="Header Char"/>
    <w:basedOn w:val="DefaultParagraphFont"/>
    <w:link w:val="Header"/>
    <w:uiPriority w:val="99"/>
    <w:rsid w:val="00CD0AEF"/>
    <w:rPr>
      <w:rFonts w:ascii="Times New Roman" w:eastAsia="Times New Roman" w:hAnsi="Times New Roman" w:cs="Times New Roman"/>
      <w:sz w:val="24"/>
      <w:szCs w:val="24"/>
    </w:rPr>
  </w:style>
  <w:style w:type="paragraph" w:styleId="Footer">
    <w:name w:val="footer"/>
    <w:basedOn w:val="Normal"/>
    <w:link w:val="FooterChar"/>
    <w:uiPriority w:val="99"/>
    <w:rsid w:val="00CD0AEF"/>
    <w:pPr>
      <w:tabs>
        <w:tab w:val="center" w:pos="4320"/>
        <w:tab w:val="right" w:pos="8640"/>
      </w:tabs>
    </w:pPr>
  </w:style>
  <w:style w:type="character" w:customStyle="1" w:styleId="FooterChar">
    <w:name w:val="Footer Char"/>
    <w:basedOn w:val="DefaultParagraphFont"/>
    <w:link w:val="Footer"/>
    <w:uiPriority w:val="99"/>
    <w:rsid w:val="00CD0AEF"/>
    <w:rPr>
      <w:rFonts w:ascii="Times New Roman" w:eastAsia="Times New Roman" w:hAnsi="Times New Roman" w:cs="Times New Roman"/>
      <w:sz w:val="24"/>
      <w:szCs w:val="24"/>
    </w:rPr>
  </w:style>
  <w:style w:type="character" w:styleId="FollowedHyperlink">
    <w:name w:val="FollowedHyperlink"/>
    <w:rsid w:val="00CD0AEF"/>
    <w:rPr>
      <w:color w:val="800080"/>
      <w:u w:val="single"/>
    </w:rPr>
  </w:style>
  <w:style w:type="paragraph" w:styleId="BodyText">
    <w:name w:val="Body Text"/>
    <w:basedOn w:val="Normal"/>
    <w:link w:val="BodyTextChar"/>
    <w:rsid w:val="00CD0AEF"/>
    <w:pPr>
      <w:spacing w:after="120"/>
    </w:pPr>
    <w:rPr>
      <w:sz w:val="20"/>
      <w:szCs w:val="20"/>
    </w:rPr>
  </w:style>
  <w:style w:type="character" w:customStyle="1" w:styleId="BodyTextChar">
    <w:name w:val="Body Text Char"/>
    <w:basedOn w:val="DefaultParagraphFont"/>
    <w:link w:val="BodyText"/>
    <w:rsid w:val="00CD0AEF"/>
    <w:rPr>
      <w:rFonts w:ascii="Times New Roman" w:eastAsia="Times New Roman" w:hAnsi="Times New Roman" w:cs="Times New Roman"/>
      <w:sz w:val="20"/>
      <w:szCs w:val="20"/>
    </w:rPr>
  </w:style>
  <w:style w:type="paragraph" w:styleId="BodyTextIndent2">
    <w:name w:val="Body Text Indent 2"/>
    <w:basedOn w:val="Normal"/>
    <w:link w:val="BodyTextIndent2Char"/>
    <w:rsid w:val="00CD0AEF"/>
    <w:pPr>
      <w:spacing w:after="120" w:line="480" w:lineRule="auto"/>
      <w:ind w:left="360"/>
    </w:pPr>
    <w:rPr>
      <w:sz w:val="20"/>
      <w:szCs w:val="20"/>
    </w:rPr>
  </w:style>
  <w:style w:type="character" w:customStyle="1" w:styleId="BodyTextIndent2Char">
    <w:name w:val="Body Text Indent 2 Char"/>
    <w:basedOn w:val="DefaultParagraphFont"/>
    <w:link w:val="BodyTextIndent2"/>
    <w:rsid w:val="00CD0AEF"/>
    <w:rPr>
      <w:rFonts w:ascii="Times New Roman" w:eastAsia="Times New Roman" w:hAnsi="Times New Roman" w:cs="Times New Roman"/>
      <w:sz w:val="20"/>
      <w:szCs w:val="20"/>
    </w:rPr>
  </w:style>
  <w:style w:type="paragraph" w:styleId="EnvelopeAddress">
    <w:name w:val="envelope address"/>
    <w:basedOn w:val="Normal"/>
    <w:uiPriority w:val="99"/>
    <w:rsid w:val="00CD0AEF"/>
    <w:pPr>
      <w:framePr w:w="7920" w:h="1980" w:hRule="exact" w:hSpace="180" w:wrap="auto" w:hAnchor="page" w:xAlign="center" w:yAlign="bottom"/>
      <w:ind w:left="2880"/>
    </w:pPr>
    <w:rPr>
      <w:rFonts w:cs="Arial"/>
      <w:sz w:val="20"/>
      <w:szCs w:val="20"/>
    </w:rPr>
  </w:style>
  <w:style w:type="paragraph" w:styleId="BodyTextIndent">
    <w:name w:val="Body Text Indent"/>
    <w:basedOn w:val="Normal"/>
    <w:link w:val="BodyTextIndentChar"/>
    <w:rsid w:val="00CD0AEF"/>
    <w:pPr>
      <w:spacing w:after="120"/>
      <w:ind w:left="360"/>
    </w:pPr>
    <w:rPr>
      <w:sz w:val="20"/>
      <w:szCs w:val="20"/>
    </w:rPr>
  </w:style>
  <w:style w:type="character" w:customStyle="1" w:styleId="BodyTextIndentChar">
    <w:name w:val="Body Text Indent Char"/>
    <w:basedOn w:val="DefaultParagraphFont"/>
    <w:link w:val="BodyTextIndent"/>
    <w:rsid w:val="00CD0AEF"/>
    <w:rPr>
      <w:rFonts w:ascii="Times New Roman" w:eastAsia="Times New Roman" w:hAnsi="Times New Roman" w:cs="Times New Roman"/>
      <w:sz w:val="20"/>
      <w:szCs w:val="20"/>
    </w:rPr>
  </w:style>
  <w:style w:type="character" w:styleId="PageNumber">
    <w:name w:val="page number"/>
    <w:rsid w:val="00CD0AEF"/>
  </w:style>
  <w:style w:type="paragraph" w:styleId="NormalWeb">
    <w:name w:val="Normal (Web)"/>
    <w:basedOn w:val="Normal"/>
    <w:uiPriority w:val="99"/>
    <w:unhideWhenUsed/>
    <w:rsid w:val="00CD0AEF"/>
    <w:pPr>
      <w:spacing w:before="100" w:beforeAutospacing="1" w:after="100" w:afterAutospacing="1"/>
    </w:pPr>
    <w:rPr>
      <w:rFonts w:ascii="Times" w:hAnsi="Times"/>
      <w:sz w:val="20"/>
      <w:szCs w:val="20"/>
    </w:rPr>
  </w:style>
  <w:style w:type="table" w:styleId="TableGrid">
    <w:name w:val="Table Grid"/>
    <w:basedOn w:val="TableNormal"/>
    <w:uiPriority w:val="59"/>
    <w:rsid w:val="00CD0A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D0AEF"/>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CD0AEF"/>
    <w:pPr>
      <w:widowControl w:val="0"/>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CD0AEF"/>
  </w:style>
  <w:style w:type="numbering" w:customStyle="1" w:styleId="NoList2">
    <w:name w:val="No List2"/>
    <w:next w:val="NoList"/>
    <w:uiPriority w:val="99"/>
    <w:semiHidden/>
    <w:unhideWhenUsed/>
    <w:rsid w:val="00CD0AEF"/>
  </w:style>
  <w:style w:type="paragraph" w:customStyle="1" w:styleId="Default">
    <w:name w:val="Default"/>
    <w:rsid w:val="00CD0AEF"/>
    <w:pPr>
      <w:autoSpaceDE w:val="0"/>
      <w:autoSpaceDN w:val="0"/>
      <w:adjustRightInd w:val="0"/>
      <w:spacing w:after="0" w:line="240" w:lineRule="auto"/>
    </w:pPr>
    <w:rPr>
      <w:rFonts w:ascii="Calibri" w:eastAsia="Times New Roman" w:hAnsi="Calibri" w:cs="Calibri"/>
      <w:color w:val="000000"/>
      <w:sz w:val="24"/>
      <w:szCs w:val="24"/>
    </w:rPr>
  </w:style>
  <w:style w:type="character" w:styleId="Emphasis">
    <w:name w:val="Emphasis"/>
    <w:basedOn w:val="DefaultParagraphFont"/>
    <w:qFormat/>
    <w:rsid w:val="00CD0AEF"/>
    <w:rPr>
      <w:i/>
      <w:iCs/>
    </w:rPr>
  </w:style>
  <w:style w:type="character" w:styleId="Strong">
    <w:name w:val="Strong"/>
    <w:basedOn w:val="DefaultParagraphFont"/>
    <w:qFormat/>
    <w:rsid w:val="00CD0AEF"/>
    <w:rPr>
      <w:b/>
      <w:bCs/>
    </w:rPr>
  </w:style>
  <w:style w:type="paragraph" w:styleId="Revision">
    <w:name w:val="Revision"/>
    <w:hidden/>
    <w:uiPriority w:val="71"/>
    <w:rsid w:val="00CD0AE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cb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cbe.org/E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bcbe.org"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A541-D67F-469D-BB5B-C1BA61C2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27618</Words>
  <Characters>157426</Characters>
  <Application>Microsoft Office Word</Application>
  <DocSecurity>0</DocSecurity>
  <PresentationFormat/>
  <Lines>1311</Lines>
  <Paragraphs>369</Paragraphs>
  <ScaleCrop>false</ScaleCrop>
  <HeadingPairs>
    <vt:vector size="2" baseType="variant">
      <vt:variant>
        <vt:lpstr>Title</vt:lpstr>
      </vt:variant>
      <vt:variant>
        <vt:i4>1</vt:i4>
      </vt:variant>
    </vt:vector>
  </HeadingPairs>
  <TitlesOfParts>
    <vt:vector size="1" baseType="lpstr">
      <vt:lpstr>06.07.20 2020-2021 Student Handbook (00657029).DOCX</vt:lpstr>
    </vt:vector>
  </TitlesOfParts>
  <Company/>
  <LinksUpToDate>false</LinksUpToDate>
  <CharactersWithSpaces>184675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07.23.20 adoption of 2020-2021 Student Handbook (00657029-3).DOCX</dc:title>
  <dc:subject/>
  <dc:creator>Sarah D. Young</dc:creator>
  <cp:keywords/>
  <dc:description/>
  <cp:lastModifiedBy>Danielle Ludlow</cp:lastModifiedBy>
  <cp:revision>4</cp:revision>
  <cp:lastPrinted>2020-06-10T21:43:00Z</cp:lastPrinted>
  <dcterms:created xsi:type="dcterms:W3CDTF">2021-05-24T20:49:00Z</dcterms:created>
  <dcterms:modified xsi:type="dcterms:W3CDTF">2021-05-25T13:00:00Z</dcterms:modified>
</cp:coreProperties>
</file>